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E8" w:rsidRPr="00300DE8" w:rsidRDefault="00300DE8" w:rsidP="003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DE8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письмо</w:t>
      </w:r>
    </w:p>
    <w:p w:rsidR="000B4D0C" w:rsidRDefault="00300DE8" w:rsidP="000B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DE8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преподавании учебных предметов «Ист</w:t>
      </w:r>
      <w:r w:rsidR="00272F4D">
        <w:rPr>
          <w:rFonts w:ascii="Times New Roman" w:eastAsia="Times New Roman" w:hAnsi="Times New Roman" w:cs="Times New Roman"/>
          <w:b/>
          <w:bCs/>
          <w:sz w:val="28"/>
          <w:szCs w:val="28"/>
        </w:rPr>
        <w:t>ория России. Всеобщая история» и «Обществознание</w:t>
      </w:r>
      <w:r w:rsidRPr="00300DE8">
        <w:rPr>
          <w:rFonts w:ascii="Times New Roman" w:eastAsia="Times New Roman" w:hAnsi="Times New Roman" w:cs="Times New Roman"/>
          <w:b/>
          <w:bCs/>
          <w:sz w:val="28"/>
          <w:szCs w:val="28"/>
        </w:rPr>
        <w:t>» в образовательных организациях РСО-Алания 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00DE8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00D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300DE8" w:rsidRPr="00604CDB" w:rsidRDefault="00300DE8" w:rsidP="0060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04CDB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  <w:t>Составитель: Дзодзаева М.Т.,</w:t>
      </w:r>
      <w:r w:rsidR="00837DFF" w:rsidRPr="00604CDB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  <w:t xml:space="preserve"> </w:t>
      </w:r>
      <w:r w:rsidR="007C4EDA" w:rsidRPr="00604CDB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  <w:t>с</w:t>
      </w:r>
      <w:r w:rsidR="00092D28" w:rsidRPr="00604CDB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  <w:t xml:space="preserve">тарший </w:t>
      </w:r>
      <w:r w:rsidRPr="00604CDB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  <w:t>преподаватель кафедры технологии обучения и методики преподавания предметов</w:t>
      </w:r>
      <w:r w:rsidR="007C4EDA" w:rsidRPr="00604CDB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  <w:t xml:space="preserve"> </w:t>
      </w:r>
      <w:r w:rsidRPr="00604CDB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  <w:t>СОРИПКРО</w:t>
      </w:r>
    </w:p>
    <w:p w:rsidR="007C4EDA" w:rsidRPr="00300DE8" w:rsidRDefault="007C4EDA" w:rsidP="00300DE8">
      <w:pPr>
        <w:spacing w:after="0" w:line="240" w:lineRule="auto"/>
        <w:jc w:val="both"/>
        <w:rPr>
          <w:rFonts w:ascii="Times New Roman" w:eastAsia="Batang" w:hAnsi="Times New Roman" w:cs="Times New Roman"/>
          <w:bCs/>
          <w:i/>
          <w:iCs/>
          <w:sz w:val="28"/>
          <w:szCs w:val="28"/>
          <w:lang w:eastAsia="ko-KR"/>
        </w:rPr>
      </w:pPr>
    </w:p>
    <w:p w:rsidR="00300DE8" w:rsidRPr="00837DFF" w:rsidRDefault="00CE6CA5" w:rsidP="00050E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письмо раскрывает особенности организации образовательной деятельности по учебным предметам «История России. Всеобщая история» и «Обществознание» в 2022/2023 учебном году в республике Северная Осетия-Алания. </w:t>
      </w:r>
      <w:r w:rsidR="00300DE8" w:rsidRPr="00837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методическое письмо адресовано методистам муниципальных методических служб, руководителям методических объединений учителей истории и о</w:t>
      </w:r>
      <w:r w:rsidR="000B4D0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бществознания</w:t>
      </w:r>
      <w:r w:rsidR="00300DE8" w:rsidRPr="0083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направлено на формирование единых подходов к преподаванию истории и обществоз</w:t>
      </w:r>
      <w:r w:rsidR="000B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 в системе образования РСО-</w:t>
      </w:r>
      <w:r w:rsidR="00300DE8" w:rsidRPr="00837DF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Алания. Рекомендации призваны оказать методическую помощь учителям, дать ориентиры в действующих требованиях, проблемах и тенденциях развития школьного исторического образования.</w:t>
      </w:r>
    </w:p>
    <w:p w:rsidR="00300DE8" w:rsidRPr="00837DFF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E8" w:rsidRPr="00300DE8" w:rsidRDefault="00300DE8" w:rsidP="00300DE8">
      <w:pPr>
        <w:spacing w:after="0" w:line="240" w:lineRule="auto"/>
        <w:ind w:right="-7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документы, регламентирующие деятельность учителя истории</w:t>
      </w:r>
    </w:p>
    <w:p w:rsidR="00300DE8" w:rsidRPr="00300DE8" w:rsidRDefault="00300DE8" w:rsidP="00300DE8">
      <w:pPr>
        <w:spacing w:after="0" w:line="240" w:lineRule="auto"/>
        <w:ind w:right="-7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обществознания</w:t>
      </w:r>
    </w:p>
    <w:p w:rsidR="00300DE8" w:rsidRPr="00300DE8" w:rsidRDefault="00300DE8" w:rsidP="00300DE8">
      <w:pPr>
        <w:spacing w:after="0" w:line="240" w:lineRule="auto"/>
        <w:ind w:right="-7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29 декабря 2012 года № 273-ФЗ «Об образовании в Российской Федерации».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05 августа 2013 года № 662 «Об осуществлении мониторинга системы образования».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 26 декабря  2017 года № 1642 «Об утверждении Государственной программы Российской Федерации «Развитие образования».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29 марта 2019 года № 377 «Об утверждении государственной программы Российской Федерации «Научно-технологическое развитие Российской Федерации». 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Российской Федерации от 29 мая 2015 года № 996-р «Об утверждении Стратегии развития воспитания в Российской Федерации на период до 2025 года».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образования».  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Министерства просвещения  Российской Федерации от  07 ноября 2018 года № 189 </w:t>
      </w:r>
      <w:r w:rsidRPr="00300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 изм. от 16.03.2021)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образования». </w:t>
      </w:r>
      <w:hyperlink r:id="rId6" w:history="1">
        <w:r w:rsidRPr="00300DE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http://www.consultant.ru/document/cons_doc_LAW_313211/</w:t>
        </w:r>
      </w:hyperlink>
      <w:r w:rsidRPr="00300D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300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просвещения Российской Федерации от 07 ноября 2018 года № 190 «Об утверждении порядка проведения государственной итоговой аттестации по образовательным программам среднего общего образования». 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00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Минпросвещения России от 28.12.2018 N 345 (ред. от 18.05.2020)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просвещения Российской Федерации от 03 сентября 2019 года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критерии его формирования и требования к функциональному оснащению, а также норматива стоимости оснащения одного места обучающегося указанными средствами обучения и воспитания». 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просвещения Российской Федерации от 02 декабря 2019 года № 649 «Об утверждении Целевой модели цифровой образовательной среды».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просвещения Российской Федерации от 17 марта 2020 года № 104 «Об организации образовательной деятельности в 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Федерации».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Министерства образования и науки Российской Федерации от 18 июня 2015 года № НТ-670/08 «О направлении методических рекомендаций» (Методические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образования).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Министерства образования и науки Российской Федерации от 14 апреля 2016 года № 08-703 «Об использовании карт в образовательной деятельности».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Министерства образования и науки Российской Федерации от 18 августа 2017 года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Министерства просвещения Российской Федерации от 05 сентября 2018 года № 03-ПГ-МП-42216 «Об участии учеников муниципальных и государственных школ российской федерации во внеурочной деятельности».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Министерства просвещения Российской Федерации от 19 марта 2020 года № ГД-39/04 «О направлении методических рекомендаций».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Министерства просвещения Российской Федерации от 08 апреля 2020 года № ГД-161/04 «Об организации образовательного процесса».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Федеральной службы по надзору в сфере образования и науки от 01 апреля 2020 года № 10-167 «О направлении Методических рекомендаций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(ГИА) в условиях сложившейся эпидемиологической ситуации». 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 (одобрена Федеральным научно-методическим объединением по общему образованию, протокол заседания от 12 мая 2016 г. № 2/16).</w:t>
      </w:r>
    </w:p>
    <w:p w:rsidR="00300DE8" w:rsidRPr="00300DE8" w:rsidRDefault="00300DE8" w:rsidP="00300DE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Приказ Минпросвещения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20.04.2021 N 63180)</w:t>
      </w:r>
    </w:p>
    <w:p w:rsidR="00EF4A0A" w:rsidRPr="00837DFF" w:rsidRDefault="00300DE8" w:rsidP="00837DFF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нового учебно-методического комплекса по отечественной истории (Историко-культурный стандарт)     </w:t>
      </w:r>
    </w:p>
    <w:p w:rsidR="00300DE8" w:rsidRPr="00300DE8" w:rsidRDefault="00300DE8" w:rsidP="00300D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0DE8">
        <w:rPr>
          <w:rFonts w:ascii="Times New Roman" w:hAnsi="Times New Roman" w:cs="Times New Roman"/>
          <w:b/>
          <w:sz w:val="24"/>
          <w:szCs w:val="24"/>
        </w:rPr>
        <w:t xml:space="preserve">На основании следующих инструктивных и методических материалов: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Примерная основная образовательная программа основного общего образования [Электронный ресурс]. // Реестр примерных основных общеобразовательных программ [сайт]. — Режим доступа </w:t>
      </w:r>
      <w:hyperlink r:id="rId7" w:history="1">
        <w:r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http://fgosreestr.ru</w:t>
        </w:r>
      </w:hyperlink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Письмо Министерства образования России от 13 ноября 2003г. № 14-51- 277/13 «Об элективных курсах в системе профильного обучения на старшей ступени общего образования».    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Письмо Минобрнауки РФ от 04.03.2010 N 03-413 "О методических рекомендациях по реализации элективных курсов" 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Письмо Минобразования РФ от 20.04.2004 N 14-51-102/13 "О направлении Рекомендаций по организации профильного обучения на основе индивидуальных учебных планов обучающихся"  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Рекомендации Министерства образования и науки РФ от24.11.2011 г. № МД-1552/03 «Об оснащении общеобразовательных учреждений учебным и учебно-лабораторным оборудованием»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Концепция нового УМК по Отечественной истории, включающей Историко-культурный стандарт. Утверждена президиумом Российской Академии наук и Советом Российского исторического общества 30.10.2013 г.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Концепция преподавания обществознания в Российской Федерации. Утверждена на коллегии  Министерства Просвещения  России  24.12.2018 г.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Концепция по предмету «История России». Утверждена Решением Коллегии Министерства Просвещения Российской Федерации, протокол от 23 октября 2020 года №ПК-1 вн.  </w:t>
      </w:r>
    </w:p>
    <w:p w:rsidR="00860385" w:rsidRDefault="00860385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DE8" w:rsidRPr="00300DE8" w:rsidRDefault="000B4D0C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Информационные ресурсы </w:t>
      </w:r>
      <w:r w:rsidR="00211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00DE8"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нтернет</w:t>
      </w:r>
      <w:r w:rsidR="00211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00DE8"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Официальный сайт Министерства образования и науки РФ </w:t>
      </w:r>
      <w:hyperlink r:id="rId8" w:history="1">
        <w:r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http://минобрнауки.рф</w:t>
        </w:r>
      </w:hyperlink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Официальный сайт Федеральной службы по надзору в сфере образования и науки </w:t>
      </w:r>
      <w:hyperlink r:id="rId9" w:history="1">
        <w:r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</w:t>
        </w:r>
      </w:hyperlink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Официальный сайт ФГБНУ «Федеральный институт педагогических измерений» </w:t>
      </w:r>
      <w:hyperlink r:id="rId10" w:history="1">
        <w:r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</w:t>
        </w:r>
      </w:hyperlink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Единое окно доступа к образовательным ресурсам </w:t>
      </w:r>
      <w:hyperlink r:id="rId11" w:history="1">
        <w:r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Единая коллекция цифровых образовательных ресурсов </w:t>
      </w:r>
      <w:hyperlink r:id="rId12" w:history="1">
        <w:r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http://schoolcollection.edu.ru</w:t>
        </w:r>
      </w:hyperlink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Интернет-портал «Исследовательская деятельность школьников» </w:t>
      </w:r>
      <w:hyperlink r:id="rId13" w:history="1">
        <w:r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http://www.researcher.ru</w:t>
        </w:r>
      </w:hyperlink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Сеть творческих учителей </w:t>
      </w:r>
      <w:hyperlink r:id="rId14" w:history="1">
        <w:r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http://www.it-n.ru/</w:t>
        </w:r>
      </w:hyperlink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Федеральный портал «Российское образование» </w:t>
      </w:r>
      <w:hyperlink r:id="rId15" w:history="1">
        <w:r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604CDB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общественной экспертиз</w:t>
      </w:r>
      <w:r w:rsidR="0060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604CDB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документов в области образования </w:t>
      </w:r>
      <w:hyperlink r:id="rId16" w:history="1">
        <w:r w:rsidR="00604CDB"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http://edu.crowdexpert.ru</w:t>
        </w:r>
      </w:hyperlink>
      <w:r w:rsidR="00604CDB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Государственный реестр примерных основных образовательных программ </w:t>
      </w:r>
      <w:hyperlink r:id="rId17" w:history="1">
        <w:r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http://fgosreestr.ru</w:t>
        </w:r>
      </w:hyperlink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Федеральный перечень учебников </w:t>
      </w:r>
      <w:hyperlink r:id="rId18" w:history="1">
        <w:r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http://фпу.рф/</w:t>
        </w:r>
      </w:hyperlink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385" w:rsidRPr="00300DE8" w:rsidRDefault="00860385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86038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«Конструктор рабочих программ» – удобный бесплатный онлайн-сервис для быстрого создания рабочих программ по учебным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4F33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https://edsoo.ru/constructor/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385" w:rsidRDefault="00860385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Официальные сайты (порталы) издательств учебной и методической литературы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Издательство «Просвещение» </w:t>
      </w:r>
      <w:hyperlink r:id="rId20" w:history="1">
        <w:r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http://www.prosv.ru/</w:t>
        </w:r>
      </w:hyperlink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00DE8" w:rsidRPr="00300DE8" w:rsidRDefault="008B61F4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Издательство «Русское Слово» </w:t>
      </w:r>
      <w:hyperlink r:id="rId21" w:history="1">
        <w:r w:rsidR="00300DE8"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http://www.russkoe-slovo.ru/</w:t>
        </w:r>
      </w:hyperlink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Pr="00300DE8" w:rsidRDefault="008B61F4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Издательство «Первое сентября» </w:t>
      </w:r>
      <w:hyperlink r:id="rId22" w:history="1">
        <w:r w:rsidR="00300DE8"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http://1september.ru</w:t>
        </w:r>
      </w:hyperlink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Pr="00300DE8" w:rsidRDefault="008B61F4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Концепция нового учебно-методического комплекса по отечественной истории </w:t>
      </w:r>
      <w:hyperlink r:id="rId23" w:history="1">
        <w:r w:rsidR="00300DE8"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https://nsportal.ru/shkola/raznoe/library/2018/01/24/kontseptsiya-novogo-uchebno-metodicheskogo-kompleksa-po</w:t>
        </w:r>
      </w:hyperlink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Pr="00300DE8" w:rsidRDefault="008B61F4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Концепция преподавания обществознания в Российской Федерации. Утверждена на коллегии  Министерства Просвещения  России  24.12.2018 г.   </w:t>
      </w:r>
      <w:hyperlink r:id="rId24" w:history="1">
        <w:r w:rsidR="00300DE8"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https://docs.edu.gov.ru/document/9906056a57059c4266eaa78bff1f0bbe</w:t>
        </w:r>
      </w:hyperlink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Pr="00300DE8" w:rsidRDefault="008B61F4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Всероссийская общественная организация. Ассоциация учителей истории и обществознания </w:t>
      </w:r>
      <w:hyperlink r:id="rId25" w:history="1">
        <w:r w:rsidR="00300DE8"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http://school.historians.ru/</w:t>
        </w:r>
      </w:hyperlink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Pr="00300DE8" w:rsidRDefault="008B61F4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0DE8" w:rsidRPr="00300DE8">
        <w:t xml:space="preserve"> </w:t>
      </w:r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по предмету «История России». Утверждена</w:t>
      </w:r>
      <w:r w:rsidR="0060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Коллегии Министерства Просвещения Российской Федерации, протокол от 23 октября 2020 года №ПК-1 вн.   </w:t>
      </w:r>
      <w:hyperlink r:id="rId26" w:history="1">
        <w:r w:rsidR="00300DE8"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https://docs.edu.gov.ru/document/b12aa655a39f6016af3974a98620bc34/download/3243/</w:t>
        </w:r>
      </w:hyperlink>
    </w:p>
    <w:p w:rsidR="00300DE8" w:rsidRPr="00300DE8" w:rsidRDefault="00300DE8" w:rsidP="00300DE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300DE8" w:rsidRPr="00300DE8" w:rsidRDefault="00300DE8" w:rsidP="00300DE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300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Технологии, используемые при организации образовательного процесса по предмету «История России. Всеобщая история» и «Обществознание»</w:t>
      </w:r>
    </w:p>
    <w:p w:rsidR="00300DE8" w:rsidRPr="00300DE8" w:rsidRDefault="00300DE8" w:rsidP="00300DE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300DE8" w:rsidRPr="00300DE8" w:rsidRDefault="00300DE8" w:rsidP="00300DE8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Учебно-исследовательская и проектная виды деятельности сегодня рассматриваются как эффективные и перспективные методы обучения. Исследования и проекты, выполненные в рамках изучения предмета, расширяют пространство учебника, актуализируют исторические знания, повышают уровень усвоения знаний. В примерной основной образовательной программе подробно рассматривается вопрос организации исследовательской деятельности и применения метода проектов в обучении, указывается на различия проектной и исследовательской деятельности.</w:t>
      </w:r>
    </w:p>
    <w:p w:rsidR="00300DE8" w:rsidRPr="00300DE8" w:rsidRDefault="00300DE8" w:rsidP="00300DE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20"/>
      </w:tblGrid>
      <w:tr w:rsidR="00300DE8" w:rsidRPr="00300DE8" w:rsidTr="00300DE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E8" w:rsidRPr="00300DE8" w:rsidRDefault="00300DE8" w:rsidP="0030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E8" w:rsidRPr="00300DE8" w:rsidRDefault="00300DE8" w:rsidP="0030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Учебно-исследователь</w:t>
            </w:r>
            <w:r w:rsidRPr="00300D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ская</w:t>
            </w:r>
            <w:r w:rsidRPr="00300D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00DE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деятельность</w:t>
            </w:r>
          </w:p>
        </w:tc>
      </w:tr>
      <w:tr w:rsidR="00300DE8" w:rsidRPr="00300DE8" w:rsidTr="00300DE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E8" w:rsidRPr="00300DE8" w:rsidRDefault="00300DE8" w:rsidP="0030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>Проект направлен на получение конкретного запланированного результата — продукта, обладающего определёнными свойствами и необходимого для конкретного использования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E8" w:rsidRPr="00300DE8" w:rsidRDefault="00300DE8" w:rsidP="0030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hanging="35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</w:t>
            </w:r>
          </w:p>
        </w:tc>
      </w:tr>
      <w:tr w:rsidR="00300DE8" w:rsidRPr="00300DE8" w:rsidTr="00300DE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E8" w:rsidRPr="00300DE8" w:rsidRDefault="00300DE8" w:rsidP="0030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E8" w:rsidRPr="00300DE8" w:rsidRDefault="00300DE8" w:rsidP="0030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300DE8" w:rsidRPr="00300DE8" w:rsidRDefault="00300DE8" w:rsidP="00300DE8">
      <w:pPr>
        <w:spacing w:after="0" w:line="240" w:lineRule="auto"/>
        <w:ind w:left="-567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Учебно-исследовательская деятельность широко представлена в современном образовательном процессе. Выполняя учебное исследование, обучаемые учатся выявлять проблему и аргументировать ее актуальность, формулировать гипотезу исследования, планировать исследовательские работы, осуществлять поэтапный контроль и коррекцию исследовательских работ, оформлять и представлять результаты  учебной исследовательской деятельности. 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примерной образовательной программе указаны </w:t>
      </w: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учебно-исследовательской деятельности на уроках и во внеурочной деятельности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урок-исследование, урок-лаборатория, урок – творческий отчёт, урок изобретательства, урок «Удивительное рядом», урок – рассказ об учёных, урок – защита исследовательских проектов, урок-экспертиза, урок «Патент на открытие», урок открытых мыслей;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домашнее задание исследовательского характера, которое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урока могут быть организованы: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исследовательская практика обучающихся;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образовательные экспедиции – походы, поездки, экскурсии с чётко обозначенными образовательными целями, программой деятельности, продуманными формами контроля, предусматривающие, в том числе, деятельность исследовательского характера;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факультативные занятия, предполагающие углублённое изучение предмета, на которых реализуется учебно-исследовательская деятельность обучающихся;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ученическое научно-исследовательское общество (УНИО) как форма внеурочной деятельности, сочетающая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УНИО других школ;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обучающихся в олимпиадах, конкурсах, конференциях, в том числе дистанционных, предметных неделях, интеллектуальных марафонах, что предполагает выполнение ими учебных исследований или их элементов в рамках данных мероприятий.</w:t>
      </w:r>
    </w:p>
    <w:p w:rsidR="00300DE8" w:rsidRPr="00300DE8" w:rsidRDefault="00300DE8" w:rsidP="00300DE8">
      <w:pPr>
        <w:spacing w:after="0" w:line="240" w:lineRule="auto"/>
        <w:ind w:left="-426"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 с применением электронного обучения, дистанционных образовательных технологий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13 Федерал</w:t>
      </w:r>
      <w:r w:rsidR="000B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закона от 29 декабря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г. N 273-ФЗ «Об образовании в Российской Федерации» (далее - Закон)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16 Закона определено, что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Минобрнауки России от 23.08.2017 N 816 утвержден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(далее - Порядок).  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Законом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доводят до участников образовательных отношений информацию о реализации образовательных программ или их частей  с применением электронного обучения, дистанционных образовательных технологий, обеспечивающую возможность их правильного выбора.  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образовательных программ или их частей  с применением электронного обучения, дистанционных образовательных технологий:   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обеспечивают соответствующий применяемым технологиям уровень подготовки педагогических, научных, учебно</w:t>
      </w:r>
      <w:r w:rsidR="00EF4A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вспомогательных, административно-хозяйственных работников организации; 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самостоятельно определяют порядок оказания учебно</w:t>
      </w:r>
      <w:r w:rsidR="00EF4A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 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самостоятельно определяют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  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допускается отсутствие учебных занятий, проводимых путем непосредственного взаимодействия педагогического работника  с обучающимся в аудитории.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образовательных программ или их частей  с применением исключительно электронного обучения, дистанционных образовательных технологий организация самостоятельно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(или)  с использованием ресурсов иных организаций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 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 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образовательных программ или их частей 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 с требованиями действующего законодательства. 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организация, реализующая обучение  с использованием дистанционных образовательных технологий, создает  и развивает информационную среду. Создание и развитие информационной среды, в свою очередь, отвечает требованиям современного образовательного стандарта, в соответствии с которым весь образовательный процесс должен вестись и фиксироваться в информационной среде.    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Учитель-предметник: 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набор электронных ресурсов, приложений для организации дистанционной формы обучения по учебному предмету; 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средства коммуникации: почта, чат, электронный журнал; формат проведения видеоуроков: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рефлексии; 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определяет учебный материал для своего учебного предмета (например, перечни фильмов, вебинаров, творческие работы); 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 материала;  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допустимый </w:t>
      </w:r>
      <w:r w:rsidR="00EF4A0A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заданий на неделю-две (либо другой временной интервал, который определяет школа)  в дистанционной форме обучения. Домашние задания рекомендовано укрупнить (один-два раза в неделю в зависимости от учебного предмета); </w:t>
      </w:r>
    </w:p>
    <w:p w:rsidR="00300DE8" w:rsidRPr="00300DE8" w:rsidRDefault="00300DE8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взаимодействием, описывает подробно технологию, например, как ученики сканируют-фотографируют и присылают на проверку выполненные задания; как подключаются к совместной работе в общем информационном ресурсе и др. </w:t>
      </w:r>
    </w:p>
    <w:p w:rsidR="00300DE8" w:rsidRPr="00300DE8" w:rsidRDefault="00EF4A0A" w:rsidP="00300DE8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 (памятка для информирования родителей (законных представителей). 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Дистанционные образовательные технологии на уроках истории и обществознания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дистанционным обучением понимается реализация дополнительных предпрофессиональных и общеразвивающих программ (далее - образовательные программы) с применением электронного обучения, дистанционных образовательных технологий.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дистанционного обучения позволяет Образовательной организации расширить свои возможности в осуществлении образовательной деятельности в различных условиях, в том числе при изменении режимов работы Образовательной организации (по климатическим, санитарно</w:t>
      </w:r>
      <w:r w:rsidR="00EF4A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эпидемиологическим и другим причинам), в обеспечении эффективной самостоятельной работы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обучающихся в период каникулярного времени, в создании условий для разработки индивидуальных траекторий обучения детей.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периоды особых режимных условий Образовательной организации обеспечивает переход обучающихся на дистанционное обучение. Видами использования дистанционного обучения являются: - реализация образовательных программ или их частей с применением исключительно электронного обучения, дистанционных образовательных технологий; - реализация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 Образовательная организация может осуществлять реализацию образовательных программ путем смешанных форм обучения.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 Образовательная организация осуществляет информационно-образовательное взаимодействие, обеспечивающее освоение обучающимися образовательных программ или их частей в полном объеме независимо от места нахождения обучающихся в разделе «Дистанционное обучение» на официальном сайте Образовательной организации.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Организационно-методическое обеспечение дистанционного обучения.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дистанционное обучение, объявляемое для всех обучающихся, устанавливается приказом директора Образовательной организации.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 обеспечивает дистанционное обучение: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расписание занятий на каждый учебный день в соответствии с учебным планом по каждому предмету, предусматривая дифференциацию по классам и сокращении времени проведения урока до 30 минут;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информирует обучающихся и их родителей о реализации образовательных программ или их частей с применением дистанционного обучения, в том числе знакомит с расписанием занятий, графиком проведения текущего и промежуточного контроля, по учебным предметам, проведения консультаций;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ведение учета образовательного процесса в электронной форме.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размещает на своем официальном сайте в информационно—телекоммуникационной сети «Интернет» расписание онлайн занятий, требующих присутствия обучающегося в строго определенное время. Согласие родителя (законного представителя обучающегося) на организацию учебного процесса в формате дистанционного обучения подтверждается документально (наличие письменного заявления родителя (законного представителя) обучающегося).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Образовательная организация обеспечивает внесение соответствующих корректировок в рабочие программы учебных предметов и (или) учебных планов в части изменения календарных, календарно-тематических планов, графика промежуточной аттестации, форм обучения (лекция, онлайн-консультация, онлайн-конференция, вебинар и т.д.), использование технических средств обучения. В случае возможности организации дистанционного обучения в форме онлайн-конференций, вебинаров сохраняются мелкогрупповые (групповые) формы проведения занятий по соответствующим учебным предметам.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обеспечивается разработанным учебным, учебно-методическим материалом, позволяющим осуществлять педагогический процесс в дистанционном формате в соответствии с реализуемыми образовательными программами.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обеспечение дистанционного обучения.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Образовательная организация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(на расстоянии) взаимодействия обучающегося с преподавателями, а тек же между собой.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дистанционного обучения может осуществляться на базе электронных ресурсов – платформы Skype, Zoom и других. (Выбор и использование бесплатной доступной платформы осуществляется преподавателями самостоятельно).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бесперебойного процесса разрабатывается инструкция по шаговым действиям участников дистанционного обучения. Организация дистанционного обучения обеспечивается соответствующим техническим оборудованием.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необеспеченности отдельных учащихся достаточным оборудованием решение об обеспечении дистанционного обучения для таких учащихся решается в индивидуальном порядке. В случае временного перевода всех обучающихся на обучение с применением электронных учебных изданий по учебным предметам Образовательная организация обеспечивает возможность доступа к ресурсам электронно-библиотечной системы (электронной библиотеке) каждому обучающемуся.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уроков (занятий), которые можно использовать при организации дистанционного обучения: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Видео-урок – урок в записи.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Урок-конференция – урок в реальн</w:t>
      </w:r>
      <w:r w:rsidR="003A0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времени с возможностью видео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 преподавателя и группы учащихся.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Урок-вебинар – урок в реальном времени для группы учащихся; ведущим вебинара является преподаватель, коммуникации с учащимися 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и сопровождение самостоятельной работы учащихся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Индивидуальное занятие – урок с учащимся в реальном времени. Индивидуальный урок в условиях дистанционного обучения – это видео общение преподавателя и учащегося.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Консультации (собеседования). Проводятся в различных доступных форматах в установленный для учащихся промежуток времени и по установленному расписанию.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и оценка может проводиться в формате отдельного занятия, а может стать частью других видов дистанционных уроков.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DE8">
        <w:t xml:space="preserve"> </w:t>
      </w: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внеурочной деятельности по истории и обществознанию в рамках реализации основных общеобразовательных программ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основных образовательных программ основного общего образования.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школьников определяет комплекс различных занятий учащихся воспитательной направленности, отличных от урочных форм обучения, осуществляемых на базе школы и за её пределами в рамках вариативной части базового плана, направленных на достижение новых образовательных результатов, в первую очередь, личностных и метапредметных.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внеурочной деятельности по истории и обществознанию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углубление знаний, полученных школьниками на уроках, создание условий для проявления  и развития ребенком своих интересов на основе свободного выбора, постижения духовно - нравственных ценностей и культурных традиций.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формировать умения работать с книгой и справочной литературой,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учить реферировать и рецензировать,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готовить сообщения и доклады, выступать с ними перед детской или взрослой аудиторией, 4) открывать возможности для формирования интеллектуальных умений школьников в результате их «исследовательских изысканий» в архивах, музеях, библиотеках,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формировать потребность в самообразовании,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повысить уровень социализации школьника,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формировать чувства патриотизма, сопричастности к истории большой и малой Родины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программы, продолжительность занятий внеурочной деятельности по направлениям соответствующим предметной области, и их количество в неделю определяется локальными документами. Школа может использовать возможности образовательных организаций дополнительного образования, культуры и спорта учреждениями высшего профессионального образования, научными организациями, методическими службами. 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образовательных программ внеурочной деятельности: </w:t>
      </w:r>
    </w:p>
    <w:p w:rsidR="00300DE8" w:rsidRPr="00300DE8" w:rsidRDefault="00300DE8" w:rsidP="00300DE8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–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деятельности.      </w:t>
      </w:r>
    </w:p>
    <w:p w:rsidR="00300DE8" w:rsidRPr="00300DE8" w:rsidRDefault="00300DE8" w:rsidP="00300DE8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–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  </w:t>
      </w:r>
    </w:p>
    <w:p w:rsidR="00300DE8" w:rsidRPr="00300DE8" w:rsidRDefault="00300DE8" w:rsidP="00300DE8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по конкретным видам внеурочной деятельности–игровая, познавательная, спортивно-оздоровительная и др.  </w:t>
      </w:r>
    </w:p>
    <w:p w:rsidR="00300DE8" w:rsidRPr="00300DE8" w:rsidRDefault="00300DE8" w:rsidP="00300DE8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– могут соотноситься с возрастными категориями. </w:t>
      </w:r>
    </w:p>
    <w:p w:rsidR="00300DE8" w:rsidRPr="00300DE8" w:rsidRDefault="00300DE8" w:rsidP="00300DE8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образовательные программы для учащихся – программы для детей с неординарными способностями, особенностями состояния здоровья, развития. 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должны включать четко обозначенные образовательные цели, планируемые результаты, учебно-тематический план и содержание, план значимых мероприятий (перечень и сроки их проведения), формы итогового контроля (контрольных испытаний, работ), краткие методические рекомендации.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уровня результатов внеурочной деятельности школьников кратко формулируют таким образом:  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уровень – школьник знает и понимает общественную жизнь;  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уровень – школьник ценит общественную жизнь;  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уровень – школьник самостоятельно действует в общественной жизни. 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образовательной деятельности на внеурочных занятиях могут быть следующими: 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поисковая и исследовательская, творческая деятельность обучающихся (школьные научные общества, клубы, кружки и т.п.);  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факультативные занятия, предполагающие углубленное изучение предмета, что дает большие возможности для реализации на них учебно-исследовательской, творческой деятельности обучающихся;  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образовательные экспедиции (путешествия): походы, поездки, экскурсии;  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участие обучающихся в олимпиадах, конкурсах, конференциях (в том числе дистанционных), предметных неделях, интеллектуальных марафонах, и др. предполагает достижение определенных образовательных результатов в рамках данных мероприятий;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волонтерская и общественно-полезная деятельность, социальная практика, военно-патриотические объединения, сетевые сообщества.  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подведения итогов: выставки, фестивали, соревнования, конференции, круглые столы, встречи, акции, игры и т.п. 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внеурочной деятельности ФГОС определили максимально допустимое количество часов внеурочной деятельности в зависимости от уровня общего образования: - до 1350 часов за четыре года обучения на уровне начального общего образования; - до 1750 часов за пять лет обучения на уровне основного общего образования - до 700 часов за два года обучения на уровне среднего общего образования.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минимальная численность обучающихся в группе при проведении занятий внеурочной деятельности составляет 8-10 человек. Максимальная численность устанавливается образовательной организацией самостоятельно. При востребованности в образовательной организации индивидуальных или групповых занятий для меньшей численности обучающихся в рамках внеурочной деятельности, эта норма фиксируется в положении об организации внеурочной деятельности организации.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учета проведенных занятий внеурочной деятельности педагогическими работниками образовательной организации, ведущими занятия,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КТП и рабочими программами курсов внеурочной деятельности. 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во внеурочной деятельности является для обучающихся обязательным.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осуществляется посредством реализации рабочих программ внеурочной деятельности. При реализации рабочих программ внеурочной деятельности рекомендуется использовать формы, носящие исследовательский, творческий характер.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реализации внеурочной деятельности образовательная организация определяет самостоятельно.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внеурочной деятельности должны предусматривать активность и самостоятельность обучающихся; сочетать индивидуальную и групповую работу;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 (в т.ч. экспедиции, практики), экскурсии (в музеи, парки, на предприятия и др.), походы, деловые игры и пр.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внеурочной деятельности является обязательным элементом основной образовательной программы, наравне с иными программами, входящими в содержательный раздел основной образовательной программы.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(далее - ФГОС) с учетом соответствующих примерных основных образовательных программ.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ООО, СОО рабочие программы внеурочной деятельности должны содержать: 1) планируемые результаты внеурочной деятельности; 2) содержание внеурочной деятельности с указанием форм ее организации и видов деятельности; 3)  тематическое планирование.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рабочей программе курса внеурочной деятельности рекомендуем указывать направление, в рамках которого реализуется курс внеурочной деятельности, форму и периодичность проведения (регулярные (еженедельные)</w:t>
      </w:r>
      <w:r w:rsidR="0060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интенсив).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внеурочной деятельности школьников могут быть разработаны образовательной организацией самостоятельно (авторские) или на основе переработки примерных программ курсов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программ внеурочной деятельности предполагает: - внутреннее рецензирование - согласование программ на школьных методических объединениях, рассмотрение программы внеурочной деятельности на методическом совете и утверждение руководителем образовательной организации; внутреннее рецензирование проводят учителя школы высшей квалификационной категории; внешнее рецензирование, если программа авторская.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внеурочной деятельности могут быть построены по модульному принципу и реализовываться с применением сетевой формы, электронного обучения, а также с использованием дистанционных образовательных технологий.  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ФГОС для детей с ограниченными возможностями здоровья. Рабочие программы внеурочной деятельности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организации внеурочной деятельности используются следующие нормативно-правовые документы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 Распоряжение Правительства Российской Федерации от 4.09.2014 г.№ 1726-р  «Концепции развития дополнительного образования детей» (в части поддержки внеурочной деятельности и блока дополнительного образования).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Письмо Минобрнауки России от 18.08.2017 № 09-1672 «О направлении Методических рекомендаций по уточнению понятий и содержания вне внеурочной деятельности в рамках реализации основных общеобразовательных программ, в том числе в части проектной деятельности». </w:t>
      </w:r>
    </w:p>
    <w:p w:rsidR="00300DE8" w:rsidRPr="00300DE8" w:rsidRDefault="00300DE8" w:rsidP="00300DE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Письмо Департамента государственной политики в сфере общего образования Минобрнауки РФ от 05.09.2018 г. № 03-ПГ-МП-42216 «Об участии учеников муниципальных и государственных школ РФ во внеурочной деятельности»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E8" w:rsidRPr="00300DE8" w:rsidRDefault="00300DE8" w:rsidP="00300DE8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преподавании курса «История России. Всеобщая история»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DE8" w:rsidRPr="00300DE8" w:rsidRDefault="00300DE8" w:rsidP="00300DE8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Особенности преподавания истории в 202</w:t>
      </w:r>
      <w:r w:rsidR="007C1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300D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-202</w:t>
      </w:r>
      <w:r w:rsidR="007C1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300D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обусловлены тем, что </w:t>
      </w:r>
      <w:r w:rsidR="007C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начинается постепенный переход на обновленный федеральный стандарт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ФГОС </w:t>
      </w:r>
      <w:r w:rsidR="007C1A91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основной школе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C1A91" w:rsidRPr="007C1A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класса</w:t>
      </w:r>
      <w:r w:rsidR="007C1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остальные классы основной  и средней школы продолжают обучение по ФГОС ООО и СОО второго поколения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0DE8">
        <w:rPr>
          <w:sz w:val="24"/>
          <w:szCs w:val="24"/>
        </w:rPr>
        <w:t xml:space="preserve">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 документом, обеспечивающим образовательный процесс в соответствии с ФГОС ООО и ФГОС СОО, является основная образовательная программа, которая разрабатывается каждой образовательной организацией, реализующей программы общего и среднего образования.</w:t>
      </w:r>
    </w:p>
    <w:p w:rsidR="000169C1" w:rsidRDefault="00300DE8" w:rsidP="00300DE8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«История», включённого в предметную область «Общественно-научные предметы», основано на межпредметных связях с предметами</w:t>
      </w:r>
      <w:r w:rsidR="0001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«Обществознание», «География».</w:t>
      </w:r>
    </w:p>
    <w:p w:rsidR="00E34DA5" w:rsidRDefault="00300DE8" w:rsidP="00BB192D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 Примерной  основной  образовательной программе основного общего образования (одобрена решением федерального учебно-методического объединения по общему образованию протокол от 8 апреля 2015 г. № 1/15) предмет «История» в школе представлен курсами «История России» и «Всеобщая история». В Программе учебный предмет прописан единым курсом «История России. Всеобщая история». Такое название используется и в 5 классе, несмотря на то, что основной курс «Всеобщая история. История Древнего мира». При отсутствии во ФГОС регионального компонента, образовательная организация может принять решение о введении </w:t>
      </w:r>
      <w:r w:rsidR="00A70F07" w:rsidRPr="00E34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интегрированного</w:t>
      </w:r>
      <w:r w:rsidRPr="00E34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курса по истории России и региональной истории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DA5" w:rsidRDefault="00E34DA5" w:rsidP="00300DE8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Примерный вариант синхронизации курсов Всеобщей  истории, истории России и истории Осетии в соответствии с периодизацией по ИКС и Концепцией</w:t>
      </w:r>
    </w:p>
    <w:p w:rsidR="00BB192D" w:rsidRPr="00E34DA5" w:rsidRDefault="00BB192D" w:rsidP="00BB192D">
      <w:pPr>
        <w:spacing w:after="0" w:line="240" w:lineRule="auto"/>
        <w:ind w:left="-426" w:firstLine="71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</w:t>
      </w:r>
      <w:r w:rsidR="00410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</w:p>
    <w:tbl>
      <w:tblPr>
        <w:tblpPr w:leftFromText="180" w:rightFromText="180" w:vertAnchor="text" w:horzAnchor="margin" w:tblpXSpec="center" w:tblpY="98"/>
        <w:tblW w:w="55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3072"/>
        <w:gridCol w:w="3074"/>
        <w:gridCol w:w="3393"/>
      </w:tblGrid>
      <w:tr w:rsidR="00E54305" w:rsidRPr="009345A0" w:rsidTr="00E54305">
        <w:trPr>
          <w:trHeight w:val="286"/>
        </w:trPr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0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40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55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Осетии</w:t>
            </w:r>
          </w:p>
        </w:tc>
      </w:tr>
      <w:tr w:rsidR="00E54305" w:rsidRPr="009345A0" w:rsidTr="00E54305">
        <w:trPr>
          <w:trHeight w:val="90"/>
        </w:trPr>
        <w:tc>
          <w:tcPr>
            <w:tcW w:w="63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4305" w:rsidRPr="009345A0" w:rsidRDefault="00E54305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tcBorders>
              <w:top w:val="single" w:sz="4" w:space="0" w:color="auto"/>
              <w:right w:val="single" w:sz="8" w:space="0" w:color="auto"/>
            </w:tcBorders>
          </w:tcPr>
          <w:p w:rsidR="00E54305" w:rsidRPr="009345A0" w:rsidRDefault="00E54305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right w:val="single" w:sz="8" w:space="0" w:color="auto"/>
            </w:tcBorders>
          </w:tcPr>
          <w:p w:rsidR="00E54305" w:rsidRPr="009345A0" w:rsidRDefault="00E54305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single" w:sz="4" w:space="0" w:color="auto"/>
              <w:right w:val="single" w:sz="8" w:space="0" w:color="auto"/>
            </w:tcBorders>
          </w:tcPr>
          <w:p w:rsidR="00E54305" w:rsidRDefault="00E54305" w:rsidP="00E54305">
            <w:pPr>
              <w:spacing w:after="0" w:line="240" w:lineRule="auto"/>
              <w:rPr>
                <w:rStyle w:val="3"/>
                <w:rFonts w:eastAsiaTheme="minorHAnsi"/>
              </w:rPr>
            </w:pPr>
          </w:p>
        </w:tc>
      </w:tr>
      <w:tr w:rsidR="00E54305" w:rsidRPr="009345A0" w:rsidTr="00E54305">
        <w:trPr>
          <w:trHeight w:val="265"/>
        </w:trPr>
        <w:tc>
          <w:tcPr>
            <w:tcW w:w="63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406" w:type="pct"/>
            <w:tcBorders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СРЕДНИХ ВЕКОВ.</w:t>
            </w:r>
            <w:r w:rsidRPr="00E54305">
              <w:rPr>
                <w:sz w:val="20"/>
                <w:szCs w:val="20"/>
              </w:rPr>
              <w:t xml:space="preserve"> </w:t>
            </w: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V-XV </w:t>
            </w:r>
            <w:r w:rsidR="00604CDB"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</w:t>
            </w:r>
            <w:r w:rsidR="00604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7" w:type="pct"/>
            <w:tcBorders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ДРЕВНЕЙ РУСИ К РОССИЙСКОМУ ГОСУДАРСТВУ.VIII –XV вв. </w:t>
            </w:r>
          </w:p>
        </w:tc>
        <w:tc>
          <w:tcPr>
            <w:tcW w:w="1553" w:type="pct"/>
            <w:tcBorders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ДРЕВНИЙ ПЕРИОД СРЕДНИЕ ВЕКА. (4 -6 Ч.)</w:t>
            </w:r>
          </w:p>
        </w:tc>
      </w:tr>
      <w:tr w:rsidR="00E54305" w:rsidRPr="009345A0" w:rsidTr="00E54305">
        <w:trPr>
          <w:trHeight w:val="279"/>
        </w:trPr>
        <w:tc>
          <w:tcPr>
            <w:tcW w:w="6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pct"/>
            <w:tcBorders>
              <w:bottom w:val="single" w:sz="8" w:space="0" w:color="auto"/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tcBorders>
              <w:bottom w:val="single" w:sz="8" w:space="0" w:color="auto"/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pct"/>
            <w:tcBorders>
              <w:bottom w:val="single" w:sz="8" w:space="0" w:color="auto"/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4305" w:rsidRPr="009345A0" w:rsidTr="00E54305">
        <w:trPr>
          <w:trHeight w:val="276"/>
        </w:trPr>
        <w:tc>
          <w:tcPr>
            <w:tcW w:w="63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406" w:type="pct"/>
            <w:tcBorders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НОВОГО ВРЕМЕНИ. XVI-XVII вв.</w:t>
            </w:r>
          </w:p>
        </w:tc>
        <w:tc>
          <w:tcPr>
            <w:tcW w:w="1407" w:type="pct"/>
            <w:tcBorders>
              <w:right w:val="single" w:sz="8" w:space="0" w:color="auto"/>
            </w:tcBorders>
            <w:vAlign w:val="bottom"/>
          </w:tcPr>
          <w:p w:rsidR="00E54305" w:rsidRPr="00E54305" w:rsidRDefault="00E54305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 В XVI – XVII ВЕКАХ: ОТ</w:t>
            </w:r>
            <w:r w:rsidRPr="00E54305">
              <w:rPr>
                <w:sz w:val="20"/>
                <w:szCs w:val="20"/>
              </w:rPr>
              <w:t xml:space="preserve"> </w:t>
            </w: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ВЕЛИКОГО КНЯЖЕСТВА К ЦАРСТВУ</w:t>
            </w:r>
          </w:p>
        </w:tc>
        <w:tc>
          <w:tcPr>
            <w:tcW w:w="1553" w:type="pct"/>
            <w:tcBorders>
              <w:right w:val="single" w:sz="8" w:space="0" w:color="auto"/>
            </w:tcBorders>
          </w:tcPr>
          <w:p w:rsidR="00E54305" w:rsidRPr="00E54305" w:rsidRDefault="00E54305" w:rsidP="00E54305">
            <w:pPr>
              <w:widowControl w:val="0"/>
              <w:spacing w:after="13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 ПОРОГЕ НОВОГО ВРЕМЕНИ.</w:t>
            </w:r>
          </w:p>
          <w:p w:rsidR="00E54305" w:rsidRPr="00E54305" w:rsidRDefault="00E54305" w:rsidP="00E54305">
            <w:pPr>
              <w:widowControl w:val="0"/>
              <w:spacing w:after="253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XVI</w:t>
            </w:r>
            <w:r w:rsidRPr="00E5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-</w:t>
            </w:r>
            <w:r w:rsidRPr="00E5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XVII</w:t>
            </w:r>
            <w:r w:rsidRPr="00E5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 xml:space="preserve"> </w:t>
            </w:r>
            <w:r w:rsidRPr="00E5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ВЕКА. </w:t>
            </w:r>
            <w:r w:rsidRPr="00E5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(4-6 Ч.)</w:t>
            </w:r>
          </w:p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305" w:rsidRPr="009345A0" w:rsidTr="00E54305">
        <w:trPr>
          <w:trHeight w:val="276"/>
        </w:trPr>
        <w:tc>
          <w:tcPr>
            <w:tcW w:w="634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pct"/>
            <w:tcBorders>
              <w:bottom w:val="single" w:sz="4" w:space="0" w:color="auto"/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305" w:rsidRPr="009345A0" w:rsidTr="00E54305">
        <w:trPr>
          <w:trHeight w:val="975"/>
        </w:trPr>
        <w:tc>
          <w:tcPr>
            <w:tcW w:w="63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05" w:rsidRPr="00E54305" w:rsidRDefault="00E54305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406" w:type="pct"/>
            <w:tcBorders>
              <w:bottom w:val="single" w:sz="4" w:space="0" w:color="auto"/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НОВОГО ВРЕМЕНИ XVIII в.</w:t>
            </w:r>
          </w:p>
        </w:tc>
        <w:tc>
          <w:tcPr>
            <w:tcW w:w="1407" w:type="pct"/>
            <w:tcBorders>
              <w:bottom w:val="single" w:sz="4" w:space="0" w:color="auto"/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 В КОНЦЕ XVII – XVIII</w:t>
            </w:r>
            <w:r w:rsidRPr="00E54305">
              <w:rPr>
                <w:sz w:val="20"/>
                <w:szCs w:val="20"/>
              </w:rPr>
              <w:t xml:space="preserve"> </w:t>
            </w: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ВЕКАХ: ОТ ЦАРСТВА К ИМПЕРИИ</w:t>
            </w:r>
          </w:p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pct"/>
            <w:tcBorders>
              <w:bottom w:val="single" w:sz="4" w:space="0" w:color="auto"/>
              <w:right w:val="single" w:sz="8" w:space="0" w:color="auto"/>
            </w:tcBorders>
          </w:tcPr>
          <w:p w:rsidR="00E54305" w:rsidRPr="00E54305" w:rsidRDefault="00E54305" w:rsidP="00E543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НОВОЕ ВРЕМЯ.  XVIII ВЕК. (4-6 Ч.)</w:t>
            </w:r>
          </w:p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305" w:rsidRPr="009345A0" w:rsidTr="00E54305">
        <w:trPr>
          <w:trHeight w:val="281"/>
        </w:trPr>
        <w:tc>
          <w:tcPr>
            <w:tcW w:w="63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406" w:type="pct"/>
            <w:tcBorders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  <w:r w:rsidRPr="00E54305">
              <w:rPr>
                <w:sz w:val="20"/>
                <w:szCs w:val="20"/>
              </w:rPr>
              <w:t xml:space="preserve"> </w:t>
            </w: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НОВОГО ВРЕМЕНИ.</w:t>
            </w:r>
          </w:p>
          <w:p w:rsidR="00E54305" w:rsidRPr="00E54305" w:rsidRDefault="00604CDB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XIX — НАЧАЛО XX ВЕКА (</w:t>
            </w: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1914Г.)</w:t>
            </w:r>
          </w:p>
        </w:tc>
        <w:tc>
          <w:tcPr>
            <w:tcW w:w="1407" w:type="pct"/>
            <w:tcBorders>
              <w:right w:val="single" w:sz="8" w:space="0" w:color="auto"/>
            </w:tcBorders>
            <w:vAlign w:val="bottom"/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ИМПЕРИЯ В XIX— НАЧАЛЕ XX ВЕКА (до 1914г.)</w:t>
            </w:r>
          </w:p>
        </w:tc>
        <w:tc>
          <w:tcPr>
            <w:tcW w:w="1553" w:type="pct"/>
            <w:tcBorders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XIX — НАЧАЛЕ XX ВЕКА</w:t>
            </w:r>
          </w:p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 ДО 1914Г.)</w:t>
            </w:r>
            <w:r w:rsidRPr="00E54305">
              <w:rPr>
                <w:sz w:val="20"/>
                <w:szCs w:val="20"/>
              </w:rPr>
              <w:t xml:space="preserve"> </w:t>
            </w: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(4-6 Ч.)</w:t>
            </w:r>
          </w:p>
        </w:tc>
      </w:tr>
      <w:tr w:rsidR="00E54305" w:rsidRPr="009345A0" w:rsidTr="00E54305">
        <w:trPr>
          <w:trHeight w:val="279"/>
        </w:trPr>
        <w:tc>
          <w:tcPr>
            <w:tcW w:w="63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pct"/>
            <w:tcBorders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tcBorders>
              <w:right w:val="single" w:sz="8" w:space="0" w:color="auto"/>
            </w:tcBorders>
            <w:vAlign w:val="bottom"/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pct"/>
            <w:tcBorders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54305" w:rsidRPr="009345A0" w:rsidTr="00E54305">
        <w:trPr>
          <w:trHeight w:val="263"/>
        </w:trPr>
        <w:tc>
          <w:tcPr>
            <w:tcW w:w="63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pct"/>
            <w:tcBorders>
              <w:bottom w:val="single" w:sz="4" w:space="0" w:color="auto"/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pct"/>
            <w:tcBorders>
              <w:bottom w:val="single" w:sz="4" w:space="0" w:color="auto"/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4305" w:rsidRPr="009345A0" w:rsidTr="00E54305">
        <w:trPr>
          <w:trHeight w:val="276"/>
        </w:trPr>
        <w:tc>
          <w:tcPr>
            <w:tcW w:w="63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305" w:rsidRPr="00E54305" w:rsidRDefault="00E54305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 класс</w:t>
            </w:r>
          </w:p>
        </w:tc>
        <w:tc>
          <w:tcPr>
            <w:tcW w:w="1406" w:type="pct"/>
            <w:tcBorders>
              <w:top w:val="single" w:sz="4" w:space="0" w:color="auto"/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НОВЕЙШАЯ ИСТОРИЯ XX ВЕКА (ДО 1945Г.)</w:t>
            </w:r>
          </w:p>
        </w:tc>
        <w:tc>
          <w:tcPr>
            <w:tcW w:w="1407" w:type="pct"/>
            <w:tcBorders>
              <w:top w:val="single" w:sz="4" w:space="0" w:color="auto"/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 В XX-  ВЕКЕ (до 1945г.)</w:t>
            </w:r>
          </w:p>
        </w:tc>
        <w:tc>
          <w:tcPr>
            <w:tcW w:w="1553" w:type="pct"/>
            <w:tcBorders>
              <w:top w:val="single" w:sz="4" w:space="0" w:color="auto"/>
              <w:right w:val="single" w:sz="8" w:space="0" w:color="auto"/>
            </w:tcBorders>
          </w:tcPr>
          <w:p w:rsidR="00E54305" w:rsidRPr="00E54305" w:rsidRDefault="00E54305" w:rsidP="00E543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НОВЕЙШЕЕ ВРЕМЯ. XX – ВЕКА  (ДО 1945 Г.) (4 ЧАСА)</w:t>
            </w:r>
          </w:p>
        </w:tc>
      </w:tr>
      <w:tr w:rsidR="00E54305" w:rsidRPr="009345A0" w:rsidTr="00E54305">
        <w:trPr>
          <w:trHeight w:val="135"/>
        </w:trPr>
        <w:tc>
          <w:tcPr>
            <w:tcW w:w="63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05" w:rsidRPr="00E54305" w:rsidRDefault="00E54305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54305" w:rsidRPr="00E54305" w:rsidRDefault="00E54305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pct"/>
            <w:tcBorders>
              <w:bottom w:val="single" w:sz="4" w:space="0" w:color="auto"/>
              <w:right w:val="single" w:sz="8" w:space="0" w:color="auto"/>
            </w:tcBorders>
          </w:tcPr>
          <w:p w:rsidR="00E54305" w:rsidRPr="00E54305" w:rsidRDefault="00E54305" w:rsidP="00E5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4305" w:rsidRPr="009345A0" w:rsidTr="00E54305">
        <w:trPr>
          <w:trHeight w:val="135"/>
        </w:trPr>
        <w:tc>
          <w:tcPr>
            <w:tcW w:w="6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305" w:rsidRPr="00E54305" w:rsidRDefault="00E54305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406" w:type="pct"/>
            <w:tcBorders>
              <w:bottom w:val="single" w:sz="8" w:space="0" w:color="auto"/>
              <w:right w:val="single" w:sz="8" w:space="0" w:color="auto"/>
            </w:tcBorders>
          </w:tcPr>
          <w:p w:rsidR="00E54305" w:rsidRPr="00E54305" w:rsidRDefault="00604CDB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НОВЕЙШАЯ ИСТОРИЯ XX -</w:t>
            </w:r>
            <w:r w:rsidRPr="00E54305">
              <w:rPr>
                <w:sz w:val="20"/>
                <w:szCs w:val="20"/>
              </w:rPr>
              <w:t xml:space="preserve"> </w:t>
            </w: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XXI  ВЕК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7" w:type="pct"/>
            <w:tcBorders>
              <w:bottom w:val="single" w:sz="8" w:space="0" w:color="auto"/>
              <w:right w:val="single" w:sz="8" w:space="0" w:color="auto"/>
            </w:tcBorders>
          </w:tcPr>
          <w:p w:rsidR="00E54305" w:rsidRPr="00E54305" w:rsidRDefault="00604CDB" w:rsidP="00E5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 В XX-</w:t>
            </w:r>
            <w:r w:rsidRPr="00E54305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XXI  ВЕКЕ (</w:t>
            </w: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1946 по современность)</w:t>
            </w:r>
          </w:p>
        </w:tc>
        <w:tc>
          <w:tcPr>
            <w:tcW w:w="1553" w:type="pct"/>
            <w:tcBorders>
              <w:bottom w:val="single" w:sz="8" w:space="0" w:color="auto"/>
              <w:right w:val="single" w:sz="8" w:space="0" w:color="auto"/>
            </w:tcBorders>
          </w:tcPr>
          <w:p w:rsidR="00E54305" w:rsidRPr="00E54305" w:rsidRDefault="00E54305" w:rsidP="00E543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НОВЕЙШЕЕ ВРЕМЯ. XX - НАЧАЛО XXI ВЕКА. (4 ч. с 1946 по современность)</w:t>
            </w:r>
          </w:p>
        </w:tc>
      </w:tr>
    </w:tbl>
    <w:p w:rsidR="00E54305" w:rsidRPr="00300DE8" w:rsidRDefault="00E54305" w:rsidP="00E54305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DE8" w:rsidRPr="00300DE8" w:rsidRDefault="00300DE8" w:rsidP="00300DE8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 учебный предмет </w:t>
      </w: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 России. Всеобщая история» включает учебные курсы по всеобщей истории и истории России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DE8" w:rsidRPr="00300DE8" w:rsidRDefault="00300DE8" w:rsidP="00300DE8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="0001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исторического образования является формирование у школьников целостной картины российской и мировой истории, учитывающей взаимосвязь всех её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 в мире. </w:t>
      </w:r>
    </w:p>
    <w:p w:rsidR="00300DE8" w:rsidRPr="00300DE8" w:rsidRDefault="00300DE8" w:rsidP="00300DE8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подход к преподаванию и изучению истории предполагает единство знаний, ценностных отношений и познавательной деятельности школьников.</w:t>
      </w:r>
    </w:p>
    <w:p w:rsidR="00300DE8" w:rsidRPr="00300DE8" w:rsidRDefault="00300DE8" w:rsidP="00300DE8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этой цели в 2013 – 2014 гг. была разработана и принята Концепция нового учебно-методического комплекса по отечественной истории, основной компонентой которого является Историко-культурный стандарт – далее ИКС  (См. Вестник образования, 2014, № 13).</w:t>
      </w:r>
    </w:p>
    <w:p w:rsidR="00300DE8" w:rsidRPr="00300DE8" w:rsidRDefault="00300DE8" w:rsidP="00300DE8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Историко-культурный стандарт представляет собой </w:t>
      </w: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научную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содержания школьного исторического образования, отвечающее требованиям современной науки, которое  может быть применимо как к базовому, так и к профильному, т.е. углубленному уровню изучения истории. В связи с этим каждый раздел Стандарта снабжён перечнем основных исторических источников. ИКС, кроме этого, сопровождается списком «трудных вопросов истории», которые вызывают острые дискуссии в обществе и для многих учителей – объективные сложности в преподавании.</w:t>
      </w:r>
    </w:p>
    <w:p w:rsidR="00300DE8" w:rsidRPr="00300DE8" w:rsidRDefault="00300DE8" w:rsidP="00300DE8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определены основные подходы к преподаванию отечественной истории в современной российской школе. Концепция направлена на повышение качества школьного исторического  образования, развитие компетенций обучающихся общеобразовательных школ в соответствии с требованиями Федерального государственного образовательного стандарта основного общего и среднего (полного) образования, формирование единого культурно-исторического пространства Российской Федерации.</w:t>
      </w:r>
    </w:p>
    <w:p w:rsidR="00300DE8" w:rsidRPr="00300DE8" w:rsidRDefault="00300DE8" w:rsidP="00300DE8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Историко-культурный стандарт, включа</w:t>
      </w:r>
      <w:r w:rsidR="0052369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принципиальные оценки ключевых событий прошлого, основные подходы к преподаванию отечественной истории в современной школе с перечнем обязательных для изучения тем, понятий и терминов, событий, персоналий сопровождается перечнем дискуссионных вопросов истории, направленных на развитие познавательных, исследовательских, коммуникативных компетенций учащихся на основной  и старшей ступенях обучения.</w:t>
      </w:r>
    </w:p>
    <w:p w:rsidR="00300DE8" w:rsidRPr="00300DE8" w:rsidRDefault="00300DE8" w:rsidP="00300DE8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Патриотическая основа исторического изложения имеет цель воспитать у молодого поколения чувство гордости за свою страну, за её роль в мировой истории, с одновременным пониманием, что в историческом прошлом России были и великие достижения, но также и ошибки и просчеты.</w:t>
      </w:r>
    </w:p>
    <w:p w:rsidR="00300DE8" w:rsidRPr="00300DE8" w:rsidRDefault="00300DE8" w:rsidP="00300DE8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педагогической практике важнейшей задачей каждого учителя истории является воспитание российской национально-гражданской идентичности каждого школьника, понимаемой как осознание своей принадлежности к сообществу граждан России, приобщение к культуре, историческим традициям народов Российского государства. </w:t>
      </w:r>
    </w:p>
    <w:p w:rsidR="00300DE8" w:rsidRPr="00300DE8" w:rsidRDefault="00300DE8" w:rsidP="00300DE8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Сформированная российская национально-гражданская идентичность выражается в патриотической позиции как приверженности ценностям, интересам своей родины – России.</w:t>
      </w:r>
    </w:p>
    <w:p w:rsidR="00300DE8" w:rsidRPr="00BB192D" w:rsidRDefault="00523697" w:rsidP="00BB192D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в дополнение к </w:t>
      </w:r>
      <w:r w:rsidRPr="0052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учебно-методического комплекса по отечественной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7C5E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7C5E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C5E3B" w:rsidRPr="007C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по предмету «История России» (утверждена Решением Коллегии Министерства Просвещения Российской Федерации, протокол от </w:t>
      </w:r>
      <w:r w:rsidR="007C5E3B" w:rsidRPr="007C5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 октября 2020 года №ПК-1 вн). Согласно Концепции на изучение отечественного 20 века с его катаклизмами и коренными переломами в судьбе общества в целом и каждого человека в отдельности будет отведено два года — 10-й и 11-й классы.</w:t>
      </w:r>
    </w:p>
    <w:p w:rsidR="00300DE8" w:rsidRPr="00300DE8" w:rsidRDefault="00300DE8" w:rsidP="00BB192D">
      <w:pPr>
        <w:tabs>
          <w:tab w:val="left" w:pos="1701"/>
        </w:tabs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примерной образовательной программой ООО </w:t>
      </w:r>
      <w:r w:rsidR="00BB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 </w:t>
      </w:r>
      <w:r w:rsidRPr="003D2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рекомендовано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</w:t>
      </w:r>
      <w:r w:rsidR="00BB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следующую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изучения курсов истории: в образовательных организациях начинать учебный год с соответствующего классу курса </w:t>
      </w:r>
      <w:r w:rsidRPr="00BB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Всеобщей истории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DE8" w:rsidRPr="00300DE8" w:rsidRDefault="00300DE8" w:rsidP="00300D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преподавания курса «История России» в 6, 7, 8, 9 и 10-11х классах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приобрести учебники, подготовленные в соответствии с историко-культурным стандартом </w:t>
      </w:r>
      <w:r w:rsidR="00BB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Концепцией по истории России,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E5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ФПУ.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Синхронизация курсов всеобщей истории и истории России</w:t>
      </w:r>
    </w:p>
    <w:p w:rsidR="00300DE8" w:rsidRPr="00300DE8" w:rsidRDefault="00604CDB" w:rsidP="00300DE8">
      <w:pPr>
        <w:spacing w:after="0" w:line="240" w:lineRule="auto"/>
        <w:ind w:left="-426" w:firstLine="7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5245"/>
      </w:tblGrid>
      <w:tr w:rsidR="00300DE8" w:rsidRPr="00300DE8" w:rsidTr="00300DE8">
        <w:trPr>
          <w:trHeight w:val="28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300DE8" w:rsidRPr="00300DE8" w:rsidTr="00300DE8">
        <w:trPr>
          <w:trHeight w:val="263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и государства на территории</w:t>
            </w:r>
          </w:p>
        </w:tc>
      </w:tr>
      <w:tr w:rsidR="00300DE8" w:rsidRPr="00300DE8" w:rsidTr="00300DE8">
        <w:trPr>
          <w:trHeight w:val="27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Первобытность.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страны в древности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Восток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Античный мир. Древняя Греция.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E8" w:rsidRPr="00300DE8" w:rsidTr="00300DE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Рим.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E8" w:rsidRPr="00300DE8" w:rsidTr="00300DE8">
        <w:trPr>
          <w:trHeight w:val="265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ВЕКОВ.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ДРЕВНЕЙ РУСИ К</w:t>
            </w:r>
          </w:p>
        </w:tc>
      </w:tr>
      <w:tr w:rsidR="00300DE8" w:rsidRPr="00300DE8" w:rsidTr="00300DE8">
        <w:trPr>
          <w:trHeight w:val="27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V-XV вв. (24-28 час)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РОССИЙСКОМУ ГОСУДАРСТВУ.</w:t>
            </w:r>
          </w:p>
        </w:tc>
      </w:tr>
      <w:tr w:rsidR="00300DE8" w:rsidRPr="00300DE8" w:rsidTr="00300DE8">
        <w:trPr>
          <w:trHeight w:val="28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 –XV вв. (44-40 час)</w:t>
            </w:r>
          </w:p>
        </w:tc>
      </w:tr>
      <w:tr w:rsidR="00300DE8" w:rsidRPr="00300DE8" w:rsidTr="00300DE8">
        <w:trPr>
          <w:trHeight w:val="27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Средневековье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Европа в середине I тыс.н.э.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Зрелое Средневековье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государства Русь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 Средние века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 конце X – начале XII в.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доколумбовой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Америки.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 середине XII – начале XIII в.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земли в середине XIII – XIV в.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и государства степной зоны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Восточной Европы и Сибири в XIII-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вв.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Русского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в XV веке.</w:t>
            </w:r>
          </w:p>
        </w:tc>
      </w:tr>
      <w:tr w:rsidR="00300DE8" w:rsidRPr="00300DE8" w:rsidTr="00300DE8">
        <w:trPr>
          <w:trHeight w:val="284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Включение региональной истории</w:t>
            </w:r>
          </w:p>
        </w:tc>
      </w:tr>
      <w:tr w:rsidR="00300DE8" w:rsidRPr="00300DE8" w:rsidTr="00300DE8">
        <w:trPr>
          <w:trHeight w:val="263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ВРЕМЕНИ.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XVI – XVII ВЕКАХ: ОТ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XVI-XVII вв. (24- 28 час)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ВЕЛИКОГО КНЯЖЕСТВА К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абсолютизма к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ЦАРСТВУ. (44-40 час)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парламентаризму. Первые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буржуазные революции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XVI веке</w:t>
            </w:r>
          </w:p>
        </w:tc>
      </w:tr>
      <w:tr w:rsidR="00300DE8" w:rsidRPr="00300DE8" w:rsidTr="00300DE8">
        <w:trPr>
          <w:trHeight w:val="27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в конце ХV — начале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России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XVII веке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в конце ХV — начале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</w:t>
            </w:r>
          </w:p>
        </w:tc>
      </w:tr>
      <w:tr w:rsidR="00300DE8" w:rsidRPr="00300DE8" w:rsidTr="00300DE8">
        <w:trPr>
          <w:trHeight w:val="28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Включение региональной истории</w:t>
            </w:r>
          </w:p>
        </w:tc>
      </w:tr>
      <w:tr w:rsidR="00300DE8" w:rsidRPr="00300DE8" w:rsidTr="00300DE8">
        <w:trPr>
          <w:trHeight w:val="27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Европы и Северной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Америки в середине XVII.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 XVI вв.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E8" w:rsidRPr="00300DE8" w:rsidTr="00300DE8">
        <w:trPr>
          <w:trHeight w:val="286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E8" w:rsidRPr="00300DE8" w:rsidTr="00300DE8">
        <w:trPr>
          <w:trHeight w:val="260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ВРЕМЕНИ.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КОНЦЕ XVII – XVIII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XVIII</w:t>
            </w:r>
            <w:r w:rsidR="00E6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 </w:t>
            </w:r>
            <w:r w:rsidRPr="00E630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(24-</w:t>
            </w:r>
            <w:r w:rsidRPr="00E6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30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28</w:t>
            </w:r>
            <w:r w:rsidRPr="00E6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30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час</w:t>
            </w:r>
            <w:r w:rsidRPr="00E63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604CDB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ВЕКА</w:t>
            </w: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300DE8"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ЦАРСТВА К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Просвещения.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ИМПЕРИИ (44- 40 час.)</w:t>
            </w:r>
          </w:p>
        </w:tc>
      </w:tr>
      <w:tr w:rsidR="00300DE8" w:rsidRPr="00300DE8" w:rsidTr="00300DE8">
        <w:trPr>
          <w:trHeight w:val="27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промышленного переворота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эпоху преобразований Петра I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французская революция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Петра Великого: эпоха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«дворцовых переворотов»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1760-х – 1790- гг. Правление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Екатерины II и Павла I</w:t>
            </w:r>
          </w:p>
        </w:tc>
      </w:tr>
      <w:tr w:rsidR="00300DE8" w:rsidRPr="00300DE8" w:rsidTr="00300DE8">
        <w:trPr>
          <w:trHeight w:val="27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Российской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империи в XVIII в.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 в XVIII в.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Павле I</w:t>
            </w:r>
          </w:p>
        </w:tc>
      </w:tr>
      <w:tr w:rsidR="00300DE8" w:rsidRPr="00300DE8" w:rsidTr="00300DE8">
        <w:trPr>
          <w:trHeight w:val="28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E630A2" w:rsidRDefault="00E630A2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Включение региональной истории</w:t>
            </w:r>
          </w:p>
        </w:tc>
      </w:tr>
      <w:tr w:rsidR="00300DE8" w:rsidRPr="00300DE8" w:rsidTr="00E630A2">
        <w:trPr>
          <w:trHeight w:val="8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E8" w:rsidRPr="00300DE8" w:rsidTr="00300DE8">
        <w:trPr>
          <w:trHeight w:val="263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Всеобщая история. История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ИМПЕРИЯ В XIX</w:t>
            </w:r>
          </w:p>
        </w:tc>
      </w:tr>
      <w:tr w:rsidR="00300DE8" w:rsidRPr="00300DE8" w:rsidTr="00300DE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 времени.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НАЧАЛЕ XX ВЕКА</w:t>
            </w:r>
          </w:p>
        </w:tc>
      </w:tr>
      <w:tr w:rsidR="00300DE8" w:rsidRPr="00300DE8" w:rsidTr="00300DE8">
        <w:trPr>
          <w:trHeight w:val="135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XIX — начало XX века (24-28)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(44-40)</w:t>
            </w:r>
            <w:r w:rsidR="00E630A2">
              <w:t xml:space="preserve"> </w:t>
            </w:r>
            <w:r w:rsidR="00E630A2" w:rsidRPr="00E6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Включение региональной истории</w:t>
            </w:r>
          </w:p>
        </w:tc>
      </w:tr>
      <w:tr w:rsidR="00300DE8" w:rsidRPr="00300DE8" w:rsidTr="00300DE8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Всеобщая история. Новейшая история XX века (24-28)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1914г по 1945г.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В XX ВЕКЕ (44-40)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1914г по 1945г.</w:t>
            </w:r>
          </w:p>
        </w:tc>
      </w:tr>
      <w:tr w:rsidR="00300DE8" w:rsidRPr="00300DE8" w:rsidTr="00300DE8">
        <w:trPr>
          <w:trHeight w:val="280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0DE8" w:rsidRPr="00300DE8" w:rsidTr="00300DE8">
        <w:trPr>
          <w:trHeight w:val="280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0DE8" w:rsidRPr="00300DE8" w:rsidRDefault="00E630A2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Включение региональной истории</w:t>
            </w:r>
          </w:p>
        </w:tc>
      </w:tr>
      <w:tr w:rsidR="00300DE8" w:rsidRPr="00300DE8" w:rsidTr="00300DE8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Всеобщая история. Новейшая история XX – </w:t>
            </w: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XXI</w:t>
            </w: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вв. (24-28)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1946г до </w:t>
            </w: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XXI</w:t>
            </w: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(современность)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В XX-</w:t>
            </w: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XXI</w:t>
            </w: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ВВ.(44-40)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1946г до XXI в (современность)</w:t>
            </w:r>
          </w:p>
          <w:p w:rsidR="00300DE8" w:rsidRPr="00300DE8" w:rsidRDefault="00E630A2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Включение региональной истории</w:t>
            </w:r>
          </w:p>
        </w:tc>
      </w:tr>
    </w:tbl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DE8" w:rsidRPr="00300DE8" w:rsidRDefault="00300DE8" w:rsidP="005E1D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вправе определить</w:t>
      </w:r>
      <w:r w:rsidR="00B141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какого курса начинать учебный год, </w:t>
      </w:r>
      <w:r w:rsidRPr="00300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при выборе определенного варианта необходимо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внести соответствующие изменения в Рабочую программу.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Учителям, работающим во всех классах,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необходимо провести корректировку рабочей программы и сод</w:t>
      </w:r>
      <w:r w:rsidR="00B1414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ержания исторического материала в соответствии с И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сторико-культурным стандартом и нов</w:t>
      </w:r>
      <w:r w:rsidR="00B14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Концепцией по истории России;</w:t>
      </w:r>
    </w:p>
    <w:p w:rsidR="00300DE8" w:rsidRPr="00300DE8" w:rsidRDefault="00B1414D" w:rsidP="00300DE8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срав</w:t>
      </w:r>
      <w:r w:rsidR="003D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нительные линии отечественной, </w:t>
      </w:r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всемирной истории</w:t>
      </w:r>
      <w:r w:rsidR="003D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региональной истории</w:t>
      </w:r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более пристально подойти к изучению в</w:t>
      </w:r>
      <w:r w:rsidR="00B14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 культуры в целом, а также культуры народов России.</w:t>
      </w:r>
    </w:p>
    <w:p w:rsidR="00300DE8" w:rsidRPr="00B1414D" w:rsidRDefault="00B1414D" w:rsidP="00B1414D">
      <w:pPr>
        <w:tabs>
          <w:tab w:val="left" w:pos="10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41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00DE8" w:rsidRPr="00B141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образовательном процессе можно использовать учебники и учебные пособия, выпущенные издательствами «Русское слово», «Просвещение».</w:t>
      </w:r>
    </w:p>
    <w:p w:rsidR="00300DE8" w:rsidRPr="00300DE8" w:rsidRDefault="00300DE8" w:rsidP="00300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DE8">
        <w:rPr>
          <w:rFonts w:ascii="Times New Roman" w:hAnsi="Times New Roman" w:cs="Times New Roman"/>
          <w:sz w:val="24"/>
          <w:szCs w:val="24"/>
        </w:rPr>
        <w:t xml:space="preserve">При этом выбор учебников и учебных пособий относится к </w:t>
      </w:r>
      <w:r w:rsidRPr="00300DE8">
        <w:rPr>
          <w:rFonts w:ascii="Times New Roman" w:hAnsi="Times New Roman" w:cs="Times New Roman"/>
          <w:b/>
          <w:sz w:val="24"/>
          <w:szCs w:val="24"/>
        </w:rPr>
        <w:t>компетенции образовательного учреждения</w:t>
      </w:r>
      <w:r w:rsidRPr="00300DE8">
        <w:rPr>
          <w:rFonts w:ascii="Times New Roman" w:hAnsi="Times New Roman" w:cs="Times New Roman"/>
          <w:sz w:val="24"/>
          <w:szCs w:val="24"/>
        </w:rPr>
        <w:t xml:space="preserve"> в соответствии со статьей 18 части 4 и пункта 9, статье 28 части 3 Федерального закона.</w:t>
      </w:r>
    </w:p>
    <w:p w:rsidR="00300DE8" w:rsidRPr="00300DE8" w:rsidRDefault="00300DE8" w:rsidP="00300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DE8">
        <w:rPr>
          <w:rFonts w:ascii="Times New Roman" w:hAnsi="Times New Roman" w:cs="Times New Roman"/>
          <w:sz w:val="24"/>
          <w:szCs w:val="24"/>
        </w:rPr>
        <w:t xml:space="preserve">При выборе учебников актуальным остается вопрос о соблюдении </w:t>
      </w:r>
      <w:r w:rsidRPr="00300DE8">
        <w:rPr>
          <w:rFonts w:ascii="Times New Roman" w:hAnsi="Times New Roman" w:cs="Times New Roman"/>
          <w:sz w:val="24"/>
          <w:szCs w:val="24"/>
          <w:u w:val="single"/>
        </w:rPr>
        <w:t>преемственности внутри предметных линий основного общего образования (5–9 классы) и среднего общего образования (10–11 классы).</w:t>
      </w:r>
    </w:p>
    <w:p w:rsidR="00300DE8" w:rsidRPr="00300DE8" w:rsidRDefault="00300DE8" w:rsidP="00300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DE8">
        <w:rPr>
          <w:rFonts w:ascii="Times New Roman" w:hAnsi="Times New Roman" w:cs="Times New Roman"/>
          <w:sz w:val="24"/>
          <w:szCs w:val="24"/>
        </w:rPr>
        <w:t xml:space="preserve">Приказом Минпросвещения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 сформирован новый ФПУ на 2020-2021 учебный год. В соответствии с которым в старшей школе </w:t>
      </w:r>
      <w:r w:rsidRPr="00300DE8">
        <w:rPr>
          <w:rFonts w:ascii="Times New Roman" w:hAnsi="Times New Roman" w:cs="Times New Roman"/>
          <w:b/>
          <w:sz w:val="24"/>
          <w:szCs w:val="24"/>
          <w:u w:val="single"/>
        </w:rPr>
        <w:t>рекомендована</w:t>
      </w:r>
      <w:r w:rsidRPr="00300DE8">
        <w:rPr>
          <w:rFonts w:ascii="Times New Roman" w:hAnsi="Times New Roman" w:cs="Times New Roman"/>
          <w:sz w:val="24"/>
          <w:szCs w:val="24"/>
        </w:rPr>
        <w:t xml:space="preserve"> следующая структура преподавания истории:</w:t>
      </w:r>
    </w:p>
    <w:p w:rsidR="00300DE8" w:rsidRPr="00300DE8" w:rsidRDefault="00300DE8" w:rsidP="00300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DE8">
        <w:rPr>
          <w:rFonts w:ascii="Times New Roman" w:hAnsi="Times New Roman" w:cs="Times New Roman"/>
          <w:sz w:val="24"/>
          <w:szCs w:val="24"/>
        </w:rPr>
        <w:t xml:space="preserve">Вариант 1 </w:t>
      </w:r>
      <w:r w:rsidRPr="00300DE8">
        <w:rPr>
          <w:rFonts w:ascii="Times New Roman" w:hAnsi="Times New Roman" w:cs="Times New Roman"/>
          <w:i/>
          <w:sz w:val="24"/>
          <w:szCs w:val="24"/>
        </w:rPr>
        <w:t>(базовый уровень).</w:t>
      </w:r>
      <w:r w:rsidRPr="00300DE8">
        <w:rPr>
          <w:rFonts w:ascii="Times New Roman" w:hAnsi="Times New Roman" w:cs="Times New Roman"/>
          <w:sz w:val="24"/>
          <w:szCs w:val="24"/>
        </w:rPr>
        <w:t xml:space="preserve"> В 10 классе изучается история России, всеобщая история в хронологических рамках 1914-1945 гг.; в 11 классе изучается история России, всеобщая история в хронологических рамках 1946-2012 гг. ;</w:t>
      </w:r>
    </w:p>
    <w:p w:rsidR="00300DE8" w:rsidRPr="00300DE8" w:rsidRDefault="00300DE8" w:rsidP="00300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DE8">
        <w:rPr>
          <w:rFonts w:ascii="Times New Roman" w:hAnsi="Times New Roman" w:cs="Times New Roman"/>
          <w:sz w:val="24"/>
          <w:szCs w:val="24"/>
        </w:rPr>
        <w:t xml:space="preserve">Вариант 2 </w:t>
      </w:r>
      <w:r w:rsidRPr="00300DE8">
        <w:rPr>
          <w:rFonts w:ascii="Times New Roman" w:hAnsi="Times New Roman" w:cs="Times New Roman"/>
          <w:i/>
          <w:sz w:val="24"/>
          <w:szCs w:val="24"/>
        </w:rPr>
        <w:t>(профильный/углубленный уровень)</w:t>
      </w:r>
      <w:r w:rsidRPr="00300DE8">
        <w:rPr>
          <w:rFonts w:ascii="Times New Roman" w:hAnsi="Times New Roman" w:cs="Times New Roman"/>
          <w:sz w:val="24"/>
          <w:szCs w:val="24"/>
        </w:rPr>
        <w:t>. В 10 классе изучается история России и всеобщая история с 1914 - до начала XXI века; в 11 классе реализуется 'повторительно- обобщающий курс «История России с древнейших времен до 1914 года», направленный на подготовку к итоговой аттестации;</w:t>
      </w:r>
    </w:p>
    <w:p w:rsidR="00300DE8" w:rsidRPr="00300DE8" w:rsidRDefault="00604CDB" w:rsidP="00300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D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Для школ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300D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перешедших на УМК издательства «Русское слово» на базовом и профильном уровнях:</w:t>
      </w:r>
    </w:p>
    <w:p w:rsidR="00300DE8" w:rsidRPr="00300DE8" w:rsidRDefault="00300DE8" w:rsidP="00300DE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0DE8">
        <w:rPr>
          <w:rFonts w:ascii="Times New Roman" w:hAnsi="Times New Roman" w:cs="Times New Roman"/>
          <w:i/>
          <w:sz w:val="24"/>
          <w:szCs w:val="24"/>
        </w:rPr>
        <w:t>Таблица 3</w:t>
      </w:r>
    </w:p>
    <w:tbl>
      <w:tblPr>
        <w:tblStyle w:val="a9"/>
        <w:tblW w:w="10314" w:type="dxa"/>
        <w:tblInd w:w="-567" w:type="dxa"/>
        <w:tblLook w:val="04A0" w:firstRow="1" w:lastRow="0" w:firstColumn="1" w:lastColumn="0" w:noHBand="0" w:noVBand="1"/>
      </w:tblPr>
      <w:tblGrid>
        <w:gridCol w:w="2363"/>
        <w:gridCol w:w="3765"/>
        <w:gridCol w:w="1087"/>
        <w:gridCol w:w="3099"/>
      </w:tblGrid>
      <w:tr w:rsidR="00300DE8" w:rsidRPr="00300DE8" w:rsidTr="00300DE8">
        <w:tc>
          <w:tcPr>
            <w:tcW w:w="2363" w:type="dxa"/>
          </w:tcPr>
          <w:p w:rsidR="00300DE8" w:rsidRPr="00300DE8" w:rsidRDefault="00300DE8" w:rsidP="0030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Номер в ФП</w:t>
            </w:r>
          </w:p>
        </w:tc>
        <w:tc>
          <w:tcPr>
            <w:tcW w:w="3765" w:type="dxa"/>
          </w:tcPr>
          <w:p w:rsidR="00300DE8" w:rsidRPr="00300DE8" w:rsidRDefault="00300DE8" w:rsidP="0030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Автор/название</w:t>
            </w:r>
          </w:p>
        </w:tc>
        <w:tc>
          <w:tcPr>
            <w:tcW w:w="1087" w:type="dxa"/>
          </w:tcPr>
          <w:p w:rsidR="00300DE8" w:rsidRPr="00300DE8" w:rsidRDefault="00300DE8" w:rsidP="0030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99" w:type="dxa"/>
          </w:tcPr>
          <w:p w:rsidR="00300DE8" w:rsidRPr="00300DE8" w:rsidRDefault="00300DE8" w:rsidP="0030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300DE8" w:rsidRPr="00300DE8" w:rsidTr="00300DE8">
        <w:tc>
          <w:tcPr>
            <w:tcW w:w="2363" w:type="dxa"/>
          </w:tcPr>
          <w:p w:rsidR="00300DE8" w:rsidRPr="00300DE8" w:rsidRDefault="00300DE8" w:rsidP="00300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1.3.3.1.4.1</w:t>
            </w:r>
          </w:p>
        </w:tc>
        <w:tc>
          <w:tcPr>
            <w:tcW w:w="3765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Загладин Н.В.. Белоусов Л.С. Под ред. Карпова С. П. История. Всеобщая история. Новейшая история. 1914 г.-начало XXI в. (базовый и углублённый уровни)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 1914 по 1945 </w:t>
            </w:r>
            <w:r w:rsidR="00604CDB" w:rsidRPr="00300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гг</w:t>
            </w:r>
            <w:r w:rsidR="0060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87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10-11 (2ч. в неделю)</w:t>
            </w:r>
          </w:p>
        </w:tc>
        <w:tc>
          <w:tcPr>
            <w:tcW w:w="3099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«Русское слово»</w:t>
            </w:r>
          </w:p>
        </w:tc>
      </w:tr>
      <w:tr w:rsidR="00300DE8" w:rsidRPr="00300DE8" w:rsidTr="00300DE8">
        <w:tc>
          <w:tcPr>
            <w:tcW w:w="2363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1.3.3.1.7.1</w:t>
            </w:r>
          </w:p>
        </w:tc>
        <w:tc>
          <w:tcPr>
            <w:tcW w:w="3765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Никонов В.А. Девятое С.В. Под ред. Карпова С.П.</w:t>
            </w: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История. История России 1914 г. - начало XXI в. (базовый и углублённый уровни) </w:t>
            </w:r>
            <w:r w:rsidRPr="00300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(в 2 частях)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1914 по 1945 </w:t>
            </w:r>
            <w:r w:rsidR="00604CDB"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="00604C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(2ч. в неделю)</w:t>
            </w:r>
          </w:p>
        </w:tc>
        <w:tc>
          <w:tcPr>
            <w:tcW w:w="3099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«Русское слово»</w:t>
            </w:r>
          </w:p>
        </w:tc>
      </w:tr>
      <w:tr w:rsidR="00300DE8" w:rsidRPr="00300DE8" w:rsidTr="00300DE8">
        <w:tc>
          <w:tcPr>
            <w:tcW w:w="2363" w:type="dxa"/>
          </w:tcPr>
          <w:p w:rsidR="00300DE8" w:rsidRPr="00300DE8" w:rsidRDefault="00300DE8" w:rsidP="00300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1.3.3.1.4.1</w:t>
            </w:r>
          </w:p>
        </w:tc>
        <w:tc>
          <w:tcPr>
            <w:tcW w:w="3765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Загладин Н.В.. Белоусов Л.С. Под ред. Карпова С. П. История. Всеобщая история. Новейшая история. 1914 г.-начало XXI в. (базовый и углублённый уровни)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1946 по 21в.</w:t>
            </w:r>
          </w:p>
        </w:tc>
        <w:tc>
          <w:tcPr>
            <w:tcW w:w="1087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10-11 (2ч. в неделю)</w:t>
            </w:r>
          </w:p>
        </w:tc>
        <w:tc>
          <w:tcPr>
            <w:tcW w:w="3099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«Русское слово»</w:t>
            </w:r>
          </w:p>
        </w:tc>
      </w:tr>
      <w:tr w:rsidR="00300DE8" w:rsidRPr="00300DE8" w:rsidTr="00300DE8">
        <w:tc>
          <w:tcPr>
            <w:tcW w:w="2363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1.3.3.1.7.1</w:t>
            </w:r>
          </w:p>
        </w:tc>
        <w:tc>
          <w:tcPr>
            <w:tcW w:w="3765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Никонов В.А. Девятое С.В. Под ред. Карпова С.П.</w:t>
            </w: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История. История России 1914 г. - начало XXI в. (базовый и углублённый уровни) </w:t>
            </w:r>
            <w:r w:rsidRPr="00300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(в 2 частях)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1946 по 21в.</w:t>
            </w:r>
          </w:p>
        </w:tc>
        <w:tc>
          <w:tcPr>
            <w:tcW w:w="1087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(2ч. в неделю)</w:t>
            </w:r>
          </w:p>
        </w:tc>
        <w:tc>
          <w:tcPr>
            <w:tcW w:w="3099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«Русское слово»</w:t>
            </w:r>
          </w:p>
        </w:tc>
      </w:tr>
      <w:tr w:rsidR="00300DE8" w:rsidRPr="00300DE8" w:rsidTr="00300DE8">
        <w:tc>
          <w:tcPr>
            <w:tcW w:w="10314" w:type="dxa"/>
            <w:gridSpan w:val="4"/>
          </w:tcPr>
          <w:p w:rsidR="00300DE8" w:rsidRPr="00300DE8" w:rsidRDefault="00300DE8" w:rsidP="0030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Профильное (углубленное) изучение истории</w:t>
            </w:r>
          </w:p>
        </w:tc>
      </w:tr>
      <w:tr w:rsidR="00300DE8" w:rsidRPr="00300DE8" w:rsidTr="00300DE8">
        <w:tc>
          <w:tcPr>
            <w:tcW w:w="2363" w:type="dxa"/>
          </w:tcPr>
          <w:p w:rsidR="00300DE8" w:rsidRPr="00300DE8" w:rsidRDefault="00300DE8" w:rsidP="00300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1.3.3.1.4.1</w:t>
            </w:r>
          </w:p>
        </w:tc>
        <w:tc>
          <w:tcPr>
            <w:tcW w:w="3765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Загладин Н.В.. Белоусов Л.С. Под ред. Карпова С. П. История. Всеобщая история. Новейшая история. 1914 г.- начало XXI в. (базовый и углублённый уровни)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087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(4 ч. в неделю)</w:t>
            </w:r>
          </w:p>
        </w:tc>
        <w:tc>
          <w:tcPr>
            <w:tcW w:w="3099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«Русское слово»</w:t>
            </w:r>
          </w:p>
        </w:tc>
      </w:tr>
      <w:tr w:rsidR="00300DE8" w:rsidRPr="00300DE8" w:rsidTr="00300DE8">
        <w:tc>
          <w:tcPr>
            <w:tcW w:w="2363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1.3.3.1.7.1</w:t>
            </w:r>
          </w:p>
        </w:tc>
        <w:tc>
          <w:tcPr>
            <w:tcW w:w="3765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Никонов В.А. Девятое С.В. Под ред. Карпова С.П.</w:t>
            </w: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История. История России 1914 г. - начало XXI в. (базовый и углублённый уровни) </w:t>
            </w:r>
            <w:r w:rsidRPr="00300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(в 2 частях) (полностью)</w:t>
            </w:r>
          </w:p>
        </w:tc>
        <w:tc>
          <w:tcPr>
            <w:tcW w:w="1087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(4 ч. в неделю)</w:t>
            </w:r>
          </w:p>
        </w:tc>
        <w:tc>
          <w:tcPr>
            <w:tcW w:w="3099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«Русское слово»</w:t>
            </w:r>
          </w:p>
        </w:tc>
      </w:tr>
      <w:tr w:rsidR="00300DE8" w:rsidRPr="00300DE8" w:rsidTr="00300DE8">
        <w:tc>
          <w:tcPr>
            <w:tcW w:w="2363" w:type="dxa"/>
          </w:tcPr>
          <w:p w:rsidR="00300DE8" w:rsidRPr="00300DE8" w:rsidRDefault="00300DE8" w:rsidP="00300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2.3.1.1.6.1</w:t>
            </w:r>
          </w:p>
        </w:tc>
        <w:tc>
          <w:tcPr>
            <w:tcW w:w="3765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Кириллов В.В.. Бравина М.А. / Под ред. Петрова Ю.А.</w:t>
            </w: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История. История России до 1914 г. Повторительно-обобщающий курс (базовый и углублённый уровень)</w:t>
            </w:r>
          </w:p>
        </w:tc>
        <w:tc>
          <w:tcPr>
            <w:tcW w:w="1087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(4 ч. в неделю)</w:t>
            </w:r>
          </w:p>
        </w:tc>
        <w:tc>
          <w:tcPr>
            <w:tcW w:w="3099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«Русское слово»</w:t>
            </w:r>
          </w:p>
        </w:tc>
      </w:tr>
    </w:tbl>
    <w:p w:rsidR="00300DE8" w:rsidRPr="00300DE8" w:rsidRDefault="00300DE8" w:rsidP="00300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DE8" w:rsidRPr="00300DE8" w:rsidRDefault="00604CDB" w:rsidP="00300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DE8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Образовательным организациям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300DE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работающим по  учебникам 10 класса, авт.: Горинов</w:t>
      </w:r>
      <w:r w:rsidRPr="00300DE8">
        <w:rPr>
          <w:rFonts w:ascii="Times New Roman" w:hAnsi="Times New Roman" w:cs="Times New Roman"/>
          <w:b/>
          <w:sz w:val="24"/>
          <w:szCs w:val="24"/>
        </w:rPr>
        <w:t xml:space="preserve"> М. </w:t>
      </w:r>
      <w:r w:rsidRPr="00300DE8">
        <w:rPr>
          <w:rFonts w:ascii="Times New Roman" w:hAnsi="Times New Roman" w:cs="Times New Roman"/>
          <w:b/>
          <w:sz w:val="24"/>
          <w:szCs w:val="24"/>
          <w:u w:val="single"/>
        </w:rPr>
        <w:t>М.. Данилов А.А.. Моруков М.Ю. и др./ Под ред. Торкунова А.В., изд. «Просвещение»:</w:t>
      </w:r>
      <w:r w:rsidRPr="00300DE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00DE8" w:rsidRPr="00300DE8" w:rsidRDefault="00300DE8" w:rsidP="00300DE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0DE8">
        <w:rPr>
          <w:rFonts w:ascii="Times New Roman" w:hAnsi="Times New Roman" w:cs="Times New Roman"/>
          <w:i/>
          <w:sz w:val="24"/>
          <w:szCs w:val="24"/>
        </w:rPr>
        <w:t>Таблица 4</w:t>
      </w:r>
    </w:p>
    <w:tbl>
      <w:tblPr>
        <w:tblStyle w:val="a9"/>
        <w:tblW w:w="10314" w:type="dxa"/>
        <w:tblInd w:w="-567" w:type="dxa"/>
        <w:tblLook w:val="04A0" w:firstRow="1" w:lastRow="0" w:firstColumn="1" w:lastColumn="0" w:noHBand="0" w:noVBand="1"/>
      </w:tblPr>
      <w:tblGrid>
        <w:gridCol w:w="2489"/>
        <w:gridCol w:w="3684"/>
        <w:gridCol w:w="1087"/>
        <w:gridCol w:w="3054"/>
      </w:tblGrid>
      <w:tr w:rsidR="00300DE8" w:rsidRPr="00300DE8" w:rsidTr="00300DE8">
        <w:tc>
          <w:tcPr>
            <w:tcW w:w="2489" w:type="dxa"/>
          </w:tcPr>
          <w:p w:rsidR="00300DE8" w:rsidRPr="00300DE8" w:rsidRDefault="00300DE8" w:rsidP="0030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Номер в ФП</w:t>
            </w:r>
          </w:p>
        </w:tc>
        <w:tc>
          <w:tcPr>
            <w:tcW w:w="3684" w:type="dxa"/>
          </w:tcPr>
          <w:p w:rsidR="00300DE8" w:rsidRPr="00300DE8" w:rsidRDefault="00300DE8" w:rsidP="0030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Автор/название</w:t>
            </w:r>
          </w:p>
        </w:tc>
        <w:tc>
          <w:tcPr>
            <w:tcW w:w="1087" w:type="dxa"/>
          </w:tcPr>
          <w:p w:rsidR="00300DE8" w:rsidRPr="00300DE8" w:rsidRDefault="00300DE8" w:rsidP="0030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54" w:type="dxa"/>
          </w:tcPr>
          <w:p w:rsidR="00300DE8" w:rsidRPr="00300DE8" w:rsidRDefault="00300DE8" w:rsidP="0030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300DE8" w:rsidRPr="00300DE8" w:rsidTr="00300DE8">
        <w:tc>
          <w:tcPr>
            <w:tcW w:w="2489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1.3.3.1.3.1</w:t>
            </w:r>
          </w:p>
        </w:tc>
        <w:tc>
          <w:tcPr>
            <w:tcW w:w="3684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Горинов М. М.. Данилов А.А.. Моруков М.Ю. и др./ Под ред. </w:t>
            </w: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Торкунова А.В.</w:t>
            </w: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России (базовый уровень) (</w:t>
            </w:r>
            <w:r w:rsidRPr="00300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3 частях</w:t>
            </w: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 1914 по 1945 </w:t>
            </w:r>
            <w:r w:rsidR="00604CDB" w:rsidRPr="00300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гг</w:t>
            </w:r>
            <w:r w:rsidR="0060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87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(2ч. в </w:t>
            </w: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неделю)</w:t>
            </w:r>
          </w:p>
        </w:tc>
        <w:tc>
          <w:tcPr>
            <w:tcW w:w="3054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«Просвещение»</w:t>
            </w:r>
          </w:p>
        </w:tc>
      </w:tr>
      <w:tr w:rsidR="00300DE8" w:rsidRPr="00300DE8" w:rsidTr="00300DE8">
        <w:tc>
          <w:tcPr>
            <w:tcW w:w="2489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1.3.3.1.9.1</w:t>
            </w:r>
          </w:p>
        </w:tc>
        <w:tc>
          <w:tcPr>
            <w:tcW w:w="3684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Сороко-Цюпа О.С. Сороко-Цюпа А.О./ Под ред. Искендерова А.А.</w:t>
            </w: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История. Всеобщая история. Новейшая история (базовый и углублённый уровни)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 1914 по 1945 </w:t>
            </w:r>
            <w:r w:rsidR="00604CDB" w:rsidRPr="00300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гг</w:t>
            </w:r>
            <w:r w:rsidR="0060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87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(2ч. в неделю)</w:t>
            </w:r>
          </w:p>
        </w:tc>
        <w:tc>
          <w:tcPr>
            <w:tcW w:w="3054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</w:t>
            </w:r>
          </w:p>
        </w:tc>
      </w:tr>
      <w:tr w:rsidR="00300DE8" w:rsidRPr="00300DE8" w:rsidTr="00300DE8">
        <w:tc>
          <w:tcPr>
            <w:tcW w:w="2489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1.3.3.1.3.1</w:t>
            </w:r>
          </w:p>
        </w:tc>
        <w:tc>
          <w:tcPr>
            <w:tcW w:w="3684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Горинов М. М.. Данилов А.А.. Моруков М.Ю. и др./ Под ред. Торкунова А.В.</w:t>
            </w: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России (базовый уровень) (</w:t>
            </w:r>
            <w:r w:rsidRPr="00300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3 частях</w:t>
            </w: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1946 по 21в.</w:t>
            </w:r>
          </w:p>
        </w:tc>
        <w:tc>
          <w:tcPr>
            <w:tcW w:w="1087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(2ч. в неделю)</w:t>
            </w:r>
          </w:p>
        </w:tc>
        <w:tc>
          <w:tcPr>
            <w:tcW w:w="3054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</w:t>
            </w:r>
          </w:p>
        </w:tc>
      </w:tr>
      <w:tr w:rsidR="00300DE8" w:rsidRPr="00300DE8" w:rsidTr="00300DE8">
        <w:tc>
          <w:tcPr>
            <w:tcW w:w="2489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1.3.3.1.9.1</w:t>
            </w:r>
          </w:p>
        </w:tc>
        <w:tc>
          <w:tcPr>
            <w:tcW w:w="3684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Сороко-Цюпа О.С. Сороко-Цюпа А.О./ Под ред. Искендерова А.А.</w:t>
            </w: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История. Всеобщая история. Новейшая история (базовый и углублённый уровни)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1946 по 21в.</w:t>
            </w:r>
          </w:p>
        </w:tc>
        <w:tc>
          <w:tcPr>
            <w:tcW w:w="1087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(2ч. в неделю)</w:t>
            </w:r>
          </w:p>
        </w:tc>
        <w:tc>
          <w:tcPr>
            <w:tcW w:w="3054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</w:t>
            </w:r>
          </w:p>
        </w:tc>
      </w:tr>
      <w:tr w:rsidR="00300DE8" w:rsidRPr="00300DE8" w:rsidTr="00300DE8">
        <w:tc>
          <w:tcPr>
            <w:tcW w:w="10314" w:type="dxa"/>
            <w:gridSpan w:val="4"/>
          </w:tcPr>
          <w:p w:rsidR="00300DE8" w:rsidRPr="00300DE8" w:rsidRDefault="00300DE8" w:rsidP="0030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Профильное (углубленное) изучение истории</w:t>
            </w:r>
          </w:p>
        </w:tc>
      </w:tr>
      <w:tr w:rsidR="00300DE8" w:rsidRPr="00300DE8" w:rsidTr="00300DE8">
        <w:tc>
          <w:tcPr>
            <w:tcW w:w="2489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1.3.3.1.3.1</w:t>
            </w:r>
          </w:p>
        </w:tc>
        <w:tc>
          <w:tcPr>
            <w:tcW w:w="3684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Горинов М. М.. Данилов А.А.. Моруков М.Ю. и др./ Под ред. Торкунова А.В.</w:t>
            </w: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России (базовый уровень) (</w:t>
            </w:r>
            <w:r w:rsidRPr="00300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3 частях</w:t>
            </w: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087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(4 ч. в неделю)</w:t>
            </w:r>
          </w:p>
        </w:tc>
        <w:tc>
          <w:tcPr>
            <w:tcW w:w="3054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</w:t>
            </w:r>
          </w:p>
        </w:tc>
      </w:tr>
      <w:tr w:rsidR="00300DE8" w:rsidRPr="00300DE8" w:rsidTr="00300DE8">
        <w:tc>
          <w:tcPr>
            <w:tcW w:w="2489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1.3.3.1.9.1</w:t>
            </w:r>
          </w:p>
        </w:tc>
        <w:tc>
          <w:tcPr>
            <w:tcW w:w="3684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Сороко-Цюпа О.С.. Сороко-Цюпа А.О./ Под ред. Искендерова А.А.</w:t>
            </w: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История. Всеобщая история. Новейшая история (базовый и углублённый уровни)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087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(4 ч. в неделю)</w:t>
            </w:r>
          </w:p>
        </w:tc>
        <w:tc>
          <w:tcPr>
            <w:tcW w:w="3054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</w:t>
            </w:r>
          </w:p>
        </w:tc>
      </w:tr>
      <w:tr w:rsidR="00300DE8" w:rsidRPr="00300DE8" w:rsidTr="00300DE8">
        <w:tc>
          <w:tcPr>
            <w:tcW w:w="2489" w:type="dxa"/>
          </w:tcPr>
          <w:p w:rsidR="00300DE8" w:rsidRPr="00300DE8" w:rsidRDefault="00300DE8" w:rsidP="00300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2.3.1.1.6.1</w:t>
            </w:r>
          </w:p>
        </w:tc>
        <w:tc>
          <w:tcPr>
            <w:tcW w:w="3684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Кириллов В.В.. Бравина М.А. / Под ред. Петрова Ю.А.</w:t>
            </w: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История. История России до 1914 г. Повторительно-обобщающий курс (базовый и углублённый уровень)</w:t>
            </w:r>
          </w:p>
        </w:tc>
        <w:tc>
          <w:tcPr>
            <w:tcW w:w="1087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4" w:type="dxa"/>
          </w:tcPr>
          <w:p w:rsidR="00300DE8" w:rsidRPr="00300DE8" w:rsidRDefault="00300DE8" w:rsidP="00300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«Русское слово» </w:t>
            </w:r>
          </w:p>
        </w:tc>
      </w:tr>
    </w:tbl>
    <w:p w:rsidR="00300DE8" w:rsidRPr="00300DE8" w:rsidRDefault="00300DE8" w:rsidP="00300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DE8" w:rsidRPr="00300DE8" w:rsidRDefault="00B1414D" w:rsidP="00B141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0DE8" w:rsidRPr="00300DE8">
        <w:rPr>
          <w:rFonts w:ascii="Times New Roman" w:hAnsi="Times New Roman" w:cs="Times New Roman"/>
          <w:sz w:val="24"/>
          <w:szCs w:val="24"/>
        </w:rPr>
        <w:t>ри изучении курса истории приоритет отдавать изучению истории России. При расчете часов рекомендуется учесть следующее соотношение (при норме 2ч/нед.) – 1,5 ч. – История России, 0,5 ч. – Всеобщая история.</w:t>
      </w:r>
    </w:p>
    <w:p w:rsidR="00300DE8" w:rsidRPr="00300DE8" w:rsidRDefault="00300DE8" w:rsidP="00300DE8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преподавания истории в средней школе (10–11 кл.)</w:t>
      </w:r>
    </w:p>
    <w:p w:rsidR="00300DE8" w:rsidRPr="00300DE8" w:rsidRDefault="00300DE8" w:rsidP="00300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Среднее (полное общее образование).                                        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Таблица5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5103"/>
        <w:gridCol w:w="2126"/>
        <w:gridCol w:w="851"/>
      </w:tblGrid>
      <w:tr w:rsidR="00300DE8" w:rsidRPr="00300DE8" w:rsidTr="00300DE8">
        <w:trPr>
          <w:cantSplit/>
        </w:trPr>
        <w:tc>
          <w:tcPr>
            <w:tcW w:w="10632" w:type="dxa"/>
            <w:gridSpan w:val="5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300DE8" w:rsidRPr="00300DE8" w:rsidTr="00300DE8">
        <w:tc>
          <w:tcPr>
            <w:tcW w:w="127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10 </w:t>
            </w:r>
            <w:r w:rsidR="00604CDB"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</w:t>
            </w:r>
            <w:r w:rsidR="00604CD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часа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часа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Всеобщая история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История России/ История Осетии (интегрировано) </w:t>
            </w:r>
          </w:p>
        </w:tc>
        <w:tc>
          <w:tcPr>
            <w:tcW w:w="212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 полугодие 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полугодие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24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44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300DE8" w:rsidRPr="00300DE8" w:rsidTr="00300DE8">
        <w:tc>
          <w:tcPr>
            <w:tcW w:w="127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11 </w:t>
            </w:r>
            <w:r w:rsidR="00604CDB"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</w:t>
            </w:r>
            <w:r w:rsidR="00604CD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часа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часа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Всеобщая история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История России/ История Осетии (интегрировано)</w:t>
            </w:r>
          </w:p>
        </w:tc>
        <w:tc>
          <w:tcPr>
            <w:tcW w:w="212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 полугодие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полугодие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24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44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300DE8" w:rsidRPr="00300DE8" w:rsidTr="00300DE8">
        <w:trPr>
          <w:cantSplit/>
        </w:trPr>
        <w:tc>
          <w:tcPr>
            <w:tcW w:w="10632" w:type="dxa"/>
            <w:gridSpan w:val="5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Профильный уровень Социально-экономический профиль</w:t>
            </w:r>
          </w:p>
        </w:tc>
      </w:tr>
      <w:tr w:rsidR="00300DE8" w:rsidRPr="00300DE8" w:rsidTr="00300DE8">
        <w:tc>
          <w:tcPr>
            <w:tcW w:w="127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10 </w:t>
            </w:r>
            <w:r w:rsidR="00604CDB"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</w:t>
            </w:r>
            <w:r w:rsidR="00604CD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часа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часа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Всеобщая история базовый уровень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История России/ История Осетии (интегрировано)</w:t>
            </w:r>
          </w:p>
        </w:tc>
        <w:tc>
          <w:tcPr>
            <w:tcW w:w="212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 полугодие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полугодие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24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44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300DE8" w:rsidRPr="00300DE8" w:rsidTr="00300DE8">
        <w:tc>
          <w:tcPr>
            <w:tcW w:w="127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11 </w:t>
            </w:r>
            <w:r w:rsidR="00604CDB"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</w:t>
            </w:r>
            <w:r w:rsidR="00604CD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часа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часа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Всеобщая история  базовый уровень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История России/ История Осетии (интегрировано)</w:t>
            </w:r>
          </w:p>
        </w:tc>
        <w:tc>
          <w:tcPr>
            <w:tcW w:w="212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 полугодие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полугодие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24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44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300DE8" w:rsidRPr="00300DE8" w:rsidTr="00300DE8">
        <w:trPr>
          <w:cantSplit/>
        </w:trPr>
        <w:tc>
          <w:tcPr>
            <w:tcW w:w="10632" w:type="dxa"/>
            <w:gridSpan w:val="5"/>
          </w:tcPr>
          <w:p w:rsidR="00300DE8" w:rsidRPr="00300DE8" w:rsidRDefault="00300DE8" w:rsidP="00300DE8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ru-RU"/>
              </w:rPr>
              <w:t>Социально-гуманитарный профиль</w:t>
            </w:r>
          </w:p>
        </w:tc>
      </w:tr>
      <w:tr w:rsidR="00300DE8" w:rsidRPr="00300DE8" w:rsidTr="00300DE8">
        <w:tc>
          <w:tcPr>
            <w:tcW w:w="127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10 </w:t>
            </w:r>
            <w:r w:rsidR="00604CDB"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</w:t>
            </w:r>
            <w:r w:rsidR="00604CD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 часа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 часа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Всеобщая история (профильный уровень) 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История России/ История Осетии (интегрировано)</w:t>
            </w:r>
          </w:p>
        </w:tc>
        <w:tc>
          <w:tcPr>
            <w:tcW w:w="212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 полугодие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полугодие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70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70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300DE8" w:rsidRPr="00300DE8" w:rsidTr="00300DE8">
        <w:tc>
          <w:tcPr>
            <w:tcW w:w="127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11 </w:t>
            </w:r>
            <w:r w:rsidR="00604CDB"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</w:t>
            </w:r>
            <w:r w:rsidR="00604CD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 часа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 часа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Всеобщая история (профильный уровень) 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История России/ История Осетии (интегрировано)</w:t>
            </w:r>
          </w:p>
        </w:tc>
        <w:tc>
          <w:tcPr>
            <w:tcW w:w="212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 полугодие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полугодие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70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70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300DE8" w:rsidRPr="00300DE8" w:rsidTr="00300DE8">
        <w:trPr>
          <w:cantSplit/>
        </w:trPr>
        <w:tc>
          <w:tcPr>
            <w:tcW w:w="10632" w:type="dxa"/>
            <w:gridSpan w:val="5"/>
          </w:tcPr>
          <w:p w:rsidR="00300DE8" w:rsidRPr="00300DE8" w:rsidRDefault="00300DE8" w:rsidP="00300DE8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ru-RU"/>
              </w:rPr>
              <w:t>Филологический профиль</w:t>
            </w:r>
          </w:p>
        </w:tc>
      </w:tr>
      <w:tr w:rsidR="00300DE8" w:rsidRPr="00300DE8" w:rsidTr="00300DE8">
        <w:tc>
          <w:tcPr>
            <w:tcW w:w="127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10 </w:t>
            </w:r>
            <w:r w:rsidR="00604CDB"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</w:t>
            </w:r>
            <w:r w:rsidR="00604CD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 час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часа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Всеобщая история (базовый уровень) 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История России/ История Осетии (интегрировано)</w:t>
            </w:r>
          </w:p>
        </w:tc>
        <w:tc>
          <w:tcPr>
            <w:tcW w:w="212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 полугодие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полугодие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35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70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300DE8" w:rsidRPr="00300DE8" w:rsidTr="00300DE8">
        <w:tc>
          <w:tcPr>
            <w:tcW w:w="127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11 </w:t>
            </w:r>
            <w:r w:rsidR="00604CDB"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</w:t>
            </w:r>
            <w:r w:rsidR="00604CD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 час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часа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Всеобщая история (базовый уровень) 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История России/ История Осетии (интегрировано)</w:t>
            </w:r>
          </w:p>
        </w:tc>
        <w:tc>
          <w:tcPr>
            <w:tcW w:w="2126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 полугодие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полугодие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35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70</w:t>
            </w:r>
          </w:p>
          <w:p w:rsidR="00300DE8" w:rsidRPr="00300DE8" w:rsidRDefault="00300DE8" w:rsidP="00300DE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ПЕДАГОГОВ! В настоящее вре</w:t>
      </w:r>
      <w:r w:rsidR="00B1414D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введена практика проведения В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сероссийских проверочных работ по истории и обществознанию по программе «Национальное исследование качества образования» (НИКО) (http://www.eduniko.ru). Такие исследования предполагается проводить и в будущем, поэтому учителям необходимо проанализировать структуру предложенных работ, типологию заданий, полученные результаты.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включать варианты заданий из измерительных материалов НИКО в текущий контроль успеваемости во всех классах.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учащихся к сдаче ГВЭ-9 и ГВЭ-11 необходимо использовать методические рекомендации, размещенные на сайте ФИПИ (</w:t>
      </w:r>
      <w:hyperlink r:id="rId27" w:history="1">
        <w:r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https://fipi.ru/gve/gve-9 </w:t>
        </w:r>
        <w:r w:rsidRPr="00300DE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</w:t>
        </w:r>
        <w:r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http//fipi.ruoge-i-gve-11/gve-11</w:t>
        </w:r>
      </w:hyperlink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  <w:r w:rsidRPr="00300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учителю истории в преподавании предмета и подготовке  к государственной итоговой аттестации издательством «Легион» в 2021 г. выпущены учебно-методические пособия: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Пазин Р.В. ЕГЭ – 2022. История. Тематический тренинг (900 заданий в формате ЕГЭ по всем темам, задания базового, повышенного и высокого уровня, ответы ко всем заданиям) – Ростов-на-Дону, 2021.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Пазин Р.В. ЕГЭ. История. Анализ исторического источника (250 исторических источников и задания к ним, высокий уровень сложности, модели ответов) – Ростов-на-Дону, 2021.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Пазин Р.В. ЕГЭ. История. Тематические задания высокого уровня сложности (500 заданий в формате ЕГЭ, модели ответов, материал для текущего и тематического контроля, варианты построения аргументации) – Ростов-на-Дону, 2021.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Пазин Р.В., Ушаков П.А. ЕГЭ. История. Картографический практикум (125 исторических схем и 500 заданий, ответы ко всем заданиям) – Ростов-на-Дону, 2021.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ЕГЭ и ГИА показывает, что большинство выпускников  IX и XI классов испытывают затруднения при выполнении заданий по истории культуры. Для организации подготовки школьников по этой тематике рекомендуется использовать следующие публикации и  учебные пособия: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Барановская З.И. Работа с картинами русских художников на уроках в школе: Книга для учителя.  – М.: Владос, 2013.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Шарманова Т.В. Материалы по истории культуры для подготовки к ЕГЭ. ПИШ. 2013 – 2014.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Пазин Р.В. ЕГЭ. История. История развития российской культуры (500 заданий в формате ЕГЭ, ответы ко всем заданиям, базовый, повышенный и высокий уровни, справочные материал и иллюстрации) – Ростов-на-Дону, 2021.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Пазин Р.В., Ушаков П.А. ЕГЭ. История. Практикум по работе с иллюстративным материалом (200 заданий в формате ЕГЭ, олимпиадные задания, информационные исторические справки, ответы ко всем заданиям) – Ростов-на-Дону, 2021.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 и примерное содержание КИМов необходимо сверять с демонстрационным вариантом, кодификатором и спецификацией, размещенными на сайте Федерального института педагогических измерений (</w:t>
      </w:r>
      <w:hyperlink r:id="rId28" w:history="1">
        <w:r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http://fipi.ru</w:t>
        </w:r>
      </w:hyperlink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а также на Портале информационной поддержки Единого государственного экзамена (</w:t>
      </w:r>
      <w:hyperlink r:id="rId29" w:history="1">
        <w:r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http://www.ege.edu.ru</w:t>
        </w:r>
      </w:hyperlink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найти на сайтах:</w:t>
      </w:r>
    </w:p>
    <w:p w:rsidR="00300DE8" w:rsidRPr="00300DE8" w:rsidRDefault="00604CDB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300DE8"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</w:t>
        </w:r>
      </w:hyperlink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3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www.pedsovet.org</w:t>
        </w:r>
      </w:hyperlink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DE8" w:rsidRPr="00300DE8" w:rsidRDefault="00300DE8" w:rsidP="003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преподаванию предмета </w:t>
      </w:r>
      <w:r w:rsidRPr="00300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«История России. Всеобщая история» </w:t>
      </w: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по адаптированной образовательной программе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«История России. Всеобщая история» относится к инвариантной части базисного учебного плана школы. Своим содержанием он способствует личностному развитию ребенка с ограниченными возможностями здоровья (далее – ОВЗ). В случае наличия в классе обучающихся с ОВЗ (ЗПР, ДЦП) и другими нарушениями, но с сохраненным интеллектом, требуется составление отдельной на каждого обучающегося индивидуальной образовательной программы по предмету с опорой на адаптированную образовательную программу образовательной организации.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обучению истории у детей с ОВЗ несколько снижена, что обусловлено сниженной познавательной активностью, недостаточностью внимания, памяти, пространственной ориентировки и другими особенностями, отрицательно влияющими на успешность их воспитания и обучения.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ОВЗ – это дети, состояние здоровья которых препятствует освоению образовательных программ без специальных условий воспитания и обучения. Эти дети нуждаются в особенном индивидуальном подходе, отличном от рамок стандартной общеобразовательной школы, в реализации своих потенциальных возможностей и создании условий для развития.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благоприятного психологического климата, использование здоровьесберегающих технологий, адаптированной программы с учётом особенностей психофизического развития и возможностей таких детей, иллюстративного и аудиоматериала, интерактивных элементарных заданий на </w:t>
      </w:r>
      <w:r w:rsidRPr="00300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ситуации успеха просто необходимы на каждом уроке, чтобы ребенок с ОВЗ почувствовал радость от малого, но хорошо выполненного задания. Всё это делает учебный процесс более увлекательным и эффективным. У ребенка не должно возникать ощущения того, что его усилия напрасны.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следует сказать о психологии общения в ходе занятия, стиле общения. Большую роль в создании ситуации уверенности являются разного рода поощрения. На уроках учащегося нужно хвалить, подбадривать, иногда помочь найти правильный ответ. Специфика обучения истории детей с ОВЗ предполагает большое количество игрового, занимательного материала и наличие зрительных опор, необходимых для усвоения разных структур. А психологические особенности детей с ОВЗ таковы, что,  даже в подростковом возрасте, наряду с учебной,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значительное место занимает игровая деятельность. Поэтому введение в урок элементов игры или игровая подача материала повышает работоспособность детей на уроке и способствует развитию у них познавательных интересов. В школе педагоги работают с детьми по специальным общим методикам обучения, которые касаются всех этапов: изучение нового материала, выполнение дифференцированных заданий, рефлексивный анализ, коррекция.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истории при работе с детьми с ОВЗ могут использоваться следующие методические приёмы: последовательное выполнение заданий, инструктаж по выполнению задания, повторение учащимися алгоритмов к выполнению задания, обеспечение аудиовизуальными техническими средствами обучения, близость к учащемуся во время объяснения задания;  чередование занятий и физкультурных пауз, периодическая перемена видов деятельности, предоставление дополнительного времени для завершения задания; использование листов с упражнениями, которые требуют минимального заполнения, индивидуальное оценивание ответов учащихся с ОВЗ, обеспечение учащихся копиями заданий, написанных на доске.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организации и содержанию обучения школьников, испытывающих затруднение в обучении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работы со школьниками, испытывающими затруднения в обучении, можно выделить основные пути преодоления неуспеваемости: педагогическая профилактика (поиски оптимальных педагогических систем, в том числе применение активных методов и форм обучения, новых педагогических технологий, проблемного и программированного обучения, информатизация педагогической деятельности); педагогическая диагностика (систематический контроль и оценка результатов обучения, своевременное выявление пробелов, их коррекция); педагогическая поддержка.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со школьниками, испытывающими затруднения в обучении целесообразно применять следующие методы: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 ориентированное введение учебной информации;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дозирование объёма информации и времени её предъявления;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контроль усвоения учебного материала в условиях урока и во внеурочное время;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познавательного интереса к предмету (решение проблемных ситуаций, связь учебной информации с жизненным опытом; 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групп; позитивное эмоциональное подкрепление, индивидуальная и групповая работа над проектами;</w:t>
      </w:r>
    </w:p>
    <w:p w:rsidR="00300DE8" w:rsidRPr="00300DE8" w:rsidRDefault="00604CDB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условие положительной мотивации учения (обеспечение психологического комфорта для обучаемых включает доброжелательное отношение к ученику, стимулирование доверительной атмосферы на занятии, взвешенное использование поощрений, таких как, высокая оценка, похвала, подчёркивание прогресса в учении, в сочетании с необходимыми критическими замечаниями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обучающимися реализуется в таких традиционных формах, как фронтальная, индивидуальна и дистанционная (с опорой на ресурсы Интернета).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работе с одаренными деть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необходимо обратить внимание на следующее: одним из приоритетных направлений национальной образовательной </w:t>
      </w:r>
      <w:r w:rsidRPr="00300DE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инициативы «Наша новая школа»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поддержка талантливых детей. В этой связи предлагаем учителям истории акцентировать внимание на работе с одаренными детьми; оказывать научно-методическую содержательную помощь в подготовке учащихся по индивидуальному плану к участию в конкурсах и олимпиадах обществоведческой и культурологической направленности; способствовать популяризации необходимости углубленного исторического образования; формировать мотивацию к осознанному выбору профессии, связанной с историей как научной или учебной дисциплиной.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за оперативной информацией в указанной области обращаться на Интернет-сайт </w:t>
      </w:r>
      <w:hyperlink r:id="rId32" w:history="1">
        <w:r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globalkid</w:t>
        </w:r>
        <w:r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00D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одаренными детьми необходимо обратить внимание на следующее:</w:t>
      </w:r>
    </w:p>
    <w:p w:rsidR="00300DE8" w:rsidRPr="00300DE8" w:rsidRDefault="00300DE8" w:rsidP="00300DE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диагностики для определения направленности интересов, интеллектуальных способностей и творческого потенциала учащихся;</w:t>
      </w:r>
    </w:p>
    <w:p w:rsidR="00300DE8" w:rsidRPr="00300DE8" w:rsidRDefault="00300DE8" w:rsidP="00300DE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диагностика школьников по определению глубины знаний, широты предметной направленности и интересов;</w:t>
      </w:r>
    </w:p>
    <w:p w:rsidR="00300DE8" w:rsidRPr="00300DE8" w:rsidRDefault="00300DE8" w:rsidP="00300DE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способных учащихся и вовлечение их в проектно-учебно-исследовательскую деятельность;</w:t>
      </w:r>
    </w:p>
    <w:p w:rsidR="00300DE8" w:rsidRPr="00300DE8" w:rsidRDefault="00300DE8" w:rsidP="00BA7EAC">
      <w:pPr>
        <w:numPr>
          <w:ilvl w:val="0"/>
          <w:numId w:val="4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учащихся в рамках НОУ. Выполнение учащимися учебно-исследовательских работ различных видов и направлений под руководством учителя-предметника;</w:t>
      </w:r>
    </w:p>
    <w:p w:rsidR="00300DE8" w:rsidRPr="00300DE8" w:rsidRDefault="00300DE8" w:rsidP="00300DE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учеников по индивидуальным планам развития творческих способностей;</w:t>
      </w:r>
    </w:p>
    <w:p w:rsidR="00300DE8" w:rsidRPr="00300DE8" w:rsidRDefault="00300DE8" w:rsidP="00300DE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олимпиадах, конкурсах, конференциях различного уровня.</w:t>
      </w:r>
    </w:p>
    <w:p w:rsidR="00300DE8" w:rsidRPr="00300DE8" w:rsidRDefault="00300DE8" w:rsidP="00300DE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олимпиадам по истории необходимо использовать материалы олимпиад прошлых лет как всероссийских и региональных, так и муниципальных.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 следующие </w:t>
      </w:r>
      <w:r w:rsidRPr="00300D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Интернет-сайты:</w:t>
      </w:r>
    </w:p>
    <w:p w:rsidR="00300DE8" w:rsidRPr="00300DE8" w:rsidRDefault="00604CDB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300DE8"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300DE8"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300DE8"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prlib</w:t>
        </w:r>
        <w:r w:rsidR="00300DE8"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300DE8"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300DE8"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Президентская библиотека имени Б.Н. Ельцина «Россия в электронном мире»;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мир-олимпиад.</w:t>
      </w: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рф  -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Всероссийские олимпиады и конкурсы;</w:t>
      </w:r>
    </w:p>
    <w:p w:rsidR="00300DE8" w:rsidRPr="00300DE8" w:rsidRDefault="00604CDB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300DE8"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300DE8"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300DE8"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future</w:t>
        </w:r>
        <w:r w:rsidR="00300DE8"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4</w:t>
        </w:r>
        <w:r w:rsidR="00300DE8"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you</w:t>
        </w:r>
        <w:r w:rsidR="00300DE8"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300DE8"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сайт Интеллектуально-творческий потенциал России;</w:t>
      </w:r>
    </w:p>
    <w:p w:rsidR="00300DE8" w:rsidRPr="00300DE8" w:rsidRDefault="00604CDB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300DE8"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300DE8"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300DE8"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rosolymp</w:t>
        </w:r>
        <w:r w:rsidR="00300DE8"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300DE8" w:rsidRPr="00300D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300DE8"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федеральный портал российских олимпиад школьников.</w:t>
      </w:r>
    </w:p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00DE8" w:rsidRPr="00300DE8" w:rsidRDefault="00300DE8" w:rsidP="00300D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Особенности преподавания учебного предмета «Обществознание» в 202</w:t>
      </w:r>
      <w:r w:rsidR="00FB19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300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-202</w:t>
      </w:r>
      <w:r w:rsidR="00FB19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300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учебном году</w:t>
      </w:r>
    </w:p>
    <w:p w:rsidR="00300DE8" w:rsidRPr="00300DE8" w:rsidRDefault="00300DE8" w:rsidP="00BA7E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FB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FB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продолжается работа по реализации Федерального государственного образовательного стандарта основного общего образования (далее - ФГОС ООО) и Федеральный государственный образовательный стандарт среднего общего образования (далее ФГОС СОО) и реализация программ Федерального государственного образовательного стандарта (далее - ФГОС).</w:t>
      </w:r>
    </w:p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BA7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BA7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 в преподавании обществознания обращаем внимание на следующие особенности:</w:t>
      </w:r>
    </w:p>
    <w:p w:rsidR="00BA7EAC" w:rsidRDefault="00300DE8" w:rsidP="00BA7EA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декабре 2018 года была принята Концепция преподавания учебного предмета «Обществознание» в образовательных организациях Российской Федерации, реализующих основные</w:t>
      </w:r>
      <w:r w:rsidR="00BA7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общеобразовательные программы. 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принятой Концепции обществознание как учебный предмет изучает общество как систему и человека как субъекта общественных отношений. Базовые компетенции, которые формируются при изучении обществознания, помогают правильно действовать при решении вопросов, которые связаны с различными аспектами общественной жизни, играют важную роль в формировании личности обучающегося, его гражданской позиции. </w:t>
      </w:r>
    </w:p>
    <w:p w:rsidR="00300DE8" w:rsidRPr="00300DE8" w:rsidRDefault="00300DE8" w:rsidP="00BA7E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выполняет функцию интеграции знаний о человеке и обществе, получаемых в рамках изучения курса и других учебных предметов, устанавливает межпредметные связи с другими предметами социально-гуманитарной направленности (история, литература, география, основы религиозных культур и светской этики) и с реализуемой в организациях, реализующих общеобразовательные программы (далее – образовательные организации), программой воспитания и социализации обучающихся.</w:t>
      </w:r>
    </w:p>
    <w:p w:rsidR="00300DE8" w:rsidRPr="00300DE8" w:rsidRDefault="00300DE8" w:rsidP="00BA7EA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(далее – Концепция, образовательные организации), представлены цели, задачи, основные принципы и направления совершенствования преподавания обществознания в образовательных организациях в Российской Федерации. Концепция основывается на положениях государственной политики в сфере образования, закрепленных в Конституции Российской Федерации и Федеральном законе «Об образовании в Российской Федерации», к числу которых относятся гуманистический характер российского образования, приоритет жизни и здоровья, прав и свобод личности, ее свободного развития, воспитание взаимоуважения, трудолюбия, гражданственности, патриотизма, ответственности, общенациональных и коллективных интересов, правовой культуры, бережного отношения к природе.</w:t>
      </w:r>
    </w:p>
    <w:p w:rsidR="00300DE8" w:rsidRPr="00300DE8" w:rsidRDefault="00300DE8" w:rsidP="00BA7EA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обществознания ведется на уровнях основного общего и среднего общего образования в форме интегрального курса, имеющего два концентра. Последовательность 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освоения учебного материала строится с учетом этапов социального взросления обучающихся, развития их познавательных возможностей, постепенного обогащения их личного социального</w:t>
      </w:r>
    </w:p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опыта, изменений с возрастом интересов и запросов, логики развертывания научного знания. </w:t>
      </w:r>
    </w:p>
    <w:p w:rsidR="00300DE8" w:rsidRPr="00300DE8" w:rsidRDefault="00300DE8" w:rsidP="00BA7EA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Интегральный характер преподавания обществознания определяется установленной Конституцией Российской Федерации в качестве объекта конституционного регулирования и государственного строительства триадой «личность – общество – государство» и способствует выработке у обучающихся практических навыков, которые необходимы каждому человеку, вступающему в самостоятельную жизнь. Интегральный характер преподавания обществознания не исключает возможности его изучения тематическими блоками (модулями).</w:t>
      </w:r>
    </w:p>
    <w:p w:rsidR="00300DE8" w:rsidRPr="00300DE8" w:rsidRDefault="00300DE8" w:rsidP="00BA7EA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освоении программ основного общего и среднего общего образования преподавание и изучение обществознания на базовом уровне является обязательным для всех обучающихся и сфокусировано на решении практических задач воспитания и социализации обучающегося на основе формирования у него целостной социальной картины мира. </w:t>
      </w:r>
    </w:p>
    <w:p w:rsidR="00300DE8" w:rsidRPr="00300DE8" w:rsidRDefault="00300DE8" w:rsidP="00BA7EA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уровне среднего общего образования с учетом образовательных потребностей и интересов обучающихся может реализовываться углубленный уровень обществознания.</w:t>
      </w:r>
    </w:p>
    <w:p w:rsidR="00300DE8" w:rsidRPr="00300DE8" w:rsidRDefault="00604CDB" w:rsidP="00BA7EA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Углубленный уровень на ступени среднего общего образования обеспечивается за счет расширенного освоения теоретических знаний в рамках базовых наук и способности их применения в последующей профессиональной деятельности, связанной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социально-гуманитарным знанием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(экономика, право, финансовая грамотность)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0DE8" w:rsidRPr="00300DE8" w:rsidRDefault="00300DE8" w:rsidP="00BA7EA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рамках реализации практической части рекомендуется применение различных форм обучения, внедрение в практику приемов и методов, максимально соответствующих возрастным и личностным особенностям учащихся; использование в педагогическом процессе активного обучения (тренинги, дискуссии, деловые, ролевые, ситуативные игры, включение учащихся в реализацию социальных проектов), особое значение имеют педагогические приемы и методики в подготовке к основному государственному экзамену и единому государственному экзамену.</w:t>
      </w:r>
    </w:p>
    <w:p w:rsidR="00300DE8" w:rsidRPr="00300DE8" w:rsidRDefault="00300DE8" w:rsidP="00BA7E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обществознания рекомендуется проведение следующего минимального набора практических работ по обществознанию:</w:t>
      </w:r>
    </w:p>
    <w:p w:rsidR="00300DE8" w:rsidRPr="00300DE8" w:rsidRDefault="00300DE8" w:rsidP="00BA7EA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явлений и событий, происходящих в современной социальной жизни, с применением методов социального познания;</w:t>
      </w:r>
    </w:p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проблемных, логических, творческих задач, отражающих актуальные проблемы социально-гуманитарного знания;</w:t>
      </w:r>
    </w:p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обучающих играх (ролевых, ситуативных, деловых), тренингах, моделирующих ситуации из реальной жизни; </w:t>
      </w:r>
    </w:p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дискуссиях, диспутах, дебатах по актуальным социальным проблемам, отстаивание и аргументацию своей позиции, оппонирование иному мнению;</w:t>
      </w:r>
    </w:p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учебно-исследовательских работ по социальной проблематике, разработку индивидуальных и групповых ученических проектов;</w:t>
      </w:r>
    </w:p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рефератов, освоение приемов оформления результатов исследования актуальных социальных проблем;</w:t>
      </w:r>
    </w:p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:rsidR="00300DE8" w:rsidRPr="00300DE8" w:rsidRDefault="00300DE8" w:rsidP="00BA7E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практика, обществознание остается самым распространенным предметом для сдачи ОГЭ и ЕГЭ по выбору. Поэтому влияние ОГЭ и ЕГЭ на процесс преподавания предмета в школе очень велико.</w:t>
      </w:r>
    </w:p>
    <w:p w:rsidR="00300DE8" w:rsidRPr="00300DE8" w:rsidRDefault="00300DE8" w:rsidP="00BA7EAC">
      <w:pPr>
        <w:spacing w:after="0" w:line="240" w:lineRule="auto"/>
        <w:ind w:firstLine="426"/>
        <w:contextualSpacing/>
        <w:jc w:val="both"/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проявляется, в частности, во все большем отказе от методики преподнесения готовых знаний и проверки их воспроизведения, в использовании проблемно-поисковых форм приобретения знаний, развитии практических умений учащихся, опоре на опыт их социальных отношений. Разнообразие типов, разновидностей и моделей заданий, требований, 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предъявляемых к экзаменуемым, предполагает, что для выполнения заданий ОГЭ и ЕГЭ по обществознанию на максимально возможный балл необходимы знания по восьми содержательным линиям курса и комплекс специальных умений для осуществления познавательной деятельности. В том числе сравнение отдельных социальных объектов, решение проблемных задач, анализ и интерпретация оригинальных текстов, выражение и аргументация собственных оценок и суждений.</w:t>
      </w:r>
      <w:r w:rsidRPr="00300DE8">
        <w:t xml:space="preserve"> </w:t>
      </w:r>
    </w:p>
    <w:p w:rsidR="00300DE8" w:rsidRPr="00300DE8" w:rsidRDefault="00300DE8" w:rsidP="00BA7E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2020 года введена новая форма заданий для сдачи ОГЭ. </w:t>
      </w:r>
      <w:r w:rsidR="00604CDB"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версии разработчиков, новый экзамен будет творческим, вариативным и гибким. </w:t>
      </w:r>
    </w:p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государственные образовательные стандарты предполагают системно-</w:t>
      </w:r>
      <w:r w:rsidR="00604CDB"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это значит, что проверять теперь будут не столько знания, сколько умения (компетенции). Именно поэтому ОГЭ в 202</w:t>
      </w:r>
      <w:r w:rsidR="00D7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  <w:r w:rsidR="00D7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- это новый экзамен с комплексными творческими заданиями, практическими задачами и гибкой системой оценивания. </w:t>
      </w:r>
    </w:p>
    <w:p w:rsidR="00300DE8" w:rsidRPr="00300DE8" w:rsidRDefault="00300DE8" w:rsidP="00D77A2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требований, выдвигаемых ОГЭ и ЕГЭ, возможна лишь при систематических занятиях и эффективной организации учебного процесса на протяжении всего изучения курса. Это могут быть как занятия на уроках обществознания, так и дополнительные занятия по предмету по подготовке к ОГЭ и ЕГЭ. В любом случае эти занятия предполагают овладение предметным содержанием, умениями, способами учебной познавательной деятельности.        Важно также организовывать систематическую работу с фрагментами текстов, содержащих научную информацию, обращать более пристальное внимание на отработку умений находить, интерпретировать, комментировать информацию, полученную из текста.</w:t>
      </w:r>
    </w:p>
    <w:p w:rsidR="00300DE8" w:rsidRPr="00300DE8" w:rsidRDefault="00300DE8" w:rsidP="00D77A2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включения отдельных вопросов по финансовой грамотности в контрольно-измерительные материалы государственной итоговой аттестации на уровнях основного общего и среднего общего образования в рамках курса «Обществознание» рекомендуется выделить часы на освоение вопросов финансовой грамотности в соответствии с основной образовательной программой образовательной организации. Формирование финансовой грамотности у учащихся средствами проектной и иных интерактивных форм познавательной деятельности может происходить:</w:t>
      </w:r>
    </w:p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рамках учебного предмета «Обществознание» на уровнях основного общего образования и среднего общего образования;</w:t>
      </w:r>
    </w:p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рамках учебного предмета «Экономика» на уровне среднего общего образования при изучении базового курса и углубленного курсов;</w:t>
      </w:r>
    </w:p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рамках элективных / факультативных курсов «Основы финансовой грамотности»;</w:t>
      </w:r>
    </w:p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 рамках выполнения индивидуального проекта.</w:t>
      </w:r>
    </w:p>
    <w:p w:rsidR="00300DE8" w:rsidRPr="00300DE8" w:rsidRDefault="00300DE8" w:rsidP="00D77A2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методическим рекомендациям Банка России, </w:t>
      </w:r>
      <w:r w:rsidRPr="00300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курса «Основы финансовой грамотности» разрабатывается для возрастной группы 13–18 лет. </w:t>
      </w:r>
    </w:p>
    <w:p w:rsidR="00300DE8" w:rsidRPr="00300DE8" w:rsidRDefault="00300DE8" w:rsidP="00D77A2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что подростки активно включаются в финансово-экономические связи семьи с экономическими субъектами, распоряжаясь финансовыми средствами, выделенными родителями для осуществления мелких бытовых сделок, рекомендуем введение курса «Основы финансовой грамотности» с 5-го класса. </w:t>
      </w:r>
    </w:p>
    <w:p w:rsidR="00300DE8" w:rsidRPr="00300DE8" w:rsidRDefault="00300DE8" w:rsidP="00D77A2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определяется в рамках возрастной категории обучающихся. По решению образовательной организации можно выполнить программу курса как за один год, так и за несколько лет отдельными модулями.</w:t>
      </w:r>
    </w:p>
    <w:p w:rsidR="00300DE8" w:rsidRPr="00300DE8" w:rsidRDefault="00300DE8" w:rsidP="00D77A2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педагогов образовательных организаций, которые приступают к введению ФГОС СОО необходимо выстраивать деятельность учащихся, опираясь на УМК из федерального перечня и цели данной конкретной организации.</w:t>
      </w:r>
    </w:p>
    <w:p w:rsidR="00300DE8" w:rsidRPr="00300DE8" w:rsidRDefault="00300DE8" w:rsidP="00D77A2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БУП количество часов, предусмотренное для изучения обществознания в 10-11 классах, следующее:</w:t>
      </w: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3"/>
        <w:gridCol w:w="2505"/>
        <w:gridCol w:w="2509"/>
      </w:tblGrid>
      <w:tr w:rsidR="00300DE8" w:rsidRPr="00300DE8" w:rsidTr="00300DE8">
        <w:tc>
          <w:tcPr>
            <w:tcW w:w="5013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уровня</w:t>
            </w:r>
          </w:p>
        </w:tc>
        <w:tc>
          <w:tcPr>
            <w:tcW w:w="5014" w:type="dxa"/>
            <w:gridSpan w:val="2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(часы в неделю)</w:t>
            </w:r>
          </w:p>
        </w:tc>
      </w:tr>
      <w:tr w:rsidR="00300DE8" w:rsidRPr="00300DE8" w:rsidTr="00300DE8">
        <w:tc>
          <w:tcPr>
            <w:tcW w:w="5013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10класс</w:t>
            </w:r>
          </w:p>
        </w:tc>
        <w:tc>
          <w:tcPr>
            <w:tcW w:w="2509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300DE8" w:rsidRPr="00300DE8" w:rsidTr="00300DE8">
        <w:tc>
          <w:tcPr>
            <w:tcW w:w="5013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Базовый уровень (включая разделы «Экономика» и «Право»)</w:t>
            </w:r>
          </w:p>
        </w:tc>
        <w:tc>
          <w:tcPr>
            <w:tcW w:w="2505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9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0DE8" w:rsidRPr="00300DE8" w:rsidTr="00300DE8">
        <w:tc>
          <w:tcPr>
            <w:tcW w:w="5013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Профильный уровень (обществознание)</w:t>
            </w:r>
          </w:p>
        </w:tc>
        <w:tc>
          <w:tcPr>
            <w:tcW w:w="2505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9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0DE8" w:rsidRPr="00300DE8" w:rsidTr="00300DE8">
        <w:tc>
          <w:tcPr>
            <w:tcW w:w="5013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Профильный уровень (право)</w:t>
            </w:r>
          </w:p>
        </w:tc>
        <w:tc>
          <w:tcPr>
            <w:tcW w:w="2505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1 (не менее)</w:t>
            </w:r>
          </w:p>
        </w:tc>
        <w:tc>
          <w:tcPr>
            <w:tcW w:w="2509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1 (не менее)</w:t>
            </w:r>
          </w:p>
        </w:tc>
      </w:tr>
      <w:tr w:rsidR="00300DE8" w:rsidRPr="00300DE8" w:rsidTr="00300DE8">
        <w:tc>
          <w:tcPr>
            <w:tcW w:w="5013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Профильный уровень (экономика)</w:t>
            </w:r>
          </w:p>
        </w:tc>
        <w:tc>
          <w:tcPr>
            <w:tcW w:w="2505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1 (не менее)</w:t>
            </w:r>
          </w:p>
        </w:tc>
        <w:tc>
          <w:tcPr>
            <w:tcW w:w="2509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1 (не менее)</w:t>
            </w:r>
          </w:p>
        </w:tc>
      </w:tr>
    </w:tbl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DE8" w:rsidRPr="00300DE8" w:rsidRDefault="00300DE8" w:rsidP="00300DE8">
      <w:pPr>
        <w:spacing w:after="0" w:line="240" w:lineRule="auto"/>
        <w:contextualSpacing/>
        <w:jc w:val="both"/>
      </w:pPr>
      <w:r w:rsidRPr="00300DE8">
        <w:rPr>
          <w:rFonts w:ascii="Times New Roman" w:hAnsi="Times New Roman" w:cs="Times New Roman"/>
          <w:b/>
          <w:sz w:val="24"/>
          <w:szCs w:val="24"/>
        </w:rPr>
        <w:t>Количество часов, предусмотренное для изучения обществознания в 6-9-х классах, следующее: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320"/>
        <w:gridCol w:w="15"/>
        <w:gridCol w:w="1500"/>
        <w:gridCol w:w="1701"/>
        <w:gridCol w:w="1276"/>
        <w:gridCol w:w="1555"/>
      </w:tblGrid>
      <w:tr w:rsidR="00300DE8" w:rsidRPr="00300DE8" w:rsidTr="00300DE8">
        <w:trPr>
          <w:trHeight w:val="428"/>
        </w:trPr>
        <w:tc>
          <w:tcPr>
            <w:tcW w:w="2660" w:type="dxa"/>
            <w:vMerge w:val="restart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gridSpan w:val="6"/>
          </w:tcPr>
          <w:p w:rsidR="00300DE8" w:rsidRPr="00300DE8" w:rsidRDefault="00300DE8" w:rsidP="00300D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00DE8" w:rsidRPr="00300DE8" w:rsidTr="00300DE8">
        <w:trPr>
          <w:trHeight w:val="435"/>
        </w:trPr>
        <w:tc>
          <w:tcPr>
            <w:tcW w:w="2660" w:type="dxa"/>
            <w:vMerge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5" w:type="dxa"/>
            <w:gridSpan w:val="2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00DE8" w:rsidRPr="00300DE8" w:rsidTr="00300DE8">
        <w:trPr>
          <w:trHeight w:val="706"/>
        </w:trPr>
        <w:tc>
          <w:tcPr>
            <w:tcW w:w="2660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35" w:type="dxa"/>
            <w:gridSpan w:val="2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300DE8" w:rsidRPr="00300DE8" w:rsidRDefault="00300DE8" w:rsidP="00300D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0DE8" w:rsidRPr="00300DE8" w:rsidRDefault="00300DE8" w:rsidP="00D77A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времени на четыре года обучения (с 6 по 9 класс) составляет 136 часов.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недельная нагрузка в каждом году обучения – 1 час. При этом на долю инвариантной части предмета отводится 75% учебного времени.</w:t>
      </w:r>
    </w:p>
    <w:p w:rsidR="00300DE8" w:rsidRPr="00300DE8" w:rsidRDefault="00300DE8" w:rsidP="00D77A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Обращаем ваше внимание, что преподавание финансовой грамотности в 5 классе возможно за счет части, реализуемой участниками образовательного процесса, школьного компонента.</w:t>
      </w:r>
      <w:r w:rsidR="00D77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времени на пять лет обучения составляет 170 часов.</w:t>
      </w:r>
    </w:p>
    <w:p w:rsidR="00300DE8" w:rsidRPr="00300DE8" w:rsidRDefault="00300DE8" w:rsidP="00D77A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основного общего образования внеурочной деятельности обеспечивает учет индивидуальных особенностей и потребностей обучающихся через организацию внеурочной деятельности. Формы организации образовательной деятельности,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</w:p>
    <w:p w:rsidR="00300DE8" w:rsidRPr="00300DE8" w:rsidRDefault="00300DE8" w:rsidP="00D77A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проектировании внеурочной деятельности для педагогов полезным будет использование пособий: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Сборник примерных программ по внеурочной деятельности для общеобразовательных школ, авт. Алексашина И.Ю, Антюшин М.К., изд. «Просвещение» М.-2020г.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Топольникова Н.Н. Организация проектно-исследовательской деятельности: веб-квест: учебно-методическое пособие. – Уфа, ИРО РБ, 2018.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 Внеурочная деятельность «Проектная мастерская», </w:t>
      </w:r>
      <w:r w:rsidR="00604CDB" w:rsidRPr="00300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методическое</w:t>
      </w:r>
      <w:r w:rsidRPr="00300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пособие для 5-9 классов,</w:t>
      </w:r>
      <w:r w:rsidRPr="00300DE8">
        <w:rPr>
          <w:color w:val="000000" w:themeColor="text1"/>
        </w:rPr>
        <w:t xml:space="preserve"> </w:t>
      </w:r>
      <w:r w:rsidRPr="00300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Автор: Леонтович А. В., Смирнов И. А., Саввичев А. С.,  изд. «Просвещение» 2021г.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</w:t>
      </w:r>
      <w:r w:rsidRPr="00300DE8">
        <w:rPr>
          <w:color w:val="000000" w:themeColor="text1"/>
        </w:rPr>
        <w:t xml:space="preserve"> </w:t>
      </w:r>
      <w:r w:rsidRPr="00300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Учебное пособие из серии «Внеурочная деятельность» предназначено для работы с учащимися 10-11-х классов в рамках социального направления внеурочной деятельности. «Школа волонтера», автор: Аплевич О.А., Жадько Н.В., изд. «Просвещение» 2020г.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Учителям обществознания следует повышать интерес учащихся к исследовательской деятельности и принимать участие (по выбору) в многочисленных конференциях и конкурсах исследовательских работ учащихся разного уровня. </w:t>
      </w:r>
    </w:p>
    <w:p w:rsidR="00300DE8" w:rsidRPr="00300DE8" w:rsidRDefault="00300DE8" w:rsidP="00D77A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2001 года ежегодно проводится Всероссийская олимпиада школьников по обществознанию. Олимпиада по обществознанию является одной из важнейших форм внеклассной работы, которая позволяет повысить интерес учащихся к предмету, закрепить, систематизировать и углубить знания, умения и навыки, формируемые в процессе обучения. </w:t>
      </w:r>
    </w:p>
    <w:p w:rsidR="00300DE8" w:rsidRPr="00300DE8" w:rsidRDefault="00300DE8" w:rsidP="00D77A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Следует подчеркнуть, что олимпиада сегодня может также выступать одним из эффективных механизмов реализации предпрофильной подготовки и профильного обучения, поскольку развивает интерес к предмету, творческую инициативу учащихся, способствует их самоопределению.</w:t>
      </w:r>
    </w:p>
    <w:p w:rsidR="00300DE8" w:rsidRPr="00300DE8" w:rsidRDefault="00300DE8" w:rsidP="00D77A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проведению Всероссийской олимпиады школьников можно посмотреть на следующих сайтах: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hyperlink r:id="rId36" w:history="1">
        <w:r w:rsidRPr="00300DE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http://www.rosolymp.ru</w:t>
        </w:r>
      </w:hyperlink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Официальный сайт всероссийской олимпиады школьников.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hyperlink r:id="rId37" w:history="1">
        <w:r w:rsidRPr="00300DE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http://olymp.apkpro.ru</w:t>
        </w:r>
      </w:hyperlink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Методический сайт Всероссийской олимпиады школьников</w:t>
      </w:r>
    </w:p>
    <w:p w:rsidR="00300DE8" w:rsidRPr="00300DE8" w:rsidRDefault="00300DE8" w:rsidP="00D77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проведения всех этапов Всероссийской олимпиады школьников по обществознанию, организации подготовки учащихся к участию в интеллектуальных состязаниях по предмету рекомендуется использовать пособие С. И. Козленко и И. В. Козленко, выпущенное 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издательством «Просвещение» в серии «Пять колец» (три выпуска), а также Интернет-ресурсы - федеральный портал российских олимпиад школьников.</w:t>
      </w:r>
    </w:p>
    <w:p w:rsidR="00300DE8" w:rsidRPr="00300DE8" w:rsidRDefault="00300DE8" w:rsidP="00D77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Пособия содержат характеристику типов олимпиадных заданий с рекомендациями по их выполнению, комплекты заданий прошедших Всероссийских олимпиад по обществознанию с ответами и комментариями. </w:t>
      </w:r>
    </w:p>
    <w:p w:rsidR="00300DE8" w:rsidRPr="00300DE8" w:rsidRDefault="00300DE8" w:rsidP="00D77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подготовке заданий учтены принципиальные установки федеральных государственных образовательных стандартов общего образования. Рекомендуется ознакомиться с изданием Р. В. Пазина «Обществознание» (Сборник олимпиадных заданий. Школьный, муниципальный и региональный этапы. - Ростов-на-Дону: «Легион», 202</w:t>
      </w:r>
      <w:r w:rsidR="00D77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.).</w:t>
      </w:r>
    </w:p>
    <w:p w:rsidR="00300DE8" w:rsidRPr="00300DE8" w:rsidRDefault="00300DE8" w:rsidP="00D77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действующих учебно-методических комплектов, обеспечивающих преподавание учебного предмета «Обществознание»</w:t>
      </w:r>
    </w:p>
    <w:p w:rsidR="00300DE8" w:rsidRPr="00300DE8" w:rsidRDefault="00300DE8" w:rsidP="00D77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статье 8, части 1, пункта 10 Федерального закона от 29 декабря 2012 года № 273-ФЗ «Об образовании в Российской Федерации», к полномочию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300DE8" w:rsidRPr="00300DE8" w:rsidRDefault="00300DE8" w:rsidP="00D77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выбор учебников и учебных пособий относится к компетенции образовательного учреждения в соответствии со статьей 18 части 4 </w:t>
      </w:r>
      <w:r w:rsidR="00604CDB"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пункта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9, статье 28 части 3 Федерального закона.</w:t>
      </w:r>
    </w:p>
    <w:p w:rsidR="00300DE8" w:rsidRPr="00300DE8" w:rsidRDefault="00300DE8" w:rsidP="00D77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со значительным сокращением количества наименований учебников в Федеральном перечне учебников, выбор учебников осуществляется с учетом информации об исключении и включении учебников в Федеральный перечень учебников, утвержденный приказом Минобрнауки России от 31 марта 2014 года № 253 (далее - ФП); в соответствии с приказами Минобрнауки России от 08.06.2015 года № 576; приказом Минобрнауки России от 26.01.2016 № 38; приказом Минобрнауки России от 29.12.2016 № 1677; приказом Минобрнауки России от 08.06.2017 № 535; приказом Минобрнауки России от 05.07.2017 № 629; приказом Минобрнауки России от 20.06.2017 № 581, приказом Минобрнауки России от 28.12.2018 № 345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31.03.2014г № 253». :http://минобрнауки.рф/документы (далее - ФП) и с целью сохранения преемственности в обучении школьников, при организации работы по выбору учебников, необходимо тщательно провести анализ взаимозаменяемости учебно-методических линий для предотвращения возможных проблем при реализации стандарта, продумать возможность по бесконфликтному замещению данных предметных линий альтернативными учебниками.</w:t>
      </w:r>
    </w:p>
    <w:p w:rsidR="00300DE8" w:rsidRPr="00300DE8" w:rsidRDefault="00300DE8" w:rsidP="005C5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пособия по обществознанию, включенные в федеральный перечень:</w:t>
      </w: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c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1053"/>
        <w:gridCol w:w="75"/>
        <w:gridCol w:w="6119"/>
      </w:tblGrid>
      <w:tr w:rsidR="00300DE8" w:rsidRPr="00300DE8" w:rsidTr="00300DE8">
        <w:trPr>
          <w:trHeight w:val="580"/>
        </w:trPr>
        <w:tc>
          <w:tcPr>
            <w:tcW w:w="2802" w:type="dxa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ФПУ</w:t>
            </w:r>
          </w:p>
        </w:tc>
        <w:tc>
          <w:tcPr>
            <w:tcW w:w="1053" w:type="dxa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 п</w:t>
            </w:r>
          </w:p>
        </w:tc>
        <w:tc>
          <w:tcPr>
            <w:tcW w:w="6194" w:type="dxa"/>
            <w:gridSpan w:val="2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</w:tr>
      <w:tr w:rsidR="00300DE8" w:rsidRPr="00300DE8" w:rsidTr="00300DE8">
        <w:trPr>
          <w:trHeight w:val="540"/>
        </w:trPr>
        <w:tc>
          <w:tcPr>
            <w:tcW w:w="10049" w:type="dxa"/>
            <w:gridSpan w:val="4"/>
          </w:tcPr>
          <w:p w:rsidR="00300DE8" w:rsidRPr="00300DE8" w:rsidRDefault="00300DE8" w:rsidP="00300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 «Обществознание» основная школа 6-9 классы</w:t>
            </w:r>
          </w:p>
        </w:tc>
      </w:tr>
      <w:tr w:rsidR="00300DE8" w:rsidRPr="00300DE8" w:rsidTr="00300DE8">
        <w:trPr>
          <w:trHeight w:val="630"/>
        </w:trPr>
        <w:tc>
          <w:tcPr>
            <w:tcW w:w="2802" w:type="dxa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1.2.3.3.1.1–</w:t>
            </w:r>
          </w:p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1.2.3.3.1.4</w:t>
            </w:r>
          </w:p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4" w:type="dxa"/>
            <w:gridSpan w:val="2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 под ред.Боголюбова Л.Н. 6-9 классы. - АО «Издательство «Просвещение».</w:t>
            </w:r>
          </w:p>
        </w:tc>
      </w:tr>
      <w:tr w:rsidR="00300DE8" w:rsidRPr="00300DE8" w:rsidTr="00300DE8">
        <w:trPr>
          <w:trHeight w:val="675"/>
        </w:trPr>
        <w:tc>
          <w:tcPr>
            <w:tcW w:w="2802" w:type="dxa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1.2.3.3.2.1–</w:t>
            </w:r>
          </w:p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1.2.3.3.2.4</w:t>
            </w:r>
          </w:p>
        </w:tc>
        <w:tc>
          <w:tcPr>
            <w:tcW w:w="1053" w:type="dxa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4" w:type="dxa"/>
            <w:gridSpan w:val="2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 Котова О.А., Лискова Т.Е. 6-9 классы. - АО «Издательство «Просвещение».</w:t>
            </w:r>
          </w:p>
        </w:tc>
      </w:tr>
      <w:tr w:rsidR="00300DE8" w:rsidRPr="00300DE8" w:rsidTr="00300DE8">
        <w:trPr>
          <w:trHeight w:val="675"/>
        </w:trPr>
        <w:tc>
          <w:tcPr>
            <w:tcW w:w="2802" w:type="dxa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1.1.2.3.3.3.1-</w:t>
            </w:r>
          </w:p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Myriad" w:hAnsi="Myriad"/>
                <w:b/>
                <w:color w:val="404040"/>
              </w:rPr>
              <w:t>1.1.2.3.3.3.4</w:t>
            </w:r>
          </w:p>
        </w:tc>
        <w:tc>
          <w:tcPr>
            <w:tcW w:w="1053" w:type="dxa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4" w:type="dxa"/>
            <w:gridSpan w:val="2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 под ред. Никонова В.А. 6-9 классы. – ООО «Русское слово – учебник».</w:t>
            </w:r>
          </w:p>
        </w:tc>
      </w:tr>
      <w:tr w:rsidR="00300DE8" w:rsidRPr="00300DE8" w:rsidTr="00300DE8">
        <w:trPr>
          <w:trHeight w:val="645"/>
        </w:trPr>
        <w:tc>
          <w:tcPr>
            <w:tcW w:w="10049" w:type="dxa"/>
            <w:gridSpan w:val="4"/>
          </w:tcPr>
          <w:p w:rsidR="00300DE8" w:rsidRPr="00300DE8" w:rsidRDefault="00300DE8" w:rsidP="00300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 «Обществознание» средняя школа 10-11 классы</w:t>
            </w:r>
          </w:p>
        </w:tc>
      </w:tr>
      <w:tr w:rsidR="00300DE8" w:rsidRPr="00300DE8" w:rsidTr="00300DE8">
        <w:trPr>
          <w:trHeight w:val="525"/>
        </w:trPr>
        <w:tc>
          <w:tcPr>
            <w:tcW w:w="2802" w:type="dxa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1.3.3.9.1.1–</w:t>
            </w:r>
          </w:p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1.3.3.9.1.2</w:t>
            </w:r>
          </w:p>
        </w:tc>
        <w:tc>
          <w:tcPr>
            <w:tcW w:w="1128" w:type="dxa"/>
            <w:gridSpan w:val="2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9" w:type="dxa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 под ред. Боголюбова Л.Н., Лазебниковой А.Ю. 10-11 классы. - АО «Издательство «Просвещение».</w:t>
            </w:r>
          </w:p>
        </w:tc>
      </w:tr>
      <w:tr w:rsidR="00300DE8" w:rsidRPr="00300DE8" w:rsidTr="00300DE8">
        <w:trPr>
          <w:trHeight w:val="525"/>
        </w:trPr>
        <w:tc>
          <w:tcPr>
            <w:tcW w:w="2802" w:type="dxa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1.3.3.9.2.1–</w:t>
            </w:r>
          </w:p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1.3.3.9.2.2</w:t>
            </w:r>
          </w:p>
        </w:tc>
        <w:tc>
          <w:tcPr>
            <w:tcW w:w="1128" w:type="dxa"/>
            <w:gridSpan w:val="2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9" w:type="dxa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 Котова О.А., Лискова Т.Е. 10-11 классы. - АО</w:t>
            </w:r>
          </w:p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«Издательство «Просвещение».</w:t>
            </w:r>
          </w:p>
        </w:tc>
      </w:tr>
      <w:tr w:rsidR="00300DE8" w:rsidRPr="00300DE8" w:rsidTr="00300DE8">
        <w:trPr>
          <w:trHeight w:val="555"/>
        </w:trPr>
        <w:tc>
          <w:tcPr>
            <w:tcW w:w="2802" w:type="dxa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1.1.3.3.5.3.1</w:t>
            </w:r>
          </w:p>
        </w:tc>
        <w:tc>
          <w:tcPr>
            <w:tcW w:w="1128" w:type="dxa"/>
            <w:gridSpan w:val="2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9" w:type="dxa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 под ред. Никонова В.А. В 2 частях. 10-11 классы.– ООО «Русское слово – учебник»</w:t>
            </w:r>
          </w:p>
        </w:tc>
      </w:tr>
      <w:tr w:rsidR="00300DE8" w:rsidRPr="00300DE8" w:rsidTr="00300DE8">
        <w:trPr>
          <w:trHeight w:val="660"/>
        </w:trPr>
        <w:tc>
          <w:tcPr>
            <w:tcW w:w="2802" w:type="dxa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1.2.3.3.4.1 – </w:t>
            </w:r>
          </w:p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1.2.3.3.4.4</w:t>
            </w:r>
          </w:p>
        </w:tc>
        <w:tc>
          <w:tcPr>
            <w:tcW w:w="1128" w:type="dxa"/>
            <w:gridSpan w:val="2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9" w:type="dxa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 Кравченко А.И., Хасбулатов Р.И., Агафонов С.В. 10-11 классы – ООО «ДРОФА»</w:t>
            </w:r>
          </w:p>
        </w:tc>
      </w:tr>
      <w:tr w:rsidR="00300DE8" w:rsidRPr="00300DE8" w:rsidTr="00300DE8">
        <w:trPr>
          <w:trHeight w:val="576"/>
        </w:trPr>
        <w:tc>
          <w:tcPr>
            <w:tcW w:w="2802" w:type="dxa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1.2.3.3.5.1 – </w:t>
            </w:r>
          </w:p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1.2.3.3.5.4</w:t>
            </w:r>
          </w:p>
        </w:tc>
        <w:tc>
          <w:tcPr>
            <w:tcW w:w="1128" w:type="dxa"/>
            <w:gridSpan w:val="2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9" w:type="dxa"/>
          </w:tcPr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 Тишкова для 10-11 классы. – ООО</w:t>
            </w:r>
          </w:p>
          <w:p w:rsidR="00300DE8" w:rsidRPr="00300DE8" w:rsidRDefault="00300DE8" w:rsidP="00300D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«Издательский центр ВЕНТАНА-ГРАФ»</w:t>
            </w:r>
          </w:p>
        </w:tc>
      </w:tr>
    </w:tbl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DE8" w:rsidRPr="00300DE8" w:rsidRDefault="00300DE8" w:rsidP="003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Пособия для организации внеурочных занятий по основам финансовой грамотности.</w:t>
      </w:r>
    </w:p>
    <w:p w:rsidR="00300DE8" w:rsidRPr="00300DE8" w:rsidRDefault="00300DE8" w:rsidP="005C54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пособия представляют собой целостную систему учебных курсов для общеобразовательных организаций. Для каждого из курсов создан учебно-методический комплект, включающий учебную программу, методические рекомендации для учителя, материалы для учащихся, рабочую тетрадь и материалы для родителей. Пособия содержат значительный объем информации, что позволяет использовать их не только в образовательном процессе, но и во внеурочной деятельности.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1.Пособия для организации внеурочных занятий в 5-7 классах: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Финансовая грамотность: учебная программа. 5-7 классы общеобразовательных организаций/ Е.А.Вигдорчик, И.В.Липсиц, Ю.Н.Корлюгова, А.В.Половникова – М.: ВАКО, 2018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Корлюгова Ю.Н., Половникова А.В. Финансовая грамотность: Методические рекомендации для учителя. 5-7 классы общеобразовательных организаций – М.: ВАКО, 2018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Липсиц И.В., Вигдорчик Е.А. Финансовая грамотность: материалы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учащихся. 5-7 классы общеобразовательных организаций – М.: ВАКО,2018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Корлюгова Ю.Н., Половникова А.В. Финансовая грамотность: рабочая тетрадь. 5-7 классы общеобразовательных организаций – М.: ВАКО, 2018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2.Пособия для проведения учебных занятий в 8-9 классах: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В.В. Чумаченко, А.П. Горяев «Основы финансовой грамотности», М. «Просвещение», 2016;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Пособия для организации внеурочных занятий в 8-9 классах: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Лавренова Е.Б., Рязанова О.И., Липсиц И.В. Финансовая грамотность: учебная программа. 8-9 классы общеобразовательных организаций – М.: ВАКО, 2018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Рязанова О.И., Липсиц И.В., Лавренова Е.Б. Финансовая грамотность: методические рекомендации для учителя. 8-9 классы общеобразовательных организаций – М.: ВАКО, 2018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Липсиц И.В., Рязанова О.И. Финансовая грамотность: материалы для учащихся. 8-9 классы общеобразовательных организаций – М.: ВАКО, 2018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Лавренова Е.Б., Липсиц И.В., Рязанова О.И. Финансовая грамотность: рабочая тетрадь. 8-9 классы общеобразовательных организаций – М.: ВАКО, 2018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3.Пособия для организации элективных курсов в 10-11 классах: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уровень: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Брехова Ю.В., Алмосов А.П., Завьялов Д.Ю. Финансовая грамотность: учебная программа. 10-11 классы общеобразовательных организаций – М.: ВАКО, 2018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Брехова Ю.В., Алмосов А.П., Завьялов Д.Ю. Финансовая грамотность: методические рекомендации для учителя. 10-11 классы общеобразовательных организаций – М.: ВАКО, 2018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Брехова Ю.В., Алмосов А.П., Завьялов Д.Ю. Финансовая грамотность: материалы для учащихся. 10-11 классы общеобразовательных организаций – М.: ВАКО, 2018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 Брехова Ю.В., Алмосов А.П., Завьялов Д.Ю. Финансовая грамотность: рабочая тетрадь. 10-11 классы общеобразовательных организаций – М.: ВАКО, 2018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Экономический профиль: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Киреев А. Финансовая грамотность: материалы для учащихся. 10, 11 классы. ВИТА-ПРЕСС;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Лавренова Е. Финансовая грамотность: учебная программа. 10, 11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классы. ВИТА-ПРЕСС;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Лавренова Е. Финансовая грамотность: методические рекомендации для учителя. 10, 11 классы. ВИТА-ПРЕСС;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Лавренова Е. Финансовая грамотность: контрольные измерительные материалы. 10, 11 классы. ВИТА-ПРЕСС;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Лавренова Е. Финансовая грамотность: материалы для родителей. 10,11 классы. ВИТА-ПРЕСС.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Математический профиль: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Канторович Г. Финансовая грамотность: материалы для учащихся. 10, 11 классы. ВИТА-ПРЕСС;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Канторович Г. Финансовая грамотность: учебная программа. 10, 11 классы. ВИТА-ПРЕСС;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Канторович Г. Финансовая грамотность: методические рекомендации для учителя. 10, 11 классы. ВИТА-ПРЕСС;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 Канторович Г. </w:t>
      </w:r>
      <w:r w:rsidR="00604CDB"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Финансовая грамотность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контрольные измерительные материалы. 10, 11 классы. ВИТА-ПРЕСС.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профиль: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Абросимова Е. Финансовая грамотность: материалы для учащихся. 10, 11 классы. ВИТА-ПРЕСС;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Абросимова Е. Финансовая грамотность: учебная программа. 10, 11 классы. ВИТА-ПРЕСС;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Абросимова Е. Финансовая грамотность: методические рекомендации для учителя. 10, 11 классы. ВИТА-ПРЕСС;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Абросимова Е. Финансовая грамотность: контрольные измерительные материалы. 10, 11 классы. ВИТА-ПРЕСС;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Абросимова Е. Финансовая грамотность: материалы для родителей. 10, 11 классы. ВИТА-ПРЕСС.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DE8" w:rsidRPr="00300DE8" w:rsidRDefault="00300DE8" w:rsidP="005C54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предметов история и обществознание должна содержать следующие компоненты: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Планируемые результаты освоения учебного предмета, курса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Содержание учебного предмета, курса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Тематическое планирование с указанием количества часов, отводимых на освоение каждой темы.</w:t>
      </w:r>
    </w:p>
    <w:p w:rsidR="00300DE8" w:rsidRPr="00300DE8" w:rsidRDefault="00300DE8" w:rsidP="005C54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решению образовательной организации рабочие программы учебных предметов (курсов), сформированные в предыдущие годы, могут содержать и другие разделы.</w:t>
      </w:r>
    </w:p>
    <w:p w:rsidR="005C5465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планировании учебно-методической работы, составлении рабочей программы и календарно-тематических планов необходимо опираться на нормативно-правовые и распорядительные документы, указанные в разделе</w:t>
      </w:r>
      <w:r w:rsidR="005C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</w:p>
    <w:p w:rsidR="005C5465" w:rsidRPr="00300DE8" w:rsidRDefault="005C5465" w:rsidP="005C54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Учителя истории, которые в 2022-23 учебном году берут 5 классы, </w:t>
      </w:r>
      <w:r w:rsidRPr="005C54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рабочей программы по предмету на платформе «Конструктор рабочих программ»</w:t>
      </w:r>
      <w:r w:rsidR="009F6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38" w:history="1">
        <w:r w:rsidR="009F6395" w:rsidRPr="004F338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https://edsoo.ru/constructor/</w:t>
        </w:r>
      </w:hyperlink>
      <w:r w:rsidR="009F6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DE8" w:rsidRPr="00300DE8" w:rsidRDefault="00300DE8" w:rsidP="003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оценке образовательных достижений обучающихся</w:t>
      </w:r>
    </w:p>
    <w:p w:rsidR="00300DE8" w:rsidRPr="00300DE8" w:rsidRDefault="00300DE8" w:rsidP="009F63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организации и проведения промежуточной аттестации регламентируется ФЗ «Об образовании в Российской Федерации» ст. 28, 30, согласно которому образовательная организация вправе в рамках своей компетенции самостоятельно принимать локальные нормативные акты  по основным вопросам осуществления и организации порядка проведения 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успеваемости и промежуточной аттестации обучающихся, установление их форм, периодичности и порядок текущего контроля.</w:t>
      </w:r>
    </w:p>
    <w:p w:rsidR="00300DE8" w:rsidRPr="00300DE8" w:rsidRDefault="00300DE8" w:rsidP="009F63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5-8, 10  классах порядок проведения промежуточной аттестации может включать или не включать аттестационные испытания по предмету «История».</w:t>
      </w:r>
      <w:r w:rsidRPr="00300DE8">
        <w:t xml:space="preserve"> </w:t>
      </w:r>
      <w:r w:rsidR="00211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6-8, 10 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классах порядок проведения промежуточной аттестации может включать или не включать аттестационные испытания по предмету «Обществознание» (в 10 классе «Право» и (или) «Экономика»).   На основании основной образовательной программы промежуточная аттестация, в том числе с аттестационными испытаниями, может быть проведена в различных формах, например, проверочные итоговые контрольные работы, устные собеседования, устные ответы  на вопросы билетов, защита проектов и др.  </w:t>
      </w:r>
    </w:p>
    <w:p w:rsidR="00300DE8" w:rsidRPr="00300DE8" w:rsidRDefault="00300DE8" w:rsidP="009F6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общего образования устанавливает требования к личностным, метапредметным и предметным результатам освоения учащимися основной образовательной программы. В процессе изучения обществоведческих дисциплин важную роль играет оценивание знаний обучающихся. Это предполагает организацию поурочной, тематической, промежуточной проверок и итоговой аттестации.  </w:t>
      </w:r>
    </w:p>
    <w:p w:rsidR="00300DE8" w:rsidRPr="00300DE8" w:rsidRDefault="00300DE8" w:rsidP="009F6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подготовке обучающихся важно добиваться владения знаниями базового фактического, хронологического характера, освоения понятийного аппарата и навыков работы с картографическим и изобразительным материалом, информацией для решения познавательных задач. </w:t>
      </w:r>
    </w:p>
    <w:p w:rsidR="00300DE8" w:rsidRPr="00300DE8" w:rsidRDefault="00300DE8" w:rsidP="009F6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Обращаем внимание на то, что объем и уровень домашних заданий должны быть дифференцированы в соответствии с познавательными, возрастными возможностями и запросами учащихся, а также должны быть разнообразными по типам и видам. Обсуждение итогов выполнения домашнего задания, его проверка и оценка, ответы на вопросы учащихся  по нему должны быть неотъемлемой частью уроков. </w:t>
      </w:r>
    </w:p>
    <w:p w:rsidR="00300DE8" w:rsidRPr="00300DE8" w:rsidRDefault="00300DE8" w:rsidP="009F6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Используемые при текущем и промежуточном оценивании задания должны включать элементы, направленные на проверку уровня сформированности метапредметных результатов.        Образцы диагностик метапредметных результатов размещены на сайте Московского центра качества образования </w:t>
      </w:r>
      <w:hyperlink r:id="rId39" w:history="1">
        <w:r w:rsidRPr="00300DE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https://mcko.ru/</w:t>
        </w:r>
      </w:hyperlink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0DE8" w:rsidRPr="00300DE8" w:rsidRDefault="00300DE8" w:rsidP="009F6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контрольных работ, которые проводятся в письменной форме по предмету на протяжении учебного года, определяется рабо</w:t>
      </w:r>
      <w:r w:rsidR="009F6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чей программой предмета, курса (не более 10% от общего количества часов).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0DE8" w:rsidRPr="00300DE8" w:rsidRDefault="00300DE8" w:rsidP="009F6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проектировании фондов оценочных средств по истории  рекомендуем использовать Интернет-порталы - источники оценочных материалов: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ФГБНУ «Федеральный институт педагогических измерений». Открытые банки заданий  ОГЭ </w:t>
      </w:r>
      <w:hyperlink r:id="rId40" w:history="1">
        <w:r w:rsidRPr="00300DE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https://fipi.ru/</w:t>
        </w:r>
      </w:hyperlink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Федеральный центр информационных образовательных ресурсов (</w:t>
      </w:r>
      <w:hyperlink r:id="rId41" w:history="1">
        <w:r w:rsidRPr="00300DE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604CDB"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ФГБУ «Федеральный институт оценки качества образования» (оценка уровня образовательных достижений учащихся</w:t>
      </w:r>
      <w:r w:rsidR="00604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04CDB"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промежуточный контроль  </w:t>
      </w:r>
      <w:hyperlink r:id="rId42" w:history="1">
        <w:r w:rsidRPr="00300DE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http://www.fioco.ru/landmark_control</w:t>
        </w:r>
      </w:hyperlink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итоговый контроль - </w:t>
      </w:r>
      <w:hyperlink r:id="rId43" w:history="1">
        <w:r w:rsidRPr="00300DE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http://www.fioco.ru/final_control</w:t>
        </w:r>
      </w:hyperlink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00DE8" w:rsidRPr="00300DE8" w:rsidRDefault="00300DE8" w:rsidP="009F6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Новые порядки проведения государственной итоговой аттестации (ГИА) для выпускников 9-х и 11-х классов утверждены совместным Приказом Минпросвещения России, Рособрнадзора № 189/1513 от 07 ноября 2018 года 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:rsidR="00300DE8" w:rsidRPr="00300DE8" w:rsidRDefault="00300DE8" w:rsidP="009F6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обоих порядках четко разделены сроки проведения ГИА - досрочный, основной и дополнительный (сентябрьский) периоды; в каждом из периодов - резервные сроки. При подаче заявления участник экзамена также должен указать сроки участия. Установлен срок подачи заявления на пересдачу экзаменов в сентябре - за 2 недели до начала экзаменов. Выпускники прошлых лет при подаче заявления на участие в ЕГЭ смогут предоставить заверенную копию аттестата, а не оригинал. </w:t>
      </w:r>
    </w:p>
    <w:p w:rsidR="00300DE8" w:rsidRPr="00300DE8" w:rsidRDefault="00300DE8" w:rsidP="009F6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Детальное нормативное закрепление, в том числе нацелено  на повышение комфорта для учащихся, все процедуры регламентированы, прописаны возможности для пересдачи и резервные сроки. </w:t>
      </w:r>
    </w:p>
    <w:p w:rsidR="00300DE8" w:rsidRPr="00300DE8" w:rsidRDefault="00300DE8" w:rsidP="009F6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 подготовке к экзамену по истории могут быть полезны следующие ресурсы, ссылки на которые Вы можете найти в специализированном разделе сайта ФГБНУ «ФИПИ» или по ссылке </w:t>
      </w:r>
      <w:hyperlink r:id="rId44" w:history="1">
        <w:r w:rsidRPr="00300DE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http://fipi.ru/materials</w:t>
        </w:r>
      </w:hyperlink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Официальный информационный портал единого государственного экзамена   (</w:t>
      </w:r>
      <w:hyperlink r:id="rId45" w:history="1">
        <w:r w:rsidRPr="00300DE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http://www.ege.edu.ru/ru/</w:t>
        </w:r>
      </w:hyperlink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 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Сто главных документов российской истории (</w:t>
      </w:r>
      <w:hyperlink r:id="rId46" w:history="1">
        <w:r w:rsidRPr="00300DE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http://doc.histrf.ru/</w:t>
        </w:r>
      </w:hyperlink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Федеральный историко-документальный просветительский портал (https://portal.historyrussia.org/)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ЦБС Московского района Санкт – Петербурга,  сайт для широкого круга читателей бесплатная  31-томная военно-патриотическая «Летопись Победы» В.И. Побочного и Л.А.Антоновой </w:t>
      </w:r>
      <w:hyperlink r:id="rId47" w:history="1">
        <w:r w:rsidRPr="00300DE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https://www.cbs-msk.ru/letopis-pobedy</w:t>
        </w:r>
      </w:hyperlink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истории, Демонстрационный вариант контрольных измерительных материалов единого государственного экзамена 202</w:t>
      </w:r>
      <w:r w:rsidR="009F6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истории и Спецификация контрольных измерительных материалов для проведения в 202</w:t>
      </w:r>
      <w:r w:rsidR="009F6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ЕГЭ по истории. </w:t>
      </w:r>
    </w:p>
    <w:p w:rsid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6)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обществознанию, Демонстрационный вариант контрольных измерительных материалов единого государственного экзамена 202</w:t>
      </w:r>
      <w:r w:rsidR="009F6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обществознанию и Спецификация контрольных измерительных материалов для проведения в 202</w:t>
      </w:r>
      <w:r w:rsidR="009F6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ЕГЭ по обществознанию.</w:t>
      </w:r>
    </w:p>
    <w:p w:rsidR="009F6395" w:rsidRPr="00300DE8" w:rsidRDefault="009F6395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0DE8" w:rsidRPr="00300DE8" w:rsidRDefault="00300DE8" w:rsidP="003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изучению наиболее сложных тем учебных предметов «История» и «Обществознание» '</w:t>
      </w:r>
    </w:p>
    <w:p w:rsidR="00300DE8" w:rsidRPr="00300DE8" w:rsidRDefault="00300DE8" w:rsidP="009F6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внешних процедур оценки качества школьного исторического образования ГИА, ВПР выявили проблему недостаточного уровня сформированное у учащихся общеобразовательных организаций РСО-Алания предметных и метапредметных образовательных результатов.</w:t>
      </w:r>
    </w:p>
    <w:p w:rsidR="00300DE8" w:rsidRPr="00300DE8" w:rsidRDefault="00300DE8" w:rsidP="009F6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Учителям истории и о</w:t>
      </w:r>
      <w:r w:rsidR="009F6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бществознания при планировании 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организации образовательной деятельности рекомендуется: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внедрять активные и интерактивные методики обучения, использовать проектно-исследовательские стратегии в преподавании предметов;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 составлении фондов оценочных средств брать за основу Историко-культурный стандарт, в котором содержится значительное количество дат, исторических персоналий;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 проектировании технологической карты урока активно включать в деятельность учащихся работу с картой, иллюстративным материалом, историческими документами (исторические источники; для анализа представлены в Историко-культурном стандарте по каждому историческому периоду), анализ иллюстраций, аудио- и видеоисточников по (определенному алгоритму;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усилить работу над следующими умениями: объяснять Смысл основных хронологических понятий, терминов; устанавливать причинно-следственные связи; осознанно использовать речевые средства в соответствии с задачей коммуникации реализация историко-культурологического подхода формирующего способности к межкультурному диалогу, восприятию и бережному отношению к культурному наследию Родины.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мотивировать учащихся к самостоятельному изучению исторического материала по учебникам, научно-популярной и художественной литературе с помощью применения проблемного метода обучения, используя все многообразие иллюстративной, аудио - и видео</w:t>
      </w:r>
      <w:r w:rsidR="009F6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наглядности;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уделить особое внимание истории родного края (учащиеся на протяжении нескольких лет показывают слабые, бессистемные знания региональной истории).</w:t>
      </w:r>
    </w:p>
    <w:p w:rsidR="00300DE8" w:rsidRPr="00300DE8" w:rsidRDefault="00300DE8" w:rsidP="009F6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изучения учебного предмета «Обществознание» вне зависимости от уровня образования сложными для учащихся являются вопросы функционирования общественных институтов, в первую очередь государства, а именно положений Конституции РФ, касающихся правового статуса гражданина, основ государственного устройства, полномочий высших 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должностных лиц и органов власти. У большинства учащихся вызывает затруднения практическое применение знаний по вопросам права, политики и социального управления. Учащиеся затрудняются в выявлении связей между явлениями и процессами, относящимися к разным сферам общественной жизни. Учащиеся при ответе редко используют знания, полученные при изучении других школьных предметов.</w:t>
      </w:r>
    </w:p>
    <w:p w:rsidR="00300DE8" w:rsidRPr="00300DE8" w:rsidRDefault="00300DE8" w:rsidP="009F6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повышения уровня обществоведческой подготовки выпускников рекомендуется: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Усилить работу с понятийным аппаратом.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Усилить интеграцию курса обществознания с другими учебными предметами, а также </w:t>
      </w:r>
      <w:r w:rsidR="009F6395"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 предметную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интеграцию в процессе обучения.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 проектировании оценочных материалов делать акцент на универсальные учебные действия (на анализ текста, рисунков, графиков, таблиц; на использование справочной литературы; на понимание прочитанного путем выявления несоответствий или неаргументированных утверждений, установления неполноты или неоднозначности условий, подбора подходящего по контексту термина или связки, оценки пр</w:t>
      </w:r>
      <w:r w:rsidR="000F7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авдоподобия высказывания и пр.)</w:t>
      </w:r>
    </w:p>
    <w:p w:rsidR="00300DE8" w:rsidRPr="00300DE8" w:rsidRDefault="00300DE8" w:rsidP="003975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ГИА и ВПР свидетельствуют о том, что даже при наличии предметных знаний учащиеся не могут успешно выполнить задания из-за низкого уровня сформированности отдельных умений и видов деятельности. Рекомендуется при организации работы с учащимися и определении направлений внутришкольного контроля обратить внимание на умения и виды деятельности, проверяемые в ходе государственной итоговой аттестации</w:t>
      </w:r>
      <w:r w:rsidR="0092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0DE8" w:rsidRPr="00300DE8" w:rsidRDefault="00300DE8" w:rsidP="00300DE8">
      <w:p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92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92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0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муниципальным методическим службам, городским и районным методическим объединениям учителей истории рекомендуется:</w:t>
      </w:r>
    </w:p>
    <w:p w:rsidR="00300DE8" w:rsidRPr="00300DE8" w:rsidRDefault="00300DE8" w:rsidP="00300DE8">
      <w:p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проанализировать результаты государственной итоговой аттестации выпускников </w:t>
      </w:r>
      <w:r w:rsidRPr="00300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00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 истории и обществознанию в 202</w:t>
      </w:r>
      <w:r w:rsidR="009D5D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9D5D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года, предметных олимпиад и конкурсов и определить меры по улучшению качества исторической</w:t>
      </w:r>
      <w:r w:rsidR="009D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обществоведческой</w:t>
      </w: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подготовки.        </w:t>
      </w:r>
    </w:p>
    <w:p w:rsidR="00300DE8" w:rsidRPr="00300DE8" w:rsidRDefault="00300DE8" w:rsidP="00300DE8">
      <w:p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задания, соответствующие по типологии заданиям КИМ НИКО и ГИА, в материалах для текущего и промежуточного контроля;</w:t>
      </w:r>
    </w:p>
    <w:p w:rsidR="00300DE8" w:rsidRPr="00300DE8" w:rsidRDefault="00300DE8" w:rsidP="00300DE8">
      <w:p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повышению квалификации учителей истории и обществознания для освоения ими наиболее эффективных методик подготовки учащихся к ОГЭ/ЕГЭ. Выявлять и распространять наиболее интересный и продуктивный опыт учителей, выпускники которых показали высокие результаты при итоговой аттестации;</w:t>
      </w:r>
    </w:p>
    <w:p w:rsidR="00300DE8" w:rsidRPr="00300DE8" w:rsidRDefault="00300DE8" w:rsidP="00300DE8">
      <w:p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методы работы с одаренными детьми. Оказывать методическую и содержательную помощь при подготовке к участию в конкурсах и олимпиадах;</w:t>
      </w:r>
    </w:p>
    <w:p w:rsidR="00300DE8" w:rsidRPr="009D5D4E" w:rsidRDefault="00604CDB" w:rsidP="009D5D4E">
      <w:p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учебно-воспитательную работу, посвященную знаменательным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событиям отечественной истории;</w:t>
      </w:r>
    </w:p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выборе УМК по истории России обратить внимание на полноту комплекса, представленного издательством;</w:t>
      </w:r>
    </w:p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организации обучения истории, опираться на системно-деятельностный  подход, ориентироваться на познавательные потребности и познавательную мотивацию школьников.</w:t>
      </w:r>
    </w:p>
    <w:p w:rsidR="00300DE8" w:rsidRPr="00300DE8" w:rsidRDefault="00300DE8" w:rsidP="0030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DE8" w:rsidRDefault="00300DE8" w:rsidP="003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материально-техническому  и информационному оснащению</w:t>
      </w:r>
    </w:p>
    <w:p w:rsidR="009D5D4E" w:rsidRPr="00300DE8" w:rsidRDefault="009D5D4E" w:rsidP="003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DE8" w:rsidRPr="00300DE8" w:rsidRDefault="00300DE8" w:rsidP="009D5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Материально-техническое обеспечение образовательной деятельности, оборудование помещений находится в компетенции ОО и должно соответствовать требованиям ФГОС и Федерального закона «Об образовании  в РФ» (см. п.2 ч.3 ст. 28 Федерального закона «Об образовании в РФ»). </w:t>
      </w:r>
    </w:p>
    <w:p w:rsidR="00300DE8" w:rsidRPr="00300DE8" w:rsidRDefault="00300DE8" w:rsidP="009D5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материально-техническому и информационному оснащению устанавливаются в п.24 ФГОС ООО и п.24 ФГОС СОО  и в Перечне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</w:t>
      </w:r>
      <w:r w:rsidRPr="0030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из прогнозируемой потребности) новых мест  в общеобразовательных организациях, критерии его формирования  и требования к функциональному оснащению, а также норматив стоимости оснащения одного места обучающегося указанными средствами обучения  и воспитания, утвержденные приказом Министерства образования и науки Российской Федерации от 03 сентября 2019 года № 465.   </w:t>
      </w:r>
    </w:p>
    <w:p w:rsidR="00300DE8" w:rsidRPr="00300DE8" w:rsidRDefault="00300DE8" w:rsidP="00AF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учителя</w:t>
      </w:r>
    </w:p>
    <w:p w:rsidR="00300DE8" w:rsidRPr="00300DE8" w:rsidRDefault="00300DE8" w:rsidP="00300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2563"/>
        <w:gridCol w:w="4768"/>
      </w:tblGrid>
      <w:tr w:rsidR="00300DE8" w:rsidRPr="00300DE8" w:rsidTr="00300DE8">
        <w:trPr>
          <w:trHeight w:hRule="exact" w:val="451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DE8" w:rsidRPr="00300DE8" w:rsidRDefault="00604CDB" w:rsidP="00300DE8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8" w:history="1"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http://fipi.ru/</w:t>
              </w:r>
            </w:hyperlink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DE8" w:rsidRPr="00300DE8" w:rsidRDefault="00300DE8" w:rsidP="00300DE8">
            <w:pPr>
              <w:widowControl w:val="0"/>
              <w:spacing w:after="0" w:line="23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ФИПИ</w:t>
            </w:r>
          </w:p>
        </w:tc>
      </w:tr>
      <w:tr w:rsidR="00300DE8" w:rsidRPr="00300DE8" w:rsidTr="00300DE8">
        <w:trPr>
          <w:trHeight w:hRule="exact" w:val="442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DE8" w:rsidRPr="00300DE8" w:rsidRDefault="00604CDB" w:rsidP="00300DE8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9" w:history="1"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fioco</w:t>
              </w:r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/</w:t>
              </w:r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/</w:t>
              </w:r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osoko</w:t>
              </w:r>
            </w:hyperlink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DE8" w:rsidRPr="00300DE8" w:rsidRDefault="00300DE8" w:rsidP="00300DE8">
            <w:pPr>
              <w:widowControl w:val="0"/>
              <w:spacing w:after="0" w:line="21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ФГБУ «Федеральный институт  качества образования»</w:t>
            </w:r>
          </w:p>
          <w:p w:rsidR="00300DE8" w:rsidRPr="00300DE8" w:rsidRDefault="00604CDB" w:rsidP="00300DE8">
            <w:pPr>
              <w:widowControl w:val="0"/>
              <w:spacing w:after="0" w:line="21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bookmarkStart w:id="0" w:name="_GoBack"/>
            <w:bookmarkEnd w:id="0"/>
            <w:r w:rsidR="00300DE8" w:rsidRPr="0030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нсти</w:t>
            </w:r>
            <w:r w:rsidR="00300DE8" w:rsidRPr="0030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тут оценки ФИОКО);</w:t>
            </w:r>
          </w:p>
        </w:tc>
      </w:tr>
      <w:tr w:rsidR="00300DE8" w:rsidRPr="00300DE8" w:rsidTr="00300DE8">
        <w:trPr>
          <w:trHeight w:hRule="exact" w:val="44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DE8" w:rsidRPr="00300DE8" w:rsidRDefault="00604CDB" w:rsidP="00300DE8">
            <w:pPr>
              <w:widowControl w:val="0"/>
              <w:spacing w:after="0" w:line="22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hyperlink r:id="rId50" w:history="1"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http://www.e- osnova.ru/joumal/1</w:t>
              </w:r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eastAsia="ru-RU" w:bidi="ru-RU"/>
                </w:rPr>
                <w:t>1</w:t>
              </w:r>
            </w:hyperlink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DE8" w:rsidRPr="00300DE8" w:rsidRDefault="00300DE8" w:rsidP="00300DE8">
            <w:pPr>
              <w:widowControl w:val="0"/>
              <w:spacing w:after="0" w:line="21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Всероссийский научно-методический журнал «История. Всё для учителя»</w:t>
            </w:r>
          </w:p>
        </w:tc>
      </w:tr>
      <w:tr w:rsidR="00300DE8" w:rsidRPr="00300DE8" w:rsidTr="00300DE8">
        <w:trPr>
          <w:trHeight w:hRule="exact" w:val="70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DE8" w:rsidRPr="00300DE8" w:rsidRDefault="00604CDB" w:rsidP="00300DE8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1" w:history="1"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school</w:t>
              </w:r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-</w:t>
              </w:r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collection</w:t>
              </w:r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edu</w:t>
              </w:r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DE8" w:rsidRPr="00300DE8" w:rsidRDefault="00300DE8" w:rsidP="00300DE8">
            <w:pPr>
              <w:widowControl w:val="0"/>
              <w:spacing w:after="0" w:line="216" w:lineRule="exact"/>
              <w:ind w:left="1660" w:hanging="1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Единая коллекция цифровых образовательных ресурсов </w:t>
            </w:r>
          </w:p>
        </w:tc>
      </w:tr>
      <w:tr w:rsidR="00300DE8" w:rsidRPr="00300DE8" w:rsidTr="00300DE8">
        <w:trPr>
          <w:trHeight w:hRule="exact" w:val="1001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DE8" w:rsidRPr="00300DE8" w:rsidRDefault="00604CDB" w:rsidP="00300DE8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2" w:history="1"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http://www.researcher.ru</w:t>
              </w:r>
            </w:hyperlink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DE8" w:rsidRPr="00300DE8" w:rsidRDefault="00300DE8" w:rsidP="00300DE8">
            <w:pPr>
              <w:widowControl w:val="0"/>
              <w:spacing w:after="0" w:line="21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Интернет-портал «Исследовательская деятельность школы»</w:t>
            </w:r>
          </w:p>
        </w:tc>
        <w:tc>
          <w:tcPr>
            <w:tcW w:w="4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00DE8" w:rsidRPr="00300DE8" w:rsidRDefault="00300DE8" w:rsidP="00300DE8">
            <w:pPr>
              <w:widowControl w:val="0"/>
              <w:spacing w:before="60" w:after="0" w:line="19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00DE8" w:rsidRPr="00300DE8" w:rsidTr="00300DE8">
        <w:trPr>
          <w:trHeight w:hRule="exact" w:val="562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DE8" w:rsidRPr="00300DE8" w:rsidRDefault="00604CDB" w:rsidP="00300DE8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3" w:history="1">
              <w:r w:rsidR="00300DE8" w:rsidRPr="00300DE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https://rosuchebnik.ru/</w:t>
              </w:r>
            </w:hyperlink>
            <w:r w:rsidR="00300DE8" w:rsidRPr="0030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DE8" w:rsidRPr="00300DE8" w:rsidRDefault="00300DE8" w:rsidP="00300DE8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Сайт корпорации «Российский учебник»</w:t>
            </w:r>
          </w:p>
        </w:tc>
      </w:tr>
      <w:tr w:rsidR="00300DE8" w:rsidRPr="00300DE8" w:rsidTr="007312C2">
        <w:trPr>
          <w:trHeight w:hRule="exact" w:val="81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DE8" w:rsidRPr="00300DE8" w:rsidRDefault="00604CDB" w:rsidP="00300DE8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4" w:history="1"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http://www.prosv.ru</w:t>
              </w:r>
            </w:hyperlink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DE8" w:rsidRPr="00300DE8" w:rsidRDefault="00300DE8" w:rsidP="00300DE8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Сайт издательства «Просвещение»;</w:t>
            </w:r>
          </w:p>
        </w:tc>
      </w:tr>
      <w:tr w:rsidR="00300DE8" w:rsidRPr="00300DE8" w:rsidTr="00300DE8">
        <w:trPr>
          <w:trHeight w:hRule="exact" w:val="70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DE8" w:rsidRPr="00300DE8" w:rsidRDefault="00604CDB" w:rsidP="00300DE8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5" w:history="1">
              <w:r w:rsidR="00300DE8" w:rsidRPr="00300DE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https://русское-слово.рф/</w:t>
              </w:r>
            </w:hyperlink>
            <w:r w:rsidR="00300DE8" w:rsidRPr="0030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DE8" w:rsidRPr="00300DE8" w:rsidRDefault="00300DE8" w:rsidP="00300DE8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Сайт издательства «Русское слово»</w:t>
            </w:r>
          </w:p>
        </w:tc>
      </w:tr>
      <w:tr w:rsidR="00300DE8" w:rsidRPr="00300DE8" w:rsidTr="00300DE8">
        <w:trPr>
          <w:trHeight w:hRule="exact" w:val="87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DE8" w:rsidRPr="00300DE8" w:rsidRDefault="00604CDB" w:rsidP="00300DE8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6" w:history="1"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https://fmc.hse.ru/</w:t>
              </w:r>
            </w:hyperlink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DE8" w:rsidRPr="00300DE8" w:rsidRDefault="00300DE8" w:rsidP="00300DE8">
            <w:pPr>
              <w:widowControl w:val="0"/>
              <w:spacing w:after="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Центр «Федеральный методический центр по финансовой грамотности системы общего и среднего профессионального образования» (ФМЦ) </w:t>
            </w:r>
          </w:p>
        </w:tc>
      </w:tr>
      <w:tr w:rsidR="00300DE8" w:rsidRPr="00300DE8" w:rsidTr="007312C2">
        <w:trPr>
          <w:trHeight w:hRule="exact" w:val="632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DE8" w:rsidRPr="00300DE8" w:rsidRDefault="00604CDB" w:rsidP="00300DE8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7" w:history="1"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http://historic.ru/</w:t>
              </w:r>
            </w:hyperlink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DE8" w:rsidRPr="00300DE8" w:rsidRDefault="00300DE8" w:rsidP="00300DE8">
            <w:pPr>
              <w:widowControl w:val="0"/>
              <w:spacing w:after="0" w:line="21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Онлайн-библиотека, охватывающая весь период истории человечества от первобытной истории до</w:t>
            </w:r>
            <w:r w:rsidRPr="00300DE8">
              <w:t xml:space="preserve"> </w:t>
            </w:r>
            <w:r w:rsidRPr="0030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Новейшего времен</w:t>
            </w:r>
          </w:p>
        </w:tc>
      </w:tr>
      <w:tr w:rsidR="00300DE8" w:rsidRPr="00300DE8" w:rsidTr="00300DE8">
        <w:trPr>
          <w:trHeight w:hRule="exact" w:val="63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DE8" w:rsidRPr="00300DE8" w:rsidRDefault="00604CDB" w:rsidP="00300DE8">
            <w:pPr>
              <w:widowControl w:val="0"/>
              <w:spacing w:after="0" w:line="19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8" w:history="1"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https://fond.historyrussia.org/</w:t>
              </w:r>
            </w:hyperlink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DE8" w:rsidRPr="00300DE8" w:rsidRDefault="00300DE8" w:rsidP="00300DE8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Фонд «История Отечества»</w:t>
            </w:r>
          </w:p>
          <w:p w:rsidR="00300DE8" w:rsidRPr="00300DE8" w:rsidRDefault="00300DE8" w:rsidP="00300DE8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00DE8" w:rsidRPr="00300DE8" w:rsidTr="00300DE8">
        <w:trPr>
          <w:trHeight w:hRule="exact" w:val="65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DE8" w:rsidRPr="00300DE8" w:rsidRDefault="00604CDB" w:rsidP="00300DE8">
            <w:pPr>
              <w:widowControl w:val="0"/>
              <w:spacing w:after="0" w:line="19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9" w:history="1">
              <w:r w:rsidR="00300DE8" w:rsidRPr="00300DE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http://portal.historyrussia.org/</w:t>
              </w:r>
            </w:hyperlink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8" w:rsidRPr="00300DE8" w:rsidRDefault="00300DE8" w:rsidP="00300DE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историко-документальный просветительский портал</w:t>
            </w:r>
          </w:p>
        </w:tc>
      </w:tr>
    </w:tbl>
    <w:p w:rsidR="00F9016C" w:rsidRDefault="00F9016C"/>
    <w:sectPr w:rsidR="00F9016C" w:rsidSect="00300DE8">
      <w:pgSz w:w="11900" w:h="16834"/>
      <w:pgMar w:top="935" w:right="989" w:bottom="957" w:left="1078" w:header="0" w:footer="0" w:gutter="0"/>
      <w:cols w:space="720" w:equalWidth="0">
        <w:col w:w="98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0365CD6"/>
    <w:lvl w:ilvl="0" w:tplc="073288C6">
      <w:start w:val="1"/>
      <w:numFmt w:val="bullet"/>
      <w:lvlText w:val="В"/>
      <w:lvlJc w:val="left"/>
    </w:lvl>
    <w:lvl w:ilvl="1" w:tplc="8890A0F8">
      <w:numFmt w:val="decimal"/>
      <w:lvlText w:val=""/>
      <w:lvlJc w:val="left"/>
    </w:lvl>
    <w:lvl w:ilvl="2" w:tplc="F3FA5974">
      <w:numFmt w:val="decimal"/>
      <w:lvlText w:val=""/>
      <w:lvlJc w:val="left"/>
    </w:lvl>
    <w:lvl w:ilvl="3" w:tplc="3FF610BE">
      <w:numFmt w:val="decimal"/>
      <w:lvlText w:val=""/>
      <w:lvlJc w:val="left"/>
    </w:lvl>
    <w:lvl w:ilvl="4" w:tplc="B38C8776">
      <w:numFmt w:val="decimal"/>
      <w:lvlText w:val=""/>
      <w:lvlJc w:val="left"/>
    </w:lvl>
    <w:lvl w:ilvl="5" w:tplc="21842C88">
      <w:numFmt w:val="decimal"/>
      <w:lvlText w:val=""/>
      <w:lvlJc w:val="left"/>
    </w:lvl>
    <w:lvl w:ilvl="6" w:tplc="A5BA5B08">
      <w:numFmt w:val="decimal"/>
      <w:lvlText w:val=""/>
      <w:lvlJc w:val="left"/>
    </w:lvl>
    <w:lvl w:ilvl="7" w:tplc="9A12218A">
      <w:numFmt w:val="decimal"/>
      <w:lvlText w:val=""/>
      <w:lvlJc w:val="left"/>
    </w:lvl>
    <w:lvl w:ilvl="8" w:tplc="EEEA0B8E">
      <w:numFmt w:val="decimal"/>
      <w:lvlText w:val=""/>
      <w:lvlJc w:val="left"/>
    </w:lvl>
  </w:abstractNum>
  <w:abstractNum w:abstractNumId="1">
    <w:nsid w:val="0000030A"/>
    <w:multiLevelType w:val="hybridMultilevel"/>
    <w:tmpl w:val="18D035F4"/>
    <w:lvl w:ilvl="0" w:tplc="5062145E">
      <w:start w:val="1"/>
      <w:numFmt w:val="decimal"/>
      <w:lvlText w:val="%1)"/>
      <w:lvlJc w:val="left"/>
    </w:lvl>
    <w:lvl w:ilvl="1" w:tplc="B61CE498">
      <w:numFmt w:val="decimal"/>
      <w:lvlText w:val=""/>
      <w:lvlJc w:val="left"/>
    </w:lvl>
    <w:lvl w:ilvl="2" w:tplc="19A41BA0">
      <w:numFmt w:val="decimal"/>
      <w:lvlText w:val=""/>
      <w:lvlJc w:val="left"/>
    </w:lvl>
    <w:lvl w:ilvl="3" w:tplc="51F0D4CC">
      <w:numFmt w:val="decimal"/>
      <w:lvlText w:val=""/>
      <w:lvlJc w:val="left"/>
    </w:lvl>
    <w:lvl w:ilvl="4" w:tplc="30A6B650">
      <w:numFmt w:val="decimal"/>
      <w:lvlText w:val=""/>
      <w:lvlJc w:val="left"/>
    </w:lvl>
    <w:lvl w:ilvl="5" w:tplc="9EFA642C">
      <w:numFmt w:val="decimal"/>
      <w:lvlText w:val=""/>
      <w:lvlJc w:val="left"/>
    </w:lvl>
    <w:lvl w:ilvl="6" w:tplc="4830E818">
      <w:numFmt w:val="decimal"/>
      <w:lvlText w:val=""/>
      <w:lvlJc w:val="left"/>
    </w:lvl>
    <w:lvl w:ilvl="7" w:tplc="7BD291DA">
      <w:numFmt w:val="decimal"/>
      <w:lvlText w:val=""/>
      <w:lvlJc w:val="left"/>
    </w:lvl>
    <w:lvl w:ilvl="8" w:tplc="D2A214FA">
      <w:numFmt w:val="decimal"/>
      <w:lvlText w:val=""/>
      <w:lvlJc w:val="left"/>
    </w:lvl>
  </w:abstractNum>
  <w:abstractNum w:abstractNumId="2">
    <w:nsid w:val="00000732"/>
    <w:multiLevelType w:val="hybridMultilevel"/>
    <w:tmpl w:val="DDCA0F7E"/>
    <w:lvl w:ilvl="0" w:tplc="9936302A">
      <w:start w:val="1"/>
      <w:numFmt w:val="bullet"/>
      <w:lvlText w:val="и"/>
      <w:lvlJc w:val="left"/>
    </w:lvl>
    <w:lvl w:ilvl="1" w:tplc="4B0ED56A">
      <w:start w:val="3"/>
      <w:numFmt w:val="decimal"/>
      <w:lvlText w:val="%2)"/>
      <w:lvlJc w:val="left"/>
    </w:lvl>
    <w:lvl w:ilvl="2" w:tplc="CEA086CC">
      <w:numFmt w:val="decimal"/>
      <w:lvlText w:val=""/>
      <w:lvlJc w:val="left"/>
    </w:lvl>
    <w:lvl w:ilvl="3" w:tplc="E4A4EE20">
      <w:numFmt w:val="decimal"/>
      <w:lvlText w:val=""/>
      <w:lvlJc w:val="left"/>
    </w:lvl>
    <w:lvl w:ilvl="4" w:tplc="F32EDF62">
      <w:numFmt w:val="decimal"/>
      <w:lvlText w:val=""/>
      <w:lvlJc w:val="left"/>
    </w:lvl>
    <w:lvl w:ilvl="5" w:tplc="3DE27898">
      <w:numFmt w:val="decimal"/>
      <w:lvlText w:val=""/>
      <w:lvlJc w:val="left"/>
    </w:lvl>
    <w:lvl w:ilvl="6" w:tplc="F53809DA">
      <w:numFmt w:val="decimal"/>
      <w:lvlText w:val=""/>
      <w:lvlJc w:val="left"/>
    </w:lvl>
    <w:lvl w:ilvl="7" w:tplc="32B471E6">
      <w:numFmt w:val="decimal"/>
      <w:lvlText w:val=""/>
      <w:lvlJc w:val="left"/>
    </w:lvl>
    <w:lvl w:ilvl="8" w:tplc="289A1F28">
      <w:numFmt w:val="decimal"/>
      <w:lvlText w:val=""/>
      <w:lvlJc w:val="left"/>
    </w:lvl>
  </w:abstractNum>
  <w:abstractNum w:abstractNumId="3">
    <w:nsid w:val="00000BDB"/>
    <w:multiLevelType w:val="hybridMultilevel"/>
    <w:tmpl w:val="9E5E1F5E"/>
    <w:lvl w:ilvl="0" w:tplc="D4CE6B24">
      <w:start w:val="1"/>
      <w:numFmt w:val="decimal"/>
      <w:lvlText w:val="%1)"/>
      <w:lvlJc w:val="left"/>
    </w:lvl>
    <w:lvl w:ilvl="1" w:tplc="BB9003C6">
      <w:numFmt w:val="decimal"/>
      <w:lvlText w:val=""/>
      <w:lvlJc w:val="left"/>
    </w:lvl>
    <w:lvl w:ilvl="2" w:tplc="1C58A8B4">
      <w:numFmt w:val="decimal"/>
      <w:lvlText w:val=""/>
      <w:lvlJc w:val="left"/>
    </w:lvl>
    <w:lvl w:ilvl="3" w:tplc="6F7C4354">
      <w:numFmt w:val="decimal"/>
      <w:lvlText w:val=""/>
      <w:lvlJc w:val="left"/>
    </w:lvl>
    <w:lvl w:ilvl="4" w:tplc="758CF5B2">
      <w:numFmt w:val="decimal"/>
      <w:lvlText w:val=""/>
      <w:lvlJc w:val="left"/>
    </w:lvl>
    <w:lvl w:ilvl="5" w:tplc="6FDCCA6E">
      <w:numFmt w:val="decimal"/>
      <w:lvlText w:val=""/>
      <w:lvlJc w:val="left"/>
    </w:lvl>
    <w:lvl w:ilvl="6" w:tplc="8084DBBA">
      <w:numFmt w:val="decimal"/>
      <w:lvlText w:val=""/>
      <w:lvlJc w:val="left"/>
    </w:lvl>
    <w:lvl w:ilvl="7" w:tplc="0D48F89A">
      <w:numFmt w:val="decimal"/>
      <w:lvlText w:val=""/>
      <w:lvlJc w:val="left"/>
    </w:lvl>
    <w:lvl w:ilvl="8" w:tplc="ADA665B4">
      <w:numFmt w:val="decimal"/>
      <w:lvlText w:val=""/>
      <w:lvlJc w:val="left"/>
    </w:lvl>
  </w:abstractNum>
  <w:abstractNum w:abstractNumId="4">
    <w:nsid w:val="00001238"/>
    <w:multiLevelType w:val="hybridMultilevel"/>
    <w:tmpl w:val="71A0A544"/>
    <w:lvl w:ilvl="0" w:tplc="CC7A067C">
      <w:start w:val="2"/>
      <w:numFmt w:val="decimal"/>
      <w:lvlText w:val="%1."/>
      <w:lvlJc w:val="left"/>
    </w:lvl>
    <w:lvl w:ilvl="1" w:tplc="0F9E746E">
      <w:numFmt w:val="decimal"/>
      <w:lvlText w:val=""/>
      <w:lvlJc w:val="left"/>
    </w:lvl>
    <w:lvl w:ilvl="2" w:tplc="176C08C8">
      <w:numFmt w:val="decimal"/>
      <w:lvlText w:val=""/>
      <w:lvlJc w:val="left"/>
    </w:lvl>
    <w:lvl w:ilvl="3" w:tplc="25DCC4E2">
      <w:numFmt w:val="decimal"/>
      <w:lvlText w:val=""/>
      <w:lvlJc w:val="left"/>
    </w:lvl>
    <w:lvl w:ilvl="4" w:tplc="8E2EFCC8">
      <w:numFmt w:val="decimal"/>
      <w:lvlText w:val=""/>
      <w:lvlJc w:val="left"/>
    </w:lvl>
    <w:lvl w:ilvl="5" w:tplc="2738E974">
      <w:numFmt w:val="decimal"/>
      <w:lvlText w:val=""/>
      <w:lvlJc w:val="left"/>
    </w:lvl>
    <w:lvl w:ilvl="6" w:tplc="C81A06CE">
      <w:numFmt w:val="decimal"/>
      <w:lvlText w:val=""/>
      <w:lvlJc w:val="left"/>
    </w:lvl>
    <w:lvl w:ilvl="7" w:tplc="60726D22">
      <w:numFmt w:val="decimal"/>
      <w:lvlText w:val=""/>
      <w:lvlJc w:val="left"/>
    </w:lvl>
    <w:lvl w:ilvl="8" w:tplc="1B6C5F3A">
      <w:numFmt w:val="decimal"/>
      <w:lvlText w:val=""/>
      <w:lvlJc w:val="left"/>
    </w:lvl>
  </w:abstractNum>
  <w:abstractNum w:abstractNumId="5">
    <w:nsid w:val="00001AD4"/>
    <w:multiLevelType w:val="hybridMultilevel"/>
    <w:tmpl w:val="1E5ACEDE"/>
    <w:lvl w:ilvl="0" w:tplc="A4583320">
      <w:start w:val="1"/>
      <w:numFmt w:val="bullet"/>
      <w:lvlText w:val="В"/>
      <w:lvlJc w:val="left"/>
    </w:lvl>
    <w:lvl w:ilvl="1" w:tplc="D0061AC4">
      <w:numFmt w:val="decimal"/>
      <w:lvlText w:val=""/>
      <w:lvlJc w:val="left"/>
    </w:lvl>
    <w:lvl w:ilvl="2" w:tplc="16341BE8">
      <w:numFmt w:val="decimal"/>
      <w:lvlText w:val=""/>
      <w:lvlJc w:val="left"/>
    </w:lvl>
    <w:lvl w:ilvl="3" w:tplc="021AECCE">
      <w:numFmt w:val="decimal"/>
      <w:lvlText w:val=""/>
      <w:lvlJc w:val="left"/>
    </w:lvl>
    <w:lvl w:ilvl="4" w:tplc="398C13BA">
      <w:numFmt w:val="decimal"/>
      <w:lvlText w:val=""/>
      <w:lvlJc w:val="left"/>
    </w:lvl>
    <w:lvl w:ilvl="5" w:tplc="13CCBF7A">
      <w:numFmt w:val="decimal"/>
      <w:lvlText w:val=""/>
      <w:lvlJc w:val="left"/>
    </w:lvl>
    <w:lvl w:ilvl="6" w:tplc="2872E624">
      <w:numFmt w:val="decimal"/>
      <w:lvlText w:val=""/>
      <w:lvlJc w:val="left"/>
    </w:lvl>
    <w:lvl w:ilvl="7" w:tplc="9FBC5908">
      <w:numFmt w:val="decimal"/>
      <w:lvlText w:val=""/>
      <w:lvlJc w:val="left"/>
    </w:lvl>
    <w:lvl w:ilvl="8" w:tplc="EBE097DA">
      <w:numFmt w:val="decimal"/>
      <w:lvlText w:val=""/>
      <w:lvlJc w:val="left"/>
    </w:lvl>
  </w:abstractNum>
  <w:abstractNum w:abstractNumId="6">
    <w:nsid w:val="00001E1F"/>
    <w:multiLevelType w:val="hybridMultilevel"/>
    <w:tmpl w:val="0600745C"/>
    <w:lvl w:ilvl="0" w:tplc="722A587C">
      <w:start w:val="1"/>
      <w:numFmt w:val="bullet"/>
      <w:lvlText w:val="В"/>
      <w:lvlJc w:val="left"/>
    </w:lvl>
    <w:lvl w:ilvl="1" w:tplc="0696E994">
      <w:start w:val="2"/>
      <w:numFmt w:val="decimal"/>
      <w:lvlText w:val="%2."/>
      <w:lvlJc w:val="left"/>
    </w:lvl>
    <w:lvl w:ilvl="2" w:tplc="51AEEDF6">
      <w:numFmt w:val="decimal"/>
      <w:lvlText w:val=""/>
      <w:lvlJc w:val="left"/>
    </w:lvl>
    <w:lvl w:ilvl="3" w:tplc="902EAC68">
      <w:numFmt w:val="decimal"/>
      <w:lvlText w:val=""/>
      <w:lvlJc w:val="left"/>
    </w:lvl>
    <w:lvl w:ilvl="4" w:tplc="C53C050E">
      <w:numFmt w:val="decimal"/>
      <w:lvlText w:val=""/>
      <w:lvlJc w:val="left"/>
    </w:lvl>
    <w:lvl w:ilvl="5" w:tplc="55DE97B8">
      <w:numFmt w:val="decimal"/>
      <w:lvlText w:val=""/>
      <w:lvlJc w:val="left"/>
    </w:lvl>
    <w:lvl w:ilvl="6" w:tplc="E33AD43C">
      <w:numFmt w:val="decimal"/>
      <w:lvlText w:val=""/>
      <w:lvlJc w:val="left"/>
    </w:lvl>
    <w:lvl w:ilvl="7" w:tplc="B614BF62">
      <w:numFmt w:val="decimal"/>
      <w:lvlText w:val=""/>
      <w:lvlJc w:val="left"/>
    </w:lvl>
    <w:lvl w:ilvl="8" w:tplc="C5F24918">
      <w:numFmt w:val="decimal"/>
      <w:lvlText w:val=""/>
      <w:lvlJc w:val="left"/>
    </w:lvl>
  </w:abstractNum>
  <w:abstractNum w:abstractNumId="7">
    <w:nsid w:val="00002213"/>
    <w:multiLevelType w:val="hybridMultilevel"/>
    <w:tmpl w:val="9CEC8C50"/>
    <w:lvl w:ilvl="0" w:tplc="83863FEA">
      <w:start w:val="1"/>
      <w:numFmt w:val="bullet"/>
      <w:lvlText w:val="и"/>
      <w:lvlJc w:val="left"/>
    </w:lvl>
    <w:lvl w:ilvl="1" w:tplc="820698D6">
      <w:start w:val="1"/>
      <w:numFmt w:val="bullet"/>
      <w:lvlText w:val="В"/>
      <w:lvlJc w:val="left"/>
    </w:lvl>
    <w:lvl w:ilvl="2" w:tplc="C23AA38E">
      <w:numFmt w:val="decimal"/>
      <w:lvlText w:val=""/>
      <w:lvlJc w:val="left"/>
    </w:lvl>
    <w:lvl w:ilvl="3" w:tplc="24DEB97C">
      <w:numFmt w:val="decimal"/>
      <w:lvlText w:val=""/>
      <w:lvlJc w:val="left"/>
    </w:lvl>
    <w:lvl w:ilvl="4" w:tplc="49C6A180">
      <w:numFmt w:val="decimal"/>
      <w:lvlText w:val=""/>
      <w:lvlJc w:val="left"/>
    </w:lvl>
    <w:lvl w:ilvl="5" w:tplc="39421F04">
      <w:numFmt w:val="decimal"/>
      <w:lvlText w:val=""/>
      <w:lvlJc w:val="left"/>
    </w:lvl>
    <w:lvl w:ilvl="6" w:tplc="3A9CE844">
      <w:numFmt w:val="decimal"/>
      <w:lvlText w:val=""/>
      <w:lvlJc w:val="left"/>
    </w:lvl>
    <w:lvl w:ilvl="7" w:tplc="059CA104">
      <w:numFmt w:val="decimal"/>
      <w:lvlText w:val=""/>
      <w:lvlJc w:val="left"/>
    </w:lvl>
    <w:lvl w:ilvl="8" w:tplc="7FA8DA2C">
      <w:numFmt w:val="decimal"/>
      <w:lvlText w:val=""/>
      <w:lvlJc w:val="left"/>
    </w:lvl>
  </w:abstractNum>
  <w:abstractNum w:abstractNumId="8">
    <w:nsid w:val="000022EE"/>
    <w:multiLevelType w:val="hybridMultilevel"/>
    <w:tmpl w:val="90A81644"/>
    <w:lvl w:ilvl="0" w:tplc="6F2C4F1E">
      <w:start w:val="3"/>
      <w:numFmt w:val="decimal"/>
      <w:lvlText w:val="%1."/>
      <w:lvlJc w:val="left"/>
    </w:lvl>
    <w:lvl w:ilvl="1" w:tplc="9C48F8C2">
      <w:numFmt w:val="decimal"/>
      <w:lvlText w:val=""/>
      <w:lvlJc w:val="left"/>
    </w:lvl>
    <w:lvl w:ilvl="2" w:tplc="E938B00C">
      <w:numFmt w:val="decimal"/>
      <w:lvlText w:val=""/>
      <w:lvlJc w:val="left"/>
    </w:lvl>
    <w:lvl w:ilvl="3" w:tplc="5F8CF822">
      <w:numFmt w:val="decimal"/>
      <w:lvlText w:val=""/>
      <w:lvlJc w:val="left"/>
    </w:lvl>
    <w:lvl w:ilvl="4" w:tplc="B3AC7404">
      <w:numFmt w:val="decimal"/>
      <w:lvlText w:val=""/>
      <w:lvlJc w:val="left"/>
    </w:lvl>
    <w:lvl w:ilvl="5" w:tplc="47A63B5A">
      <w:numFmt w:val="decimal"/>
      <w:lvlText w:val=""/>
      <w:lvlJc w:val="left"/>
    </w:lvl>
    <w:lvl w:ilvl="6" w:tplc="631219FA">
      <w:numFmt w:val="decimal"/>
      <w:lvlText w:val=""/>
      <w:lvlJc w:val="left"/>
    </w:lvl>
    <w:lvl w:ilvl="7" w:tplc="D3EC83C8">
      <w:numFmt w:val="decimal"/>
      <w:lvlText w:val=""/>
      <w:lvlJc w:val="left"/>
    </w:lvl>
    <w:lvl w:ilvl="8" w:tplc="F7E6D17E">
      <w:numFmt w:val="decimal"/>
      <w:lvlText w:val=""/>
      <w:lvlJc w:val="left"/>
    </w:lvl>
  </w:abstractNum>
  <w:abstractNum w:abstractNumId="9">
    <w:nsid w:val="00002350"/>
    <w:multiLevelType w:val="hybridMultilevel"/>
    <w:tmpl w:val="B9129C6E"/>
    <w:lvl w:ilvl="0" w:tplc="9F2CDB82">
      <w:start w:val="2"/>
      <w:numFmt w:val="decimal"/>
      <w:lvlText w:val="%1."/>
      <w:lvlJc w:val="left"/>
    </w:lvl>
    <w:lvl w:ilvl="1" w:tplc="96269400">
      <w:numFmt w:val="decimal"/>
      <w:lvlText w:val=""/>
      <w:lvlJc w:val="left"/>
    </w:lvl>
    <w:lvl w:ilvl="2" w:tplc="3E8E5FCA">
      <w:numFmt w:val="decimal"/>
      <w:lvlText w:val=""/>
      <w:lvlJc w:val="left"/>
    </w:lvl>
    <w:lvl w:ilvl="3" w:tplc="24760C20">
      <w:numFmt w:val="decimal"/>
      <w:lvlText w:val=""/>
      <w:lvlJc w:val="left"/>
    </w:lvl>
    <w:lvl w:ilvl="4" w:tplc="A9F465DA">
      <w:numFmt w:val="decimal"/>
      <w:lvlText w:val=""/>
      <w:lvlJc w:val="left"/>
    </w:lvl>
    <w:lvl w:ilvl="5" w:tplc="FD425010">
      <w:numFmt w:val="decimal"/>
      <w:lvlText w:val=""/>
      <w:lvlJc w:val="left"/>
    </w:lvl>
    <w:lvl w:ilvl="6" w:tplc="DE18C390">
      <w:numFmt w:val="decimal"/>
      <w:lvlText w:val=""/>
      <w:lvlJc w:val="left"/>
    </w:lvl>
    <w:lvl w:ilvl="7" w:tplc="DCC0625A">
      <w:numFmt w:val="decimal"/>
      <w:lvlText w:val=""/>
      <w:lvlJc w:val="left"/>
    </w:lvl>
    <w:lvl w:ilvl="8" w:tplc="6D389F08">
      <w:numFmt w:val="decimal"/>
      <w:lvlText w:val=""/>
      <w:lvlJc w:val="left"/>
    </w:lvl>
  </w:abstractNum>
  <w:abstractNum w:abstractNumId="10">
    <w:nsid w:val="0000260D"/>
    <w:multiLevelType w:val="hybridMultilevel"/>
    <w:tmpl w:val="82A42B84"/>
    <w:lvl w:ilvl="0" w:tplc="F2241300">
      <w:start w:val="1"/>
      <w:numFmt w:val="decimal"/>
      <w:lvlText w:val="%1)"/>
      <w:lvlJc w:val="left"/>
    </w:lvl>
    <w:lvl w:ilvl="1" w:tplc="2EF02D9E">
      <w:numFmt w:val="decimal"/>
      <w:lvlText w:val=""/>
      <w:lvlJc w:val="left"/>
    </w:lvl>
    <w:lvl w:ilvl="2" w:tplc="75886BC6">
      <w:numFmt w:val="decimal"/>
      <w:lvlText w:val=""/>
      <w:lvlJc w:val="left"/>
    </w:lvl>
    <w:lvl w:ilvl="3" w:tplc="0BBEF318">
      <w:numFmt w:val="decimal"/>
      <w:lvlText w:val=""/>
      <w:lvlJc w:val="left"/>
    </w:lvl>
    <w:lvl w:ilvl="4" w:tplc="6B9826DC">
      <w:numFmt w:val="decimal"/>
      <w:lvlText w:val=""/>
      <w:lvlJc w:val="left"/>
    </w:lvl>
    <w:lvl w:ilvl="5" w:tplc="34504722">
      <w:numFmt w:val="decimal"/>
      <w:lvlText w:val=""/>
      <w:lvlJc w:val="left"/>
    </w:lvl>
    <w:lvl w:ilvl="6" w:tplc="3542B176">
      <w:numFmt w:val="decimal"/>
      <w:lvlText w:val=""/>
      <w:lvlJc w:val="left"/>
    </w:lvl>
    <w:lvl w:ilvl="7" w:tplc="901E37FE">
      <w:numFmt w:val="decimal"/>
      <w:lvlText w:val=""/>
      <w:lvlJc w:val="left"/>
    </w:lvl>
    <w:lvl w:ilvl="8" w:tplc="710686D6">
      <w:numFmt w:val="decimal"/>
      <w:lvlText w:val=""/>
      <w:lvlJc w:val="left"/>
    </w:lvl>
  </w:abstractNum>
  <w:abstractNum w:abstractNumId="11">
    <w:nsid w:val="000026A6"/>
    <w:multiLevelType w:val="hybridMultilevel"/>
    <w:tmpl w:val="05FE5246"/>
    <w:lvl w:ilvl="0" w:tplc="B52A8BD2">
      <w:start w:val="1"/>
      <w:numFmt w:val="decimal"/>
      <w:lvlText w:val="%1."/>
      <w:lvlJc w:val="left"/>
    </w:lvl>
    <w:lvl w:ilvl="1" w:tplc="8C52B770">
      <w:numFmt w:val="decimal"/>
      <w:lvlText w:val=""/>
      <w:lvlJc w:val="left"/>
    </w:lvl>
    <w:lvl w:ilvl="2" w:tplc="BBB6B18C">
      <w:numFmt w:val="decimal"/>
      <w:lvlText w:val=""/>
      <w:lvlJc w:val="left"/>
    </w:lvl>
    <w:lvl w:ilvl="3" w:tplc="B43836A2">
      <w:numFmt w:val="decimal"/>
      <w:lvlText w:val=""/>
      <w:lvlJc w:val="left"/>
    </w:lvl>
    <w:lvl w:ilvl="4" w:tplc="4F9C7580">
      <w:numFmt w:val="decimal"/>
      <w:lvlText w:val=""/>
      <w:lvlJc w:val="left"/>
    </w:lvl>
    <w:lvl w:ilvl="5" w:tplc="0F78CCFC">
      <w:numFmt w:val="decimal"/>
      <w:lvlText w:val=""/>
      <w:lvlJc w:val="left"/>
    </w:lvl>
    <w:lvl w:ilvl="6" w:tplc="60424500">
      <w:numFmt w:val="decimal"/>
      <w:lvlText w:val=""/>
      <w:lvlJc w:val="left"/>
    </w:lvl>
    <w:lvl w:ilvl="7" w:tplc="5DE6A138">
      <w:numFmt w:val="decimal"/>
      <w:lvlText w:val=""/>
      <w:lvlJc w:val="left"/>
    </w:lvl>
    <w:lvl w:ilvl="8" w:tplc="90580FE0">
      <w:numFmt w:val="decimal"/>
      <w:lvlText w:val=""/>
      <w:lvlJc w:val="left"/>
    </w:lvl>
  </w:abstractNum>
  <w:abstractNum w:abstractNumId="12">
    <w:nsid w:val="0000301C"/>
    <w:multiLevelType w:val="hybridMultilevel"/>
    <w:tmpl w:val="006458C2"/>
    <w:lvl w:ilvl="0" w:tplc="72D02B8A">
      <w:start w:val="3"/>
      <w:numFmt w:val="decimal"/>
      <w:lvlText w:val="%1)"/>
      <w:lvlJc w:val="left"/>
    </w:lvl>
    <w:lvl w:ilvl="1" w:tplc="A89E66CE">
      <w:numFmt w:val="decimal"/>
      <w:lvlText w:val=""/>
      <w:lvlJc w:val="left"/>
    </w:lvl>
    <w:lvl w:ilvl="2" w:tplc="6256F0E8">
      <w:numFmt w:val="decimal"/>
      <w:lvlText w:val=""/>
      <w:lvlJc w:val="left"/>
    </w:lvl>
    <w:lvl w:ilvl="3" w:tplc="95DA56D8">
      <w:numFmt w:val="decimal"/>
      <w:lvlText w:val=""/>
      <w:lvlJc w:val="left"/>
    </w:lvl>
    <w:lvl w:ilvl="4" w:tplc="35DCC7DA">
      <w:numFmt w:val="decimal"/>
      <w:lvlText w:val=""/>
      <w:lvlJc w:val="left"/>
    </w:lvl>
    <w:lvl w:ilvl="5" w:tplc="7E006BF6">
      <w:numFmt w:val="decimal"/>
      <w:lvlText w:val=""/>
      <w:lvlJc w:val="left"/>
    </w:lvl>
    <w:lvl w:ilvl="6" w:tplc="19C88AE8">
      <w:numFmt w:val="decimal"/>
      <w:lvlText w:val=""/>
      <w:lvlJc w:val="left"/>
    </w:lvl>
    <w:lvl w:ilvl="7" w:tplc="89FE6BDC">
      <w:numFmt w:val="decimal"/>
      <w:lvlText w:val=""/>
      <w:lvlJc w:val="left"/>
    </w:lvl>
    <w:lvl w:ilvl="8" w:tplc="61A46038">
      <w:numFmt w:val="decimal"/>
      <w:lvlText w:val=""/>
      <w:lvlJc w:val="left"/>
    </w:lvl>
  </w:abstractNum>
  <w:abstractNum w:abstractNumId="13">
    <w:nsid w:val="0000323B"/>
    <w:multiLevelType w:val="hybridMultilevel"/>
    <w:tmpl w:val="235CDF32"/>
    <w:lvl w:ilvl="0" w:tplc="450AE4CC">
      <w:start w:val="1"/>
      <w:numFmt w:val="bullet"/>
      <w:lvlText w:val="В"/>
      <w:lvlJc w:val="left"/>
    </w:lvl>
    <w:lvl w:ilvl="1" w:tplc="098A5164">
      <w:numFmt w:val="decimal"/>
      <w:lvlText w:val=""/>
      <w:lvlJc w:val="left"/>
    </w:lvl>
    <w:lvl w:ilvl="2" w:tplc="D9786214">
      <w:numFmt w:val="decimal"/>
      <w:lvlText w:val=""/>
      <w:lvlJc w:val="left"/>
    </w:lvl>
    <w:lvl w:ilvl="3" w:tplc="30407450">
      <w:numFmt w:val="decimal"/>
      <w:lvlText w:val=""/>
      <w:lvlJc w:val="left"/>
    </w:lvl>
    <w:lvl w:ilvl="4" w:tplc="A85E9066">
      <w:numFmt w:val="decimal"/>
      <w:lvlText w:val=""/>
      <w:lvlJc w:val="left"/>
    </w:lvl>
    <w:lvl w:ilvl="5" w:tplc="09CC5872">
      <w:numFmt w:val="decimal"/>
      <w:lvlText w:val=""/>
      <w:lvlJc w:val="left"/>
    </w:lvl>
    <w:lvl w:ilvl="6" w:tplc="84B0BEBA">
      <w:numFmt w:val="decimal"/>
      <w:lvlText w:val=""/>
      <w:lvlJc w:val="left"/>
    </w:lvl>
    <w:lvl w:ilvl="7" w:tplc="75C80404">
      <w:numFmt w:val="decimal"/>
      <w:lvlText w:val=""/>
      <w:lvlJc w:val="left"/>
    </w:lvl>
    <w:lvl w:ilvl="8" w:tplc="83CC939E">
      <w:numFmt w:val="decimal"/>
      <w:lvlText w:val=""/>
      <w:lvlJc w:val="left"/>
    </w:lvl>
  </w:abstractNum>
  <w:abstractNum w:abstractNumId="14">
    <w:nsid w:val="00003B25"/>
    <w:multiLevelType w:val="hybridMultilevel"/>
    <w:tmpl w:val="A008E40E"/>
    <w:lvl w:ilvl="0" w:tplc="A3E88ECE">
      <w:start w:val="4"/>
      <w:numFmt w:val="decimal"/>
      <w:lvlText w:val="%1."/>
      <w:lvlJc w:val="left"/>
    </w:lvl>
    <w:lvl w:ilvl="1" w:tplc="EF02D2D6">
      <w:numFmt w:val="decimal"/>
      <w:lvlText w:val=""/>
      <w:lvlJc w:val="left"/>
    </w:lvl>
    <w:lvl w:ilvl="2" w:tplc="D166CE86">
      <w:numFmt w:val="decimal"/>
      <w:lvlText w:val=""/>
      <w:lvlJc w:val="left"/>
    </w:lvl>
    <w:lvl w:ilvl="3" w:tplc="A182A7EA">
      <w:numFmt w:val="decimal"/>
      <w:lvlText w:val=""/>
      <w:lvlJc w:val="left"/>
    </w:lvl>
    <w:lvl w:ilvl="4" w:tplc="70E8E1A4">
      <w:numFmt w:val="decimal"/>
      <w:lvlText w:val=""/>
      <w:lvlJc w:val="left"/>
    </w:lvl>
    <w:lvl w:ilvl="5" w:tplc="E3F237F8">
      <w:numFmt w:val="decimal"/>
      <w:lvlText w:val=""/>
      <w:lvlJc w:val="left"/>
    </w:lvl>
    <w:lvl w:ilvl="6" w:tplc="88105966">
      <w:numFmt w:val="decimal"/>
      <w:lvlText w:val=""/>
      <w:lvlJc w:val="left"/>
    </w:lvl>
    <w:lvl w:ilvl="7" w:tplc="116E06DA">
      <w:numFmt w:val="decimal"/>
      <w:lvlText w:val=""/>
      <w:lvlJc w:val="left"/>
    </w:lvl>
    <w:lvl w:ilvl="8" w:tplc="5AF87542">
      <w:numFmt w:val="decimal"/>
      <w:lvlText w:val=""/>
      <w:lvlJc w:val="left"/>
    </w:lvl>
  </w:abstractNum>
  <w:abstractNum w:abstractNumId="15">
    <w:nsid w:val="0000428B"/>
    <w:multiLevelType w:val="hybridMultilevel"/>
    <w:tmpl w:val="2CAAF5C8"/>
    <w:lvl w:ilvl="0" w:tplc="87C8ADFA">
      <w:start w:val="1"/>
      <w:numFmt w:val="bullet"/>
      <w:lvlText w:val="О"/>
      <w:lvlJc w:val="left"/>
    </w:lvl>
    <w:lvl w:ilvl="1" w:tplc="D916E3E8">
      <w:start w:val="1"/>
      <w:numFmt w:val="bullet"/>
      <w:lvlText w:val="в"/>
      <w:lvlJc w:val="left"/>
    </w:lvl>
    <w:lvl w:ilvl="2" w:tplc="FF4CC92E">
      <w:start w:val="1"/>
      <w:numFmt w:val="bullet"/>
      <w:lvlText w:val="в"/>
      <w:lvlJc w:val="left"/>
    </w:lvl>
    <w:lvl w:ilvl="3" w:tplc="6C64CDE8">
      <w:numFmt w:val="decimal"/>
      <w:lvlText w:val=""/>
      <w:lvlJc w:val="left"/>
    </w:lvl>
    <w:lvl w:ilvl="4" w:tplc="E722AC28">
      <w:numFmt w:val="decimal"/>
      <w:lvlText w:val=""/>
      <w:lvlJc w:val="left"/>
    </w:lvl>
    <w:lvl w:ilvl="5" w:tplc="E5404A6A">
      <w:numFmt w:val="decimal"/>
      <w:lvlText w:val=""/>
      <w:lvlJc w:val="left"/>
    </w:lvl>
    <w:lvl w:ilvl="6" w:tplc="39C4991C">
      <w:numFmt w:val="decimal"/>
      <w:lvlText w:val=""/>
      <w:lvlJc w:val="left"/>
    </w:lvl>
    <w:lvl w:ilvl="7" w:tplc="41DAAAD0">
      <w:numFmt w:val="decimal"/>
      <w:lvlText w:val=""/>
      <w:lvlJc w:val="left"/>
    </w:lvl>
    <w:lvl w:ilvl="8" w:tplc="9C726E62">
      <w:numFmt w:val="decimal"/>
      <w:lvlText w:val=""/>
      <w:lvlJc w:val="left"/>
    </w:lvl>
  </w:abstractNum>
  <w:abstractNum w:abstractNumId="16">
    <w:nsid w:val="00004509"/>
    <w:multiLevelType w:val="hybridMultilevel"/>
    <w:tmpl w:val="FF7E2B1A"/>
    <w:lvl w:ilvl="0" w:tplc="0FDA691E">
      <w:start w:val="1"/>
      <w:numFmt w:val="decimal"/>
      <w:lvlText w:val="%1."/>
      <w:lvlJc w:val="left"/>
    </w:lvl>
    <w:lvl w:ilvl="1" w:tplc="26D64DFC">
      <w:numFmt w:val="decimal"/>
      <w:lvlText w:val=""/>
      <w:lvlJc w:val="left"/>
    </w:lvl>
    <w:lvl w:ilvl="2" w:tplc="3A74C6A4">
      <w:numFmt w:val="decimal"/>
      <w:lvlText w:val=""/>
      <w:lvlJc w:val="left"/>
    </w:lvl>
    <w:lvl w:ilvl="3" w:tplc="F8F68D60">
      <w:numFmt w:val="decimal"/>
      <w:lvlText w:val=""/>
      <w:lvlJc w:val="left"/>
    </w:lvl>
    <w:lvl w:ilvl="4" w:tplc="315E72E6">
      <w:numFmt w:val="decimal"/>
      <w:lvlText w:val=""/>
      <w:lvlJc w:val="left"/>
    </w:lvl>
    <w:lvl w:ilvl="5" w:tplc="7332E54E">
      <w:numFmt w:val="decimal"/>
      <w:lvlText w:val=""/>
      <w:lvlJc w:val="left"/>
    </w:lvl>
    <w:lvl w:ilvl="6" w:tplc="89C27F3E">
      <w:numFmt w:val="decimal"/>
      <w:lvlText w:val=""/>
      <w:lvlJc w:val="left"/>
    </w:lvl>
    <w:lvl w:ilvl="7" w:tplc="F574FA5E">
      <w:numFmt w:val="decimal"/>
      <w:lvlText w:val=""/>
      <w:lvlJc w:val="left"/>
    </w:lvl>
    <w:lvl w:ilvl="8" w:tplc="B5FC2436">
      <w:numFmt w:val="decimal"/>
      <w:lvlText w:val=""/>
      <w:lvlJc w:val="left"/>
    </w:lvl>
  </w:abstractNum>
  <w:abstractNum w:abstractNumId="17">
    <w:nsid w:val="00004B40"/>
    <w:multiLevelType w:val="hybridMultilevel"/>
    <w:tmpl w:val="4D1A697C"/>
    <w:lvl w:ilvl="0" w:tplc="2020E5CE">
      <w:start w:val="4"/>
      <w:numFmt w:val="decimal"/>
      <w:lvlText w:val="%1."/>
      <w:lvlJc w:val="left"/>
    </w:lvl>
    <w:lvl w:ilvl="1" w:tplc="A560EB38">
      <w:numFmt w:val="decimal"/>
      <w:lvlText w:val=""/>
      <w:lvlJc w:val="left"/>
    </w:lvl>
    <w:lvl w:ilvl="2" w:tplc="8C7E213C">
      <w:numFmt w:val="decimal"/>
      <w:lvlText w:val=""/>
      <w:lvlJc w:val="left"/>
    </w:lvl>
    <w:lvl w:ilvl="3" w:tplc="46A8F712">
      <w:numFmt w:val="decimal"/>
      <w:lvlText w:val=""/>
      <w:lvlJc w:val="left"/>
    </w:lvl>
    <w:lvl w:ilvl="4" w:tplc="EF623D16">
      <w:numFmt w:val="decimal"/>
      <w:lvlText w:val=""/>
      <w:lvlJc w:val="left"/>
    </w:lvl>
    <w:lvl w:ilvl="5" w:tplc="F6AAA156">
      <w:numFmt w:val="decimal"/>
      <w:lvlText w:val=""/>
      <w:lvlJc w:val="left"/>
    </w:lvl>
    <w:lvl w:ilvl="6" w:tplc="F5AAFC14">
      <w:numFmt w:val="decimal"/>
      <w:lvlText w:val=""/>
      <w:lvlJc w:val="left"/>
    </w:lvl>
    <w:lvl w:ilvl="7" w:tplc="12104F5C">
      <w:numFmt w:val="decimal"/>
      <w:lvlText w:val=""/>
      <w:lvlJc w:val="left"/>
    </w:lvl>
    <w:lvl w:ilvl="8" w:tplc="CF4C446A">
      <w:numFmt w:val="decimal"/>
      <w:lvlText w:val=""/>
      <w:lvlJc w:val="left"/>
    </w:lvl>
  </w:abstractNum>
  <w:abstractNum w:abstractNumId="18">
    <w:nsid w:val="00004E45"/>
    <w:multiLevelType w:val="hybridMultilevel"/>
    <w:tmpl w:val="E3061B14"/>
    <w:lvl w:ilvl="0" w:tplc="2244CF60">
      <w:start w:val="1"/>
      <w:numFmt w:val="bullet"/>
      <w:lvlText w:val="В"/>
      <w:lvlJc w:val="left"/>
    </w:lvl>
    <w:lvl w:ilvl="1" w:tplc="111831A8">
      <w:numFmt w:val="decimal"/>
      <w:lvlText w:val=""/>
      <w:lvlJc w:val="left"/>
    </w:lvl>
    <w:lvl w:ilvl="2" w:tplc="44F015EC">
      <w:numFmt w:val="decimal"/>
      <w:lvlText w:val=""/>
      <w:lvlJc w:val="left"/>
    </w:lvl>
    <w:lvl w:ilvl="3" w:tplc="631EDF1C">
      <w:numFmt w:val="decimal"/>
      <w:lvlText w:val=""/>
      <w:lvlJc w:val="left"/>
    </w:lvl>
    <w:lvl w:ilvl="4" w:tplc="B19A05DA">
      <w:numFmt w:val="decimal"/>
      <w:lvlText w:val=""/>
      <w:lvlJc w:val="left"/>
    </w:lvl>
    <w:lvl w:ilvl="5" w:tplc="E8D0FDA6">
      <w:numFmt w:val="decimal"/>
      <w:lvlText w:val=""/>
      <w:lvlJc w:val="left"/>
    </w:lvl>
    <w:lvl w:ilvl="6" w:tplc="8D92B440">
      <w:numFmt w:val="decimal"/>
      <w:lvlText w:val=""/>
      <w:lvlJc w:val="left"/>
    </w:lvl>
    <w:lvl w:ilvl="7" w:tplc="78420786">
      <w:numFmt w:val="decimal"/>
      <w:lvlText w:val=""/>
      <w:lvlJc w:val="left"/>
    </w:lvl>
    <w:lvl w:ilvl="8" w:tplc="E3C0FFD4">
      <w:numFmt w:val="decimal"/>
      <w:lvlText w:val=""/>
      <w:lvlJc w:val="left"/>
    </w:lvl>
  </w:abstractNum>
  <w:abstractNum w:abstractNumId="19">
    <w:nsid w:val="000056AE"/>
    <w:multiLevelType w:val="hybridMultilevel"/>
    <w:tmpl w:val="36748F14"/>
    <w:lvl w:ilvl="0" w:tplc="5764F4B8">
      <w:start w:val="1"/>
      <w:numFmt w:val="bullet"/>
      <w:lvlText w:val="и"/>
      <w:lvlJc w:val="left"/>
    </w:lvl>
    <w:lvl w:ilvl="1" w:tplc="F9F4A7EE">
      <w:start w:val="2"/>
      <w:numFmt w:val="decimal"/>
      <w:lvlText w:val="%2)"/>
      <w:lvlJc w:val="left"/>
    </w:lvl>
    <w:lvl w:ilvl="2" w:tplc="F07428EE">
      <w:numFmt w:val="decimal"/>
      <w:lvlText w:val=""/>
      <w:lvlJc w:val="left"/>
    </w:lvl>
    <w:lvl w:ilvl="3" w:tplc="B03C5A38">
      <w:numFmt w:val="decimal"/>
      <w:lvlText w:val=""/>
      <w:lvlJc w:val="left"/>
    </w:lvl>
    <w:lvl w:ilvl="4" w:tplc="7B3AD69C">
      <w:numFmt w:val="decimal"/>
      <w:lvlText w:val=""/>
      <w:lvlJc w:val="left"/>
    </w:lvl>
    <w:lvl w:ilvl="5" w:tplc="AD3ECBCC">
      <w:numFmt w:val="decimal"/>
      <w:lvlText w:val=""/>
      <w:lvlJc w:val="left"/>
    </w:lvl>
    <w:lvl w:ilvl="6" w:tplc="CA3E2862">
      <w:numFmt w:val="decimal"/>
      <w:lvlText w:val=""/>
      <w:lvlJc w:val="left"/>
    </w:lvl>
    <w:lvl w:ilvl="7" w:tplc="C44AF444">
      <w:numFmt w:val="decimal"/>
      <w:lvlText w:val=""/>
      <w:lvlJc w:val="left"/>
    </w:lvl>
    <w:lvl w:ilvl="8" w:tplc="8C54EE98">
      <w:numFmt w:val="decimal"/>
      <w:lvlText w:val=""/>
      <w:lvlJc w:val="left"/>
    </w:lvl>
  </w:abstractNum>
  <w:abstractNum w:abstractNumId="20">
    <w:nsid w:val="00005878"/>
    <w:multiLevelType w:val="hybridMultilevel"/>
    <w:tmpl w:val="02A4A5FA"/>
    <w:lvl w:ilvl="0" w:tplc="FC7A9998">
      <w:start w:val="1"/>
      <w:numFmt w:val="bullet"/>
      <w:lvlText w:val=""/>
      <w:lvlJc w:val="left"/>
    </w:lvl>
    <w:lvl w:ilvl="1" w:tplc="D2CC9474">
      <w:start w:val="1"/>
      <w:numFmt w:val="bullet"/>
      <w:lvlText w:val=""/>
      <w:lvlJc w:val="left"/>
    </w:lvl>
    <w:lvl w:ilvl="2" w:tplc="AC4C7EBC">
      <w:start w:val="5"/>
      <w:numFmt w:val="decimal"/>
      <w:lvlText w:val="%3."/>
      <w:lvlJc w:val="left"/>
    </w:lvl>
    <w:lvl w:ilvl="3" w:tplc="601CA2C2">
      <w:numFmt w:val="decimal"/>
      <w:lvlText w:val=""/>
      <w:lvlJc w:val="left"/>
    </w:lvl>
    <w:lvl w:ilvl="4" w:tplc="6FA8DE7E">
      <w:numFmt w:val="decimal"/>
      <w:lvlText w:val=""/>
      <w:lvlJc w:val="left"/>
    </w:lvl>
    <w:lvl w:ilvl="5" w:tplc="2076C0AC">
      <w:numFmt w:val="decimal"/>
      <w:lvlText w:val=""/>
      <w:lvlJc w:val="left"/>
    </w:lvl>
    <w:lvl w:ilvl="6" w:tplc="04546294">
      <w:numFmt w:val="decimal"/>
      <w:lvlText w:val=""/>
      <w:lvlJc w:val="left"/>
    </w:lvl>
    <w:lvl w:ilvl="7" w:tplc="56C41D0E">
      <w:numFmt w:val="decimal"/>
      <w:lvlText w:val=""/>
      <w:lvlJc w:val="left"/>
    </w:lvl>
    <w:lvl w:ilvl="8" w:tplc="16F04C50">
      <w:numFmt w:val="decimal"/>
      <w:lvlText w:val=""/>
      <w:lvlJc w:val="left"/>
    </w:lvl>
  </w:abstractNum>
  <w:abstractNum w:abstractNumId="21">
    <w:nsid w:val="00005CFD"/>
    <w:multiLevelType w:val="hybridMultilevel"/>
    <w:tmpl w:val="CC045B3E"/>
    <w:lvl w:ilvl="0" w:tplc="EA648086">
      <w:start w:val="1"/>
      <w:numFmt w:val="bullet"/>
      <w:lvlText w:val=""/>
      <w:lvlJc w:val="left"/>
    </w:lvl>
    <w:lvl w:ilvl="1" w:tplc="23F6EA1E">
      <w:numFmt w:val="decimal"/>
      <w:lvlText w:val=""/>
      <w:lvlJc w:val="left"/>
    </w:lvl>
    <w:lvl w:ilvl="2" w:tplc="1052873C">
      <w:numFmt w:val="decimal"/>
      <w:lvlText w:val=""/>
      <w:lvlJc w:val="left"/>
    </w:lvl>
    <w:lvl w:ilvl="3" w:tplc="A3AC8B6C">
      <w:numFmt w:val="decimal"/>
      <w:lvlText w:val=""/>
      <w:lvlJc w:val="left"/>
    </w:lvl>
    <w:lvl w:ilvl="4" w:tplc="4F9C636C">
      <w:numFmt w:val="decimal"/>
      <w:lvlText w:val=""/>
      <w:lvlJc w:val="left"/>
    </w:lvl>
    <w:lvl w:ilvl="5" w:tplc="842A9D92">
      <w:numFmt w:val="decimal"/>
      <w:lvlText w:val=""/>
      <w:lvlJc w:val="left"/>
    </w:lvl>
    <w:lvl w:ilvl="6" w:tplc="9012A3CE">
      <w:numFmt w:val="decimal"/>
      <w:lvlText w:val=""/>
      <w:lvlJc w:val="left"/>
    </w:lvl>
    <w:lvl w:ilvl="7" w:tplc="BE683662">
      <w:numFmt w:val="decimal"/>
      <w:lvlText w:val=""/>
      <w:lvlJc w:val="left"/>
    </w:lvl>
    <w:lvl w:ilvl="8" w:tplc="A5BCAB1E">
      <w:numFmt w:val="decimal"/>
      <w:lvlText w:val=""/>
      <w:lvlJc w:val="left"/>
    </w:lvl>
  </w:abstractNum>
  <w:abstractNum w:abstractNumId="22">
    <w:nsid w:val="00005D03"/>
    <w:multiLevelType w:val="hybridMultilevel"/>
    <w:tmpl w:val="BFB28740"/>
    <w:lvl w:ilvl="0" w:tplc="1A0C984E">
      <w:start w:val="1"/>
      <w:numFmt w:val="decimal"/>
      <w:lvlText w:val="%1."/>
      <w:lvlJc w:val="left"/>
    </w:lvl>
    <w:lvl w:ilvl="1" w:tplc="513605D6">
      <w:numFmt w:val="decimal"/>
      <w:lvlText w:val=""/>
      <w:lvlJc w:val="left"/>
    </w:lvl>
    <w:lvl w:ilvl="2" w:tplc="269CB032">
      <w:numFmt w:val="decimal"/>
      <w:lvlText w:val=""/>
      <w:lvlJc w:val="left"/>
    </w:lvl>
    <w:lvl w:ilvl="3" w:tplc="EE189DA8">
      <w:numFmt w:val="decimal"/>
      <w:lvlText w:val=""/>
      <w:lvlJc w:val="left"/>
    </w:lvl>
    <w:lvl w:ilvl="4" w:tplc="E59E7B1A">
      <w:numFmt w:val="decimal"/>
      <w:lvlText w:val=""/>
      <w:lvlJc w:val="left"/>
    </w:lvl>
    <w:lvl w:ilvl="5" w:tplc="3064D826">
      <w:numFmt w:val="decimal"/>
      <w:lvlText w:val=""/>
      <w:lvlJc w:val="left"/>
    </w:lvl>
    <w:lvl w:ilvl="6" w:tplc="C5E43EA2">
      <w:numFmt w:val="decimal"/>
      <w:lvlText w:val=""/>
      <w:lvlJc w:val="left"/>
    </w:lvl>
    <w:lvl w:ilvl="7" w:tplc="28EADD70">
      <w:numFmt w:val="decimal"/>
      <w:lvlText w:val=""/>
      <w:lvlJc w:val="left"/>
    </w:lvl>
    <w:lvl w:ilvl="8" w:tplc="BF04A232">
      <w:numFmt w:val="decimal"/>
      <w:lvlText w:val=""/>
      <w:lvlJc w:val="left"/>
    </w:lvl>
  </w:abstractNum>
  <w:abstractNum w:abstractNumId="23">
    <w:nsid w:val="000063CB"/>
    <w:multiLevelType w:val="hybridMultilevel"/>
    <w:tmpl w:val="2550BF86"/>
    <w:lvl w:ilvl="0" w:tplc="1A9650FA">
      <w:start w:val="1"/>
      <w:numFmt w:val="bullet"/>
      <w:lvlText w:val="В"/>
      <w:lvlJc w:val="left"/>
    </w:lvl>
    <w:lvl w:ilvl="1" w:tplc="ED72F730">
      <w:numFmt w:val="decimal"/>
      <w:lvlText w:val=""/>
      <w:lvlJc w:val="left"/>
    </w:lvl>
    <w:lvl w:ilvl="2" w:tplc="B4CA2198">
      <w:numFmt w:val="decimal"/>
      <w:lvlText w:val=""/>
      <w:lvlJc w:val="left"/>
    </w:lvl>
    <w:lvl w:ilvl="3" w:tplc="468CC74A">
      <w:numFmt w:val="decimal"/>
      <w:lvlText w:val=""/>
      <w:lvlJc w:val="left"/>
    </w:lvl>
    <w:lvl w:ilvl="4" w:tplc="D4EAB6D6">
      <w:numFmt w:val="decimal"/>
      <w:lvlText w:val=""/>
      <w:lvlJc w:val="left"/>
    </w:lvl>
    <w:lvl w:ilvl="5" w:tplc="DAFA6384">
      <w:numFmt w:val="decimal"/>
      <w:lvlText w:val=""/>
      <w:lvlJc w:val="left"/>
    </w:lvl>
    <w:lvl w:ilvl="6" w:tplc="3AA8AB34">
      <w:numFmt w:val="decimal"/>
      <w:lvlText w:val=""/>
      <w:lvlJc w:val="left"/>
    </w:lvl>
    <w:lvl w:ilvl="7" w:tplc="8034DDCE">
      <w:numFmt w:val="decimal"/>
      <w:lvlText w:val=""/>
      <w:lvlJc w:val="left"/>
    </w:lvl>
    <w:lvl w:ilvl="8" w:tplc="C8C4B12A">
      <w:numFmt w:val="decimal"/>
      <w:lvlText w:val=""/>
      <w:lvlJc w:val="left"/>
    </w:lvl>
  </w:abstractNum>
  <w:abstractNum w:abstractNumId="24">
    <w:nsid w:val="00006443"/>
    <w:multiLevelType w:val="hybridMultilevel"/>
    <w:tmpl w:val="64AA4BC6"/>
    <w:lvl w:ilvl="0" w:tplc="4BA8F7D2">
      <w:start w:val="1"/>
      <w:numFmt w:val="bullet"/>
      <w:lvlText w:val="И."/>
      <w:lvlJc w:val="left"/>
    </w:lvl>
    <w:lvl w:ilvl="1" w:tplc="DEBEB580">
      <w:numFmt w:val="decimal"/>
      <w:lvlText w:val=""/>
      <w:lvlJc w:val="left"/>
    </w:lvl>
    <w:lvl w:ilvl="2" w:tplc="6A3E379E">
      <w:numFmt w:val="decimal"/>
      <w:lvlText w:val=""/>
      <w:lvlJc w:val="left"/>
    </w:lvl>
    <w:lvl w:ilvl="3" w:tplc="1DDCD4A8">
      <w:numFmt w:val="decimal"/>
      <w:lvlText w:val=""/>
      <w:lvlJc w:val="left"/>
    </w:lvl>
    <w:lvl w:ilvl="4" w:tplc="AA32B206">
      <w:numFmt w:val="decimal"/>
      <w:lvlText w:val=""/>
      <w:lvlJc w:val="left"/>
    </w:lvl>
    <w:lvl w:ilvl="5" w:tplc="058E5C36">
      <w:numFmt w:val="decimal"/>
      <w:lvlText w:val=""/>
      <w:lvlJc w:val="left"/>
    </w:lvl>
    <w:lvl w:ilvl="6" w:tplc="F1249E90">
      <w:numFmt w:val="decimal"/>
      <w:lvlText w:val=""/>
      <w:lvlJc w:val="left"/>
    </w:lvl>
    <w:lvl w:ilvl="7" w:tplc="6FFE06C2">
      <w:numFmt w:val="decimal"/>
      <w:lvlText w:val=""/>
      <w:lvlJc w:val="left"/>
    </w:lvl>
    <w:lvl w:ilvl="8" w:tplc="B04A8BEE">
      <w:numFmt w:val="decimal"/>
      <w:lvlText w:val=""/>
      <w:lvlJc w:val="left"/>
    </w:lvl>
  </w:abstractNum>
  <w:abstractNum w:abstractNumId="25">
    <w:nsid w:val="000066BB"/>
    <w:multiLevelType w:val="hybridMultilevel"/>
    <w:tmpl w:val="CBB0AB2C"/>
    <w:lvl w:ilvl="0" w:tplc="45506336">
      <w:start w:val="1"/>
      <w:numFmt w:val="bullet"/>
      <w:lvlText w:val="в"/>
      <w:lvlJc w:val="left"/>
    </w:lvl>
    <w:lvl w:ilvl="1" w:tplc="A48E5C9A">
      <w:numFmt w:val="decimal"/>
      <w:lvlText w:val=""/>
      <w:lvlJc w:val="left"/>
    </w:lvl>
    <w:lvl w:ilvl="2" w:tplc="FA8C9302">
      <w:numFmt w:val="decimal"/>
      <w:lvlText w:val=""/>
      <w:lvlJc w:val="left"/>
    </w:lvl>
    <w:lvl w:ilvl="3" w:tplc="510C96F4">
      <w:numFmt w:val="decimal"/>
      <w:lvlText w:val=""/>
      <w:lvlJc w:val="left"/>
    </w:lvl>
    <w:lvl w:ilvl="4" w:tplc="87D0ABC6">
      <w:numFmt w:val="decimal"/>
      <w:lvlText w:val=""/>
      <w:lvlJc w:val="left"/>
    </w:lvl>
    <w:lvl w:ilvl="5" w:tplc="62B6724C">
      <w:numFmt w:val="decimal"/>
      <w:lvlText w:val=""/>
      <w:lvlJc w:val="left"/>
    </w:lvl>
    <w:lvl w:ilvl="6" w:tplc="4A7258EC">
      <w:numFmt w:val="decimal"/>
      <w:lvlText w:val=""/>
      <w:lvlJc w:val="left"/>
    </w:lvl>
    <w:lvl w:ilvl="7" w:tplc="C36E045C">
      <w:numFmt w:val="decimal"/>
      <w:lvlText w:val=""/>
      <w:lvlJc w:val="left"/>
    </w:lvl>
    <w:lvl w:ilvl="8" w:tplc="A5E27432">
      <w:numFmt w:val="decimal"/>
      <w:lvlText w:val=""/>
      <w:lvlJc w:val="left"/>
    </w:lvl>
  </w:abstractNum>
  <w:abstractNum w:abstractNumId="26">
    <w:nsid w:val="00006B36"/>
    <w:multiLevelType w:val="hybridMultilevel"/>
    <w:tmpl w:val="EFCE58D0"/>
    <w:lvl w:ilvl="0" w:tplc="75AE117E">
      <w:start w:val="6"/>
      <w:numFmt w:val="decimal"/>
      <w:lvlText w:val="%1."/>
      <w:lvlJc w:val="left"/>
    </w:lvl>
    <w:lvl w:ilvl="1" w:tplc="72521D74">
      <w:numFmt w:val="decimal"/>
      <w:lvlText w:val=""/>
      <w:lvlJc w:val="left"/>
    </w:lvl>
    <w:lvl w:ilvl="2" w:tplc="74B81670">
      <w:numFmt w:val="decimal"/>
      <w:lvlText w:val=""/>
      <w:lvlJc w:val="left"/>
    </w:lvl>
    <w:lvl w:ilvl="3" w:tplc="43544186">
      <w:numFmt w:val="decimal"/>
      <w:lvlText w:val=""/>
      <w:lvlJc w:val="left"/>
    </w:lvl>
    <w:lvl w:ilvl="4" w:tplc="422E2F38">
      <w:numFmt w:val="decimal"/>
      <w:lvlText w:val=""/>
      <w:lvlJc w:val="left"/>
    </w:lvl>
    <w:lvl w:ilvl="5" w:tplc="D5DE4C16">
      <w:numFmt w:val="decimal"/>
      <w:lvlText w:val=""/>
      <w:lvlJc w:val="left"/>
    </w:lvl>
    <w:lvl w:ilvl="6" w:tplc="4736639C">
      <w:numFmt w:val="decimal"/>
      <w:lvlText w:val=""/>
      <w:lvlJc w:val="left"/>
    </w:lvl>
    <w:lvl w:ilvl="7" w:tplc="B5424AF6">
      <w:numFmt w:val="decimal"/>
      <w:lvlText w:val=""/>
      <w:lvlJc w:val="left"/>
    </w:lvl>
    <w:lvl w:ilvl="8" w:tplc="4EE4DD14">
      <w:numFmt w:val="decimal"/>
      <w:lvlText w:val=""/>
      <w:lvlJc w:val="left"/>
    </w:lvl>
  </w:abstractNum>
  <w:abstractNum w:abstractNumId="27">
    <w:nsid w:val="00006B89"/>
    <w:multiLevelType w:val="hybridMultilevel"/>
    <w:tmpl w:val="1F1AA2E2"/>
    <w:lvl w:ilvl="0" w:tplc="2562972E">
      <w:start w:val="1"/>
      <w:numFmt w:val="bullet"/>
      <w:lvlText w:val="и"/>
      <w:lvlJc w:val="left"/>
    </w:lvl>
    <w:lvl w:ilvl="1" w:tplc="35AC8D22">
      <w:numFmt w:val="decimal"/>
      <w:lvlText w:val=""/>
      <w:lvlJc w:val="left"/>
    </w:lvl>
    <w:lvl w:ilvl="2" w:tplc="BA480FB2">
      <w:numFmt w:val="decimal"/>
      <w:lvlText w:val=""/>
      <w:lvlJc w:val="left"/>
    </w:lvl>
    <w:lvl w:ilvl="3" w:tplc="6FE4D602">
      <w:numFmt w:val="decimal"/>
      <w:lvlText w:val=""/>
      <w:lvlJc w:val="left"/>
    </w:lvl>
    <w:lvl w:ilvl="4" w:tplc="C686B0BC">
      <w:numFmt w:val="decimal"/>
      <w:lvlText w:val=""/>
      <w:lvlJc w:val="left"/>
    </w:lvl>
    <w:lvl w:ilvl="5" w:tplc="B88C4CB0">
      <w:numFmt w:val="decimal"/>
      <w:lvlText w:val=""/>
      <w:lvlJc w:val="left"/>
    </w:lvl>
    <w:lvl w:ilvl="6" w:tplc="715E9574">
      <w:numFmt w:val="decimal"/>
      <w:lvlText w:val=""/>
      <w:lvlJc w:val="left"/>
    </w:lvl>
    <w:lvl w:ilvl="7" w:tplc="167C1582">
      <w:numFmt w:val="decimal"/>
      <w:lvlText w:val=""/>
      <w:lvlJc w:val="left"/>
    </w:lvl>
    <w:lvl w:ilvl="8" w:tplc="8D16144C">
      <w:numFmt w:val="decimal"/>
      <w:lvlText w:val=""/>
      <w:lvlJc w:val="left"/>
    </w:lvl>
  </w:abstractNum>
  <w:abstractNum w:abstractNumId="28">
    <w:nsid w:val="00006BFC"/>
    <w:multiLevelType w:val="hybridMultilevel"/>
    <w:tmpl w:val="1AD6C3F6"/>
    <w:lvl w:ilvl="0" w:tplc="36941408">
      <w:start w:val="1"/>
      <w:numFmt w:val="bullet"/>
      <w:lvlText w:val="В"/>
      <w:lvlJc w:val="left"/>
    </w:lvl>
    <w:lvl w:ilvl="1" w:tplc="E162289C">
      <w:numFmt w:val="decimal"/>
      <w:lvlText w:val=""/>
      <w:lvlJc w:val="left"/>
    </w:lvl>
    <w:lvl w:ilvl="2" w:tplc="3DB0DA7E">
      <w:numFmt w:val="decimal"/>
      <w:lvlText w:val=""/>
      <w:lvlJc w:val="left"/>
    </w:lvl>
    <w:lvl w:ilvl="3" w:tplc="CEB819D6">
      <w:numFmt w:val="decimal"/>
      <w:lvlText w:val=""/>
      <w:lvlJc w:val="left"/>
    </w:lvl>
    <w:lvl w:ilvl="4" w:tplc="71E26CA0">
      <w:numFmt w:val="decimal"/>
      <w:lvlText w:val=""/>
      <w:lvlJc w:val="left"/>
    </w:lvl>
    <w:lvl w:ilvl="5" w:tplc="C73016DE">
      <w:numFmt w:val="decimal"/>
      <w:lvlText w:val=""/>
      <w:lvlJc w:val="left"/>
    </w:lvl>
    <w:lvl w:ilvl="6" w:tplc="AFC82C9E">
      <w:numFmt w:val="decimal"/>
      <w:lvlText w:val=""/>
      <w:lvlJc w:val="left"/>
    </w:lvl>
    <w:lvl w:ilvl="7" w:tplc="397CA0B8">
      <w:numFmt w:val="decimal"/>
      <w:lvlText w:val=""/>
      <w:lvlJc w:val="left"/>
    </w:lvl>
    <w:lvl w:ilvl="8" w:tplc="5B54312C">
      <w:numFmt w:val="decimal"/>
      <w:lvlText w:val=""/>
      <w:lvlJc w:val="left"/>
    </w:lvl>
  </w:abstractNum>
  <w:abstractNum w:abstractNumId="29">
    <w:nsid w:val="00006E5D"/>
    <w:multiLevelType w:val="hybridMultilevel"/>
    <w:tmpl w:val="7CE4D10C"/>
    <w:lvl w:ilvl="0" w:tplc="537067AC">
      <w:start w:val="1"/>
      <w:numFmt w:val="bullet"/>
      <w:lvlText w:val="-"/>
      <w:lvlJc w:val="left"/>
    </w:lvl>
    <w:lvl w:ilvl="1" w:tplc="A664BA76">
      <w:numFmt w:val="decimal"/>
      <w:lvlText w:val=""/>
      <w:lvlJc w:val="left"/>
    </w:lvl>
    <w:lvl w:ilvl="2" w:tplc="C60EC4A0">
      <w:numFmt w:val="decimal"/>
      <w:lvlText w:val=""/>
      <w:lvlJc w:val="left"/>
    </w:lvl>
    <w:lvl w:ilvl="3" w:tplc="B5F637C4">
      <w:numFmt w:val="decimal"/>
      <w:lvlText w:val=""/>
      <w:lvlJc w:val="left"/>
    </w:lvl>
    <w:lvl w:ilvl="4" w:tplc="B7E44AEC">
      <w:numFmt w:val="decimal"/>
      <w:lvlText w:val=""/>
      <w:lvlJc w:val="left"/>
    </w:lvl>
    <w:lvl w:ilvl="5" w:tplc="AF32929A">
      <w:numFmt w:val="decimal"/>
      <w:lvlText w:val=""/>
      <w:lvlJc w:val="left"/>
    </w:lvl>
    <w:lvl w:ilvl="6" w:tplc="86B68FE2">
      <w:numFmt w:val="decimal"/>
      <w:lvlText w:val=""/>
      <w:lvlJc w:val="left"/>
    </w:lvl>
    <w:lvl w:ilvl="7" w:tplc="53A09BA0">
      <w:numFmt w:val="decimal"/>
      <w:lvlText w:val=""/>
      <w:lvlJc w:val="left"/>
    </w:lvl>
    <w:lvl w:ilvl="8" w:tplc="C35892B8">
      <w:numFmt w:val="decimal"/>
      <w:lvlText w:val=""/>
      <w:lvlJc w:val="left"/>
    </w:lvl>
  </w:abstractNum>
  <w:abstractNum w:abstractNumId="30">
    <w:nsid w:val="0000701F"/>
    <w:multiLevelType w:val="hybridMultilevel"/>
    <w:tmpl w:val="C706C42A"/>
    <w:lvl w:ilvl="0" w:tplc="F3AC982E">
      <w:start w:val="3"/>
      <w:numFmt w:val="decimal"/>
      <w:lvlText w:val="%1."/>
      <w:lvlJc w:val="left"/>
      <w:rPr>
        <w:b w:val="0"/>
      </w:rPr>
    </w:lvl>
    <w:lvl w:ilvl="1" w:tplc="186059B0">
      <w:numFmt w:val="decimal"/>
      <w:lvlText w:val=""/>
      <w:lvlJc w:val="left"/>
    </w:lvl>
    <w:lvl w:ilvl="2" w:tplc="12F23C0A">
      <w:numFmt w:val="decimal"/>
      <w:lvlText w:val=""/>
      <w:lvlJc w:val="left"/>
    </w:lvl>
    <w:lvl w:ilvl="3" w:tplc="D59E86BC">
      <w:numFmt w:val="decimal"/>
      <w:lvlText w:val=""/>
      <w:lvlJc w:val="left"/>
    </w:lvl>
    <w:lvl w:ilvl="4" w:tplc="5C0CB544">
      <w:numFmt w:val="decimal"/>
      <w:lvlText w:val=""/>
      <w:lvlJc w:val="left"/>
    </w:lvl>
    <w:lvl w:ilvl="5" w:tplc="AAC844D4">
      <w:numFmt w:val="decimal"/>
      <w:lvlText w:val=""/>
      <w:lvlJc w:val="left"/>
    </w:lvl>
    <w:lvl w:ilvl="6" w:tplc="E1C24B9E">
      <w:numFmt w:val="decimal"/>
      <w:lvlText w:val=""/>
      <w:lvlJc w:val="left"/>
    </w:lvl>
    <w:lvl w:ilvl="7" w:tplc="799E108E">
      <w:numFmt w:val="decimal"/>
      <w:lvlText w:val=""/>
      <w:lvlJc w:val="left"/>
    </w:lvl>
    <w:lvl w:ilvl="8" w:tplc="630425CE">
      <w:numFmt w:val="decimal"/>
      <w:lvlText w:val=""/>
      <w:lvlJc w:val="left"/>
    </w:lvl>
  </w:abstractNum>
  <w:abstractNum w:abstractNumId="31">
    <w:nsid w:val="0000759A"/>
    <w:multiLevelType w:val="hybridMultilevel"/>
    <w:tmpl w:val="C038BA50"/>
    <w:lvl w:ilvl="0" w:tplc="0E4028CA">
      <w:start w:val="1"/>
      <w:numFmt w:val="bullet"/>
      <w:lvlText w:val="-"/>
      <w:lvlJc w:val="left"/>
    </w:lvl>
    <w:lvl w:ilvl="1" w:tplc="58FE5E70">
      <w:numFmt w:val="decimal"/>
      <w:lvlText w:val="%2."/>
      <w:lvlJc w:val="left"/>
    </w:lvl>
    <w:lvl w:ilvl="2" w:tplc="4164FE30">
      <w:start w:val="1"/>
      <w:numFmt w:val="bullet"/>
      <w:lvlText w:val="-"/>
      <w:lvlJc w:val="left"/>
    </w:lvl>
    <w:lvl w:ilvl="3" w:tplc="428695AA">
      <w:numFmt w:val="decimal"/>
      <w:lvlText w:val=""/>
      <w:lvlJc w:val="left"/>
    </w:lvl>
    <w:lvl w:ilvl="4" w:tplc="226629A2">
      <w:numFmt w:val="decimal"/>
      <w:lvlText w:val=""/>
      <w:lvlJc w:val="left"/>
    </w:lvl>
    <w:lvl w:ilvl="5" w:tplc="98C08C40">
      <w:numFmt w:val="decimal"/>
      <w:lvlText w:val=""/>
      <w:lvlJc w:val="left"/>
    </w:lvl>
    <w:lvl w:ilvl="6" w:tplc="124E9F9A">
      <w:numFmt w:val="decimal"/>
      <w:lvlText w:val=""/>
      <w:lvlJc w:val="left"/>
    </w:lvl>
    <w:lvl w:ilvl="7" w:tplc="65B6563A">
      <w:numFmt w:val="decimal"/>
      <w:lvlText w:val=""/>
      <w:lvlJc w:val="left"/>
    </w:lvl>
    <w:lvl w:ilvl="8" w:tplc="5E487902">
      <w:numFmt w:val="decimal"/>
      <w:lvlText w:val=""/>
      <w:lvlJc w:val="left"/>
    </w:lvl>
  </w:abstractNum>
  <w:abstractNum w:abstractNumId="32">
    <w:nsid w:val="0000767D"/>
    <w:multiLevelType w:val="hybridMultilevel"/>
    <w:tmpl w:val="80A4875A"/>
    <w:lvl w:ilvl="0" w:tplc="F5DA3FE0">
      <w:start w:val="1"/>
      <w:numFmt w:val="decimal"/>
      <w:lvlText w:val="%1."/>
      <w:lvlJc w:val="left"/>
    </w:lvl>
    <w:lvl w:ilvl="1" w:tplc="D02A7E30">
      <w:numFmt w:val="decimal"/>
      <w:lvlText w:val=""/>
      <w:lvlJc w:val="left"/>
    </w:lvl>
    <w:lvl w:ilvl="2" w:tplc="9DCAD8B6">
      <w:numFmt w:val="decimal"/>
      <w:lvlText w:val=""/>
      <w:lvlJc w:val="left"/>
    </w:lvl>
    <w:lvl w:ilvl="3" w:tplc="36C23604">
      <w:numFmt w:val="decimal"/>
      <w:lvlText w:val=""/>
      <w:lvlJc w:val="left"/>
    </w:lvl>
    <w:lvl w:ilvl="4" w:tplc="95C07FAC">
      <w:numFmt w:val="decimal"/>
      <w:lvlText w:val=""/>
      <w:lvlJc w:val="left"/>
    </w:lvl>
    <w:lvl w:ilvl="5" w:tplc="80EE8B64">
      <w:numFmt w:val="decimal"/>
      <w:lvlText w:val=""/>
      <w:lvlJc w:val="left"/>
    </w:lvl>
    <w:lvl w:ilvl="6" w:tplc="E132EE74">
      <w:numFmt w:val="decimal"/>
      <w:lvlText w:val=""/>
      <w:lvlJc w:val="left"/>
    </w:lvl>
    <w:lvl w:ilvl="7" w:tplc="8F9A91C0">
      <w:numFmt w:val="decimal"/>
      <w:lvlText w:val=""/>
      <w:lvlJc w:val="left"/>
    </w:lvl>
    <w:lvl w:ilvl="8" w:tplc="EFFAF4A4">
      <w:numFmt w:val="decimal"/>
      <w:lvlText w:val=""/>
      <w:lvlJc w:val="left"/>
    </w:lvl>
  </w:abstractNum>
  <w:abstractNum w:abstractNumId="33">
    <w:nsid w:val="00007A5A"/>
    <w:multiLevelType w:val="hybridMultilevel"/>
    <w:tmpl w:val="37FC176A"/>
    <w:lvl w:ilvl="0" w:tplc="9BEAE4E4">
      <w:start w:val="2"/>
      <w:numFmt w:val="decimal"/>
      <w:lvlText w:val="%1."/>
      <w:lvlJc w:val="left"/>
      <w:rPr>
        <w:sz w:val="28"/>
        <w:szCs w:val="28"/>
      </w:rPr>
    </w:lvl>
    <w:lvl w:ilvl="1" w:tplc="92A4468E">
      <w:numFmt w:val="decimal"/>
      <w:lvlText w:val=""/>
      <w:lvlJc w:val="left"/>
    </w:lvl>
    <w:lvl w:ilvl="2" w:tplc="22429886">
      <w:numFmt w:val="decimal"/>
      <w:lvlText w:val=""/>
      <w:lvlJc w:val="left"/>
    </w:lvl>
    <w:lvl w:ilvl="3" w:tplc="CCDC9AD2">
      <w:numFmt w:val="decimal"/>
      <w:lvlText w:val=""/>
      <w:lvlJc w:val="left"/>
    </w:lvl>
    <w:lvl w:ilvl="4" w:tplc="E604CB1A">
      <w:numFmt w:val="decimal"/>
      <w:lvlText w:val=""/>
      <w:lvlJc w:val="left"/>
    </w:lvl>
    <w:lvl w:ilvl="5" w:tplc="1A162620">
      <w:numFmt w:val="decimal"/>
      <w:lvlText w:val=""/>
      <w:lvlJc w:val="left"/>
    </w:lvl>
    <w:lvl w:ilvl="6" w:tplc="F3942A02">
      <w:numFmt w:val="decimal"/>
      <w:lvlText w:val=""/>
      <w:lvlJc w:val="left"/>
    </w:lvl>
    <w:lvl w:ilvl="7" w:tplc="E44CB536">
      <w:numFmt w:val="decimal"/>
      <w:lvlText w:val=""/>
      <w:lvlJc w:val="left"/>
    </w:lvl>
    <w:lvl w:ilvl="8" w:tplc="90C43250">
      <w:numFmt w:val="decimal"/>
      <w:lvlText w:val=""/>
      <w:lvlJc w:val="left"/>
    </w:lvl>
  </w:abstractNum>
  <w:abstractNum w:abstractNumId="34">
    <w:nsid w:val="00007F96"/>
    <w:multiLevelType w:val="hybridMultilevel"/>
    <w:tmpl w:val="D5D4C8CA"/>
    <w:lvl w:ilvl="0" w:tplc="993278DA">
      <w:start w:val="1"/>
      <w:numFmt w:val="bullet"/>
      <w:lvlText w:val="В"/>
      <w:lvlJc w:val="left"/>
    </w:lvl>
    <w:lvl w:ilvl="1" w:tplc="B09A703A">
      <w:numFmt w:val="decimal"/>
      <w:lvlText w:val=""/>
      <w:lvlJc w:val="left"/>
    </w:lvl>
    <w:lvl w:ilvl="2" w:tplc="C324BCAE">
      <w:numFmt w:val="decimal"/>
      <w:lvlText w:val=""/>
      <w:lvlJc w:val="left"/>
    </w:lvl>
    <w:lvl w:ilvl="3" w:tplc="F7E80FCC">
      <w:numFmt w:val="decimal"/>
      <w:lvlText w:val=""/>
      <w:lvlJc w:val="left"/>
    </w:lvl>
    <w:lvl w:ilvl="4" w:tplc="62F47F78">
      <w:numFmt w:val="decimal"/>
      <w:lvlText w:val=""/>
      <w:lvlJc w:val="left"/>
    </w:lvl>
    <w:lvl w:ilvl="5" w:tplc="B726BDB2">
      <w:numFmt w:val="decimal"/>
      <w:lvlText w:val=""/>
      <w:lvlJc w:val="left"/>
    </w:lvl>
    <w:lvl w:ilvl="6" w:tplc="CB3EA0EC">
      <w:numFmt w:val="decimal"/>
      <w:lvlText w:val=""/>
      <w:lvlJc w:val="left"/>
    </w:lvl>
    <w:lvl w:ilvl="7" w:tplc="EA76573A">
      <w:numFmt w:val="decimal"/>
      <w:lvlText w:val=""/>
      <w:lvlJc w:val="left"/>
    </w:lvl>
    <w:lvl w:ilvl="8" w:tplc="B6346AFC">
      <w:numFmt w:val="decimal"/>
      <w:lvlText w:val=""/>
      <w:lvlJc w:val="left"/>
    </w:lvl>
  </w:abstractNum>
  <w:abstractNum w:abstractNumId="35">
    <w:nsid w:val="00007FF5"/>
    <w:multiLevelType w:val="hybridMultilevel"/>
    <w:tmpl w:val="DD6AEA50"/>
    <w:lvl w:ilvl="0" w:tplc="B636C18A">
      <w:start w:val="1"/>
      <w:numFmt w:val="bullet"/>
      <w:lvlText w:val="В"/>
      <w:lvlJc w:val="left"/>
    </w:lvl>
    <w:lvl w:ilvl="1" w:tplc="83060A52">
      <w:numFmt w:val="decimal"/>
      <w:lvlText w:val=""/>
      <w:lvlJc w:val="left"/>
    </w:lvl>
    <w:lvl w:ilvl="2" w:tplc="60C4CC56">
      <w:numFmt w:val="decimal"/>
      <w:lvlText w:val=""/>
      <w:lvlJc w:val="left"/>
    </w:lvl>
    <w:lvl w:ilvl="3" w:tplc="B944ECEA">
      <w:numFmt w:val="decimal"/>
      <w:lvlText w:val=""/>
      <w:lvlJc w:val="left"/>
    </w:lvl>
    <w:lvl w:ilvl="4" w:tplc="637C0812">
      <w:numFmt w:val="decimal"/>
      <w:lvlText w:val=""/>
      <w:lvlJc w:val="left"/>
    </w:lvl>
    <w:lvl w:ilvl="5" w:tplc="F9CEFF34">
      <w:numFmt w:val="decimal"/>
      <w:lvlText w:val=""/>
      <w:lvlJc w:val="left"/>
    </w:lvl>
    <w:lvl w:ilvl="6" w:tplc="306CFCCA">
      <w:numFmt w:val="decimal"/>
      <w:lvlText w:val=""/>
      <w:lvlJc w:val="left"/>
    </w:lvl>
    <w:lvl w:ilvl="7" w:tplc="8AA66930">
      <w:numFmt w:val="decimal"/>
      <w:lvlText w:val=""/>
      <w:lvlJc w:val="left"/>
    </w:lvl>
    <w:lvl w:ilvl="8" w:tplc="BECAEA66">
      <w:numFmt w:val="decimal"/>
      <w:lvlText w:val=""/>
      <w:lvlJc w:val="left"/>
    </w:lvl>
  </w:abstractNum>
  <w:abstractNum w:abstractNumId="36">
    <w:nsid w:val="0FDA5E56"/>
    <w:multiLevelType w:val="hybridMultilevel"/>
    <w:tmpl w:val="554C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476290"/>
    <w:multiLevelType w:val="hybridMultilevel"/>
    <w:tmpl w:val="1A3013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A454114"/>
    <w:multiLevelType w:val="multilevel"/>
    <w:tmpl w:val="E93C6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9">
    <w:nsid w:val="37C710EC"/>
    <w:multiLevelType w:val="hybridMultilevel"/>
    <w:tmpl w:val="C37C268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FE4671"/>
    <w:multiLevelType w:val="multilevel"/>
    <w:tmpl w:val="4F2CA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1353FEC"/>
    <w:multiLevelType w:val="hybridMultilevel"/>
    <w:tmpl w:val="A094B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43062A"/>
    <w:multiLevelType w:val="multilevel"/>
    <w:tmpl w:val="E93C6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>
    <w:nsid w:val="4D127C12"/>
    <w:multiLevelType w:val="hybridMultilevel"/>
    <w:tmpl w:val="03EA7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737092"/>
    <w:multiLevelType w:val="hybridMultilevel"/>
    <w:tmpl w:val="D2604E8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  <w:num w:numId="37">
    <w:abstractNumId w:val="40"/>
  </w:num>
  <w:num w:numId="3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38"/>
  </w:num>
  <w:num w:numId="44">
    <w:abstractNumId w:val="37"/>
  </w:num>
  <w:num w:numId="45">
    <w:abstractNumId w:val="41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E8"/>
    <w:rsid w:val="000169C1"/>
    <w:rsid w:val="000316FF"/>
    <w:rsid w:val="00050ECB"/>
    <w:rsid w:val="00092D28"/>
    <w:rsid w:val="000B4D0C"/>
    <w:rsid w:val="000F7DFC"/>
    <w:rsid w:val="00181BE1"/>
    <w:rsid w:val="002117D5"/>
    <w:rsid w:val="00233395"/>
    <w:rsid w:val="00270C0F"/>
    <w:rsid w:val="00272F4D"/>
    <w:rsid w:val="002F47C5"/>
    <w:rsid w:val="00300DE8"/>
    <w:rsid w:val="003203A4"/>
    <w:rsid w:val="0039755E"/>
    <w:rsid w:val="003A0183"/>
    <w:rsid w:val="003D2F13"/>
    <w:rsid w:val="00410CBD"/>
    <w:rsid w:val="00500494"/>
    <w:rsid w:val="00523697"/>
    <w:rsid w:val="005C5465"/>
    <w:rsid w:val="005E1D39"/>
    <w:rsid w:val="005F2DBE"/>
    <w:rsid w:val="00604CDB"/>
    <w:rsid w:val="006A06A2"/>
    <w:rsid w:val="007312C2"/>
    <w:rsid w:val="007C1A91"/>
    <w:rsid w:val="007C4EDA"/>
    <w:rsid w:val="007C5E3B"/>
    <w:rsid w:val="0082778A"/>
    <w:rsid w:val="00837DFF"/>
    <w:rsid w:val="00860385"/>
    <w:rsid w:val="00892585"/>
    <w:rsid w:val="008964F8"/>
    <w:rsid w:val="008B61F4"/>
    <w:rsid w:val="00921D70"/>
    <w:rsid w:val="0095154D"/>
    <w:rsid w:val="009D5D4E"/>
    <w:rsid w:val="009F6395"/>
    <w:rsid w:val="00A4439E"/>
    <w:rsid w:val="00A70F07"/>
    <w:rsid w:val="00AD79CD"/>
    <w:rsid w:val="00AF2B26"/>
    <w:rsid w:val="00AF3D66"/>
    <w:rsid w:val="00B1414D"/>
    <w:rsid w:val="00BA7EAC"/>
    <w:rsid w:val="00BB192D"/>
    <w:rsid w:val="00C316CA"/>
    <w:rsid w:val="00C773A4"/>
    <w:rsid w:val="00CE6CA5"/>
    <w:rsid w:val="00CF1AD1"/>
    <w:rsid w:val="00D7015D"/>
    <w:rsid w:val="00D77A2B"/>
    <w:rsid w:val="00E34DA5"/>
    <w:rsid w:val="00E54305"/>
    <w:rsid w:val="00E630A2"/>
    <w:rsid w:val="00EE3450"/>
    <w:rsid w:val="00EF4A0A"/>
    <w:rsid w:val="00F9016C"/>
    <w:rsid w:val="00FB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0DE8"/>
  </w:style>
  <w:style w:type="character" w:styleId="a3">
    <w:name w:val="Hyperlink"/>
    <w:basedOn w:val="a0"/>
    <w:uiPriority w:val="99"/>
    <w:unhideWhenUsed/>
    <w:rsid w:val="00300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0D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00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00DE8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00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00DE8"/>
    <w:rPr>
      <w:rFonts w:ascii="Times New Roman" w:eastAsia="Times New Roman" w:hAnsi="Times New Roman" w:cs="Times New Roman"/>
      <w:lang w:eastAsia="ru-RU"/>
    </w:rPr>
  </w:style>
  <w:style w:type="table" w:customStyle="1" w:styleId="10">
    <w:name w:val="Сетка таблицы1"/>
    <w:basedOn w:val="a1"/>
    <w:next w:val="a9"/>
    <w:uiPriority w:val="59"/>
    <w:rsid w:val="00300D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30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300DE8"/>
    <w:rPr>
      <w:color w:val="800080" w:themeColor="followedHyperlink"/>
      <w:u w:val="single"/>
    </w:rPr>
  </w:style>
  <w:style w:type="character" w:customStyle="1" w:styleId="3">
    <w:name w:val="Основной текст (3)"/>
    <w:basedOn w:val="a0"/>
    <w:rsid w:val="00E54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0DE8"/>
  </w:style>
  <w:style w:type="character" w:styleId="a3">
    <w:name w:val="Hyperlink"/>
    <w:basedOn w:val="a0"/>
    <w:uiPriority w:val="99"/>
    <w:unhideWhenUsed/>
    <w:rsid w:val="00300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0D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00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00DE8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00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00DE8"/>
    <w:rPr>
      <w:rFonts w:ascii="Times New Roman" w:eastAsia="Times New Roman" w:hAnsi="Times New Roman" w:cs="Times New Roman"/>
      <w:lang w:eastAsia="ru-RU"/>
    </w:rPr>
  </w:style>
  <w:style w:type="table" w:customStyle="1" w:styleId="10">
    <w:name w:val="Сетка таблицы1"/>
    <w:basedOn w:val="a1"/>
    <w:next w:val="a9"/>
    <w:uiPriority w:val="59"/>
    <w:rsid w:val="00300D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30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300DE8"/>
    <w:rPr>
      <w:color w:val="800080" w:themeColor="followedHyperlink"/>
      <w:u w:val="single"/>
    </w:rPr>
  </w:style>
  <w:style w:type="character" w:customStyle="1" w:styleId="3">
    <w:name w:val="Основной текст (3)"/>
    <w:basedOn w:val="a0"/>
    <w:rsid w:val="00E54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searcher.ru" TargetMode="External"/><Relationship Id="rId18" Type="http://schemas.openxmlformats.org/officeDocument/2006/relationships/hyperlink" Target="http://&#1092;&#1087;&#1091;.&#1088;&#1092;/" TargetMode="External"/><Relationship Id="rId26" Type="http://schemas.openxmlformats.org/officeDocument/2006/relationships/hyperlink" Target="https://docs.edu.gov.ru/document/b12aa655a39f6016af3974a98620bc34/download/3243/" TargetMode="External"/><Relationship Id="rId39" Type="http://schemas.openxmlformats.org/officeDocument/2006/relationships/hyperlink" Target="https://mcko.ru/" TargetMode="External"/><Relationship Id="rId21" Type="http://schemas.openxmlformats.org/officeDocument/2006/relationships/hyperlink" Target="http://www.russkoe-slovo.ru/" TargetMode="External"/><Relationship Id="rId34" Type="http://schemas.openxmlformats.org/officeDocument/2006/relationships/hyperlink" Target="http://www.future4you.ru" TargetMode="External"/><Relationship Id="rId42" Type="http://schemas.openxmlformats.org/officeDocument/2006/relationships/hyperlink" Target="http://www.fioco.ru/landmark_control" TargetMode="External"/><Relationship Id="rId47" Type="http://schemas.openxmlformats.org/officeDocument/2006/relationships/hyperlink" Target="https://www.cbs-msk.ru/letopis-pobedy" TargetMode="External"/><Relationship Id="rId50" Type="http://schemas.openxmlformats.org/officeDocument/2006/relationships/hyperlink" Target="http://www.e-osnova.ru/joumal/11" TargetMode="External"/><Relationship Id="rId55" Type="http://schemas.openxmlformats.org/officeDocument/2006/relationships/hyperlink" Target="https://&#1088;&#1091;&#1089;&#1089;&#1082;&#1086;&#1077;-&#1089;&#1083;&#1086;&#1074;&#1086;.&#1088;&#1092;/" TargetMode="External"/><Relationship Id="rId7" Type="http://schemas.openxmlformats.org/officeDocument/2006/relationships/hyperlink" Target="http://fgosreest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crowdexpert.ru" TargetMode="External"/><Relationship Id="rId20" Type="http://schemas.openxmlformats.org/officeDocument/2006/relationships/hyperlink" Target="http://www.prosv.ru/" TargetMode="External"/><Relationship Id="rId29" Type="http://schemas.openxmlformats.org/officeDocument/2006/relationships/hyperlink" Target="http://www.ege.edu.ru" TargetMode="External"/><Relationship Id="rId41" Type="http://schemas.openxmlformats.org/officeDocument/2006/relationships/hyperlink" Target="http://fcior.edu.ru" TargetMode="External"/><Relationship Id="rId54" Type="http://schemas.openxmlformats.org/officeDocument/2006/relationships/hyperlink" Target="http://www.pros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3211/" TargetMode="External"/><Relationship Id="rId11" Type="http://schemas.openxmlformats.org/officeDocument/2006/relationships/hyperlink" Target="http://window.edu.ru" TargetMode="External"/><Relationship Id="rId24" Type="http://schemas.openxmlformats.org/officeDocument/2006/relationships/hyperlink" Target="https://docs.edu.gov.ru/document/9906056a57059c4266eaa78bff1f0bbe" TargetMode="External"/><Relationship Id="rId32" Type="http://schemas.openxmlformats.org/officeDocument/2006/relationships/hyperlink" Target="http://www.globalkid.ru" TargetMode="External"/><Relationship Id="rId37" Type="http://schemas.openxmlformats.org/officeDocument/2006/relationships/hyperlink" Target="http://olymp.apkpro.ru" TargetMode="External"/><Relationship Id="rId40" Type="http://schemas.openxmlformats.org/officeDocument/2006/relationships/hyperlink" Target="https://fipi.ru/" TargetMode="External"/><Relationship Id="rId45" Type="http://schemas.openxmlformats.org/officeDocument/2006/relationships/hyperlink" Target="http://www.ege.edu.ru/ru/" TargetMode="External"/><Relationship Id="rId53" Type="http://schemas.openxmlformats.org/officeDocument/2006/relationships/hyperlink" Target="https://rosuchebnik.ru/" TargetMode="External"/><Relationship Id="rId58" Type="http://schemas.openxmlformats.org/officeDocument/2006/relationships/hyperlink" Target="https://fond.historyrussi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s://nsportal.ru/shkola/raznoe/library/2018/01/24/kontseptsiya-novogo-uchebno-metodicheskogo-kompleksa-po" TargetMode="External"/><Relationship Id="rId28" Type="http://schemas.openxmlformats.org/officeDocument/2006/relationships/hyperlink" Target="http://fipi.ru" TargetMode="External"/><Relationship Id="rId36" Type="http://schemas.openxmlformats.org/officeDocument/2006/relationships/hyperlink" Target="http://www.rosolymp.ru" TargetMode="External"/><Relationship Id="rId49" Type="http://schemas.openxmlformats.org/officeDocument/2006/relationships/hyperlink" Target="https://fioco.ru/ru/osoko" TargetMode="External"/><Relationship Id="rId57" Type="http://schemas.openxmlformats.org/officeDocument/2006/relationships/hyperlink" Target="http://historic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fipi.ru" TargetMode="External"/><Relationship Id="rId19" Type="http://schemas.openxmlformats.org/officeDocument/2006/relationships/hyperlink" Target="https://edsoo.ru/constructor/" TargetMode="External"/><Relationship Id="rId31" Type="http://schemas.openxmlformats.org/officeDocument/2006/relationships/hyperlink" Target="http://www.pedsovet.org" TargetMode="External"/><Relationship Id="rId44" Type="http://schemas.openxmlformats.org/officeDocument/2006/relationships/hyperlink" Target="http://fipi.ru/materials" TargetMode="External"/><Relationship Id="rId52" Type="http://schemas.openxmlformats.org/officeDocument/2006/relationships/hyperlink" Target="http://www.researcher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rnadzor.gov.ru" TargetMode="External"/><Relationship Id="rId14" Type="http://schemas.openxmlformats.org/officeDocument/2006/relationships/hyperlink" Target="http://www.it-n.ru/" TargetMode="External"/><Relationship Id="rId22" Type="http://schemas.openxmlformats.org/officeDocument/2006/relationships/hyperlink" Target="http://1september.ru" TargetMode="External"/><Relationship Id="rId27" Type="http://schemas.openxmlformats.org/officeDocument/2006/relationships/hyperlink" Target="https://fipi.ru/gve/gve-9%20&#1080;%20http//fipi.ruoge-i-gve-11/gve-11" TargetMode="External"/><Relationship Id="rId30" Type="http://schemas.openxmlformats.org/officeDocument/2006/relationships/hyperlink" Target="http://www.history.ru" TargetMode="External"/><Relationship Id="rId35" Type="http://schemas.openxmlformats.org/officeDocument/2006/relationships/hyperlink" Target="http://www.rosolymp.ru" TargetMode="External"/><Relationship Id="rId43" Type="http://schemas.openxmlformats.org/officeDocument/2006/relationships/hyperlink" Target="http://www.fioco.ru/final_control" TargetMode="External"/><Relationship Id="rId48" Type="http://schemas.openxmlformats.org/officeDocument/2006/relationships/hyperlink" Target="http://fipi.ru/" TargetMode="External"/><Relationship Id="rId56" Type="http://schemas.openxmlformats.org/officeDocument/2006/relationships/hyperlink" Target="https://fmc.hse.ru/" TargetMode="External"/><Relationship Id="rId8" Type="http://schemas.openxmlformats.org/officeDocument/2006/relationships/hyperlink" Target="http://&#1084;&#1080;&#1085;&#1086;&#1073;&#1088;&#1085;&#1072;&#1091;&#1082;&#1080;.&#1088;&#1092;" TargetMode="External"/><Relationship Id="rId51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collection.edu.ru" TargetMode="External"/><Relationship Id="rId17" Type="http://schemas.openxmlformats.org/officeDocument/2006/relationships/hyperlink" Target="http://fgosreestr.ru" TargetMode="External"/><Relationship Id="rId25" Type="http://schemas.openxmlformats.org/officeDocument/2006/relationships/hyperlink" Target="http://school.historians.ru/" TargetMode="External"/><Relationship Id="rId33" Type="http://schemas.openxmlformats.org/officeDocument/2006/relationships/hyperlink" Target="http://www.prlib.ru" TargetMode="External"/><Relationship Id="rId38" Type="http://schemas.openxmlformats.org/officeDocument/2006/relationships/hyperlink" Target="https://edsoo.ru/constructor/" TargetMode="External"/><Relationship Id="rId46" Type="http://schemas.openxmlformats.org/officeDocument/2006/relationships/hyperlink" Target="http://doc.histrf.ru/" TargetMode="External"/><Relationship Id="rId59" Type="http://schemas.openxmlformats.org/officeDocument/2006/relationships/hyperlink" Target="http://portal.historyruss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15195</Words>
  <Characters>86616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101608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Dzodzaeva</dc:creator>
  <cp:lastModifiedBy>XXX</cp:lastModifiedBy>
  <cp:revision>4</cp:revision>
  <dcterms:created xsi:type="dcterms:W3CDTF">2022-06-29T07:12:00Z</dcterms:created>
  <dcterms:modified xsi:type="dcterms:W3CDTF">2022-08-25T20:06:00Z</dcterms:modified>
</cp:coreProperties>
</file>