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37" w:rsidRPr="0061759F" w:rsidRDefault="00DC5237" w:rsidP="00DC52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759F">
        <w:rPr>
          <w:rFonts w:ascii="Times New Roman" w:eastAsia="Calibri" w:hAnsi="Times New Roman" w:cs="Times New Roman"/>
          <w:b/>
          <w:sz w:val="24"/>
          <w:szCs w:val="24"/>
        </w:rPr>
        <w:t>Аналитическ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по результатам проведения</w:t>
      </w:r>
    </w:p>
    <w:p w:rsidR="00DC5237" w:rsidRPr="00D550C4" w:rsidRDefault="00DC5237" w:rsidP="00DC52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59F">
        <w:rPr>
          <w:rFonts w:ascii="Times New Roman" w:eastAsia="Calibri" w:hAnsi="Times New Roman" w:cs="Times New Roman"/>
          <w:b/>
          <w:sz w:val="24"/>
          <w:szCs w:val="24"/>
        </w:rPr>
        <w:t>Всероссийских проверочных работ по истории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классах общеобразовательных организаций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Республики Северная Осетия-Алания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550C4">
        <w:rPr>
          <w:rFonts w:ascii="Times New Roman" w:hAnsi="Times New Roman" w:cs="Times New Roman"/>
          <w:sz w:val="24"/>
          <w:szCs w:val="24"/>
        </w:rPr>
        <w:t>Назначение ВПР по истории – оценить уровень общеобразовательной подготовки по истории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D550C4">
        <w:rPr>
          <w:rFonts w:ascii="Times New Roman" w:hAnsi="Times New Roman" w:cs="Times New Roman"/>
          <w:sz w:val="24"/>
          <w:szCs w:val="24"/>
        </w:rPr>
        <w:t xml:space="preserve">классов в соответствии с требованиями ФГОС. 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 аналогичность, сопоставлять и оценивать содержащуюся в различных источниках информацию о событиях и явлениях прошлого. </w:t>
      </w:r>
      <w:r w:rsidRPr="006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ВПР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6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класс.</w:t>
      </w:r>
    </w:p>
    <w:p w:rsidR="00DC5237" w:rsidRDefault="00DC5237" w:rsidP="00DC5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 xml:space="preserve">ВПР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0C4">
        <w:rPr>
          <w:rFonts w:ascii="Times New Roman" w:hAnsi="Times New Roman" w:cs="Times New Roman"/>
          <w:sz w:val="24"/>
          <w:szCs w:val="24"/>
        </w:rPr>
        <w:t xml:space="preserve"> класса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50C4">
        <w:rPr>
          <w:rFonts w:ascii="Times New Roman" w:hAnsi="Times New Roman" w:cs="Times New Roman"/>
          <w:sz w:val="24"/>
          <w:szCs w:val="24"/>
        </w:rPr>
        <w:t xml:space="preserve"> году была  посвящена </w:t>
      </w:r>
      <w:r w:rsidRPr="005F28E3">
        <w:rPr>
          <w:rFonts w:ascii="Times New Roman" w:hAnsi="Times New Roman" w:cs="Times New Roman"/>
          <w:sz w:val="24"/>
          <w:szCs w:val="24"/>
        </w:rPr>
        <w:t>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DC5237" w:rsidRPr="005F28E3" w:rsidRDefault="00DC5237" w:rsidP="00DC5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содержал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550C4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Pr="005F28E3">
        <w:rPr>
          <w:rFonts w:ascii="Times New Roman" w:hAnsi="Times New Roman" w:cs="Times New Roman"/>
          <w:sz w:val="24"/>
          <w:szCs w:val="24"/>
        </w:rPr>
        <w:t>Ответом к каждому из заданий 1 и 2 является цифра</w:t>
      </w:r>
      <w:r>
        <w:rPr>
          <w:rFonts w:ascii="Times New Roman" w:hAnsi="Times New Roman" w:cs="Times New Roman"/>
          <w:sz w:val="24"/>
          <w:szCs w:val="24"/>
        </w:rPr>
        <w:t xml:space="preserve"> или последовательность цифр.  </w:t>
      </w:r>
      <w:r w:rsidRPr="005F28E3">
        <w:rPr>
          <w:rFonts w:ascii="Times New Roman" w:hAnsi="Times New Roman" w:cs="Times New Roman"/>
          <w:sz w:val="24"/>
          <w:szCs w:val="24"/>
        </w:rPr>
        <w:t xml:space="preserve">Задания 3–4 и 6–8 предполагают развёрнутый ответ. </w:t>
      </w:r>
      <w:r>
        <w:rPr>
          <w:rFonts w:ascii="Times New Roman" w:hAnsi="Times New Roman" w:cs="Times New Roman"/>
          <w:sz w:val="24"/>
          <w:szCs w:val="24"/>
        </w:rPr>
        <w:t>Максимальный первичный балл – 15.</w:t>
      </w:r>
    </w:p>
    <w:p w:rsidR="00DC5237" w:rsidRDefault="00DC5237" w:rsidP="00DC52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>В написании Всероссийской проверочной работы по истории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DE3">
        <w:rPr>
          <w:rFonts w:ascii="Times New Roman" w:hAnsi="Times New Roman" w:cs="Times New Roman"/>
          <w:sz w:val="24"/>
          <w:szCs w:val="24"/>
        </w:rPr>
        <w:t xml:space="preserve"> </w:t>
      </w:r>
      <w:r w:rsidRPr="00D550C4">
        <w:rPr>
          <w:rFonts w:ascii="Times New Roman" w:hAnsi="Times New Roman" w:cs="Times New Roman"/>
          <w:sz w:val="24"/>
          <w:szCs w:val="24"/>
        </w:rPr>
        <w:t xml:space="preserve">класс) принимали участие </w:t>
      </w:r>
      <w:r>
        <w:rPr>
          <w:rFonts w:ascii="Times New Roman" w:hAnsi="Times New Roman" w:cs="Times New Roman"/>
          <w:sz w:val="24"/>
          <w:szCs w:val="24"/>
        </w:rPr>
        <w:t>ОО всех районов республики, количество писавших работу –</w:t>
      </w:r>
      <w:r w:rsidRPr="00DC5237">
        <w:t xml:space="preserve"> </w:t>
      </w:r>
      <w:r w:rsidRPr="00DC5237">
        <w:rPr>
          <w:rFonts w:ascii="Times New Roman" w:hAnsi="Times New Roman" w:cs="Times New Roman"/>
          <w:sz w:val="24"/>
          <w:szCs w:val="24"/>
        </w:rPr>
        <w:t>8223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C5237" w:rsidRDefault="00DC5237" w:rsidP="00DC52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выполнения заданий показал, что лучше всего учащиеся справились с заданиями базового уровня сложности. С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редний процент выполнения заданий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1(</w:t>
      </w:r>
      <w:r w:rsidRPr="0025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создавать, применять и преобразовывать знаки и символы,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учебных и  </w:t>
      </w:r>
      <w:r w:rsidRPr="0025123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познавательных задач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Pr="007A488A">
        <w:rPr>
          <w:rFonts w:ascii="Times New Roman" w:hAnsi="Times New Roman" w:cs="Times New Roman"/>
          <w:color w:val="000000" w:themeColor="text1"/>
          <w:sz w:val="24"/>
          <w:szCs w:val="24"/>
        </w:rPr>
        <w:t>№ 2 (умение проводить поиск информации в отрывках исторических текстов)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из МО республики выше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5237" w:rsidRDefault="00DC5237" w:rsidP="00DC52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 №5 </w:t>
      </w:r>
      <w:r w:rsidRPr="0025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(умение использовать историческую карту как источник информации)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№7 </w:t>
      </w:r>
      <w:r w:rsidRPr="0025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(реализация историко-культурологического подхода, формирующего способности к межкультурному диалогу)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выше 60%;</w:t>
      </w:r>
    </w:p>
    <w:p w:rsidR="00DC5237" w:rsidRDefault="00DC5237" w:rsidP="00DC52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№3 (</w:t>
      </w:r>
      <w:r w:rsidRPr="00DC5237">
        <w:rPr>
          <w:rFonts w:ascii="Times New Roman" w:hAnsi="Times New Roman" w:cs="Times New Roman"/>
          <w:color w:val="000000" w:themeColor="text1"/>
          <w:sz w:val="24"/>
          <w:szCs w:val="24"/>
        </w:rPr>
        <w:t>умение объяснять смысл основных хронологических понятий, терминов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)- выше 50%.</w:t>
      </w:r>
    </w:p>
    <w:p w:rsidR="00DC5237" w:rsidRDefault="00DC5237" w:rsidP="00DC52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Наибольшие затруднения у учащихся вызвали задания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повышенного и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высокого уровня сложности: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№4, №6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>,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(средний процент выполнения задания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0%).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Самый низкий процент выполнения этой группы заданий в </w:t>
      </w:r>
      <w:proofErr w:type="spellStart"/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>Дигорском</w:t>
      </w:r>
      <w:proofErr w:type="spellEnd"/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(меньше 30%).</w:t>
      </w:r>
    </w:p>
    <w:p w:rsidR="00D957FE" w:rsidRPr="00B102D8" w:rsidRDefault="00D957FE" w:rsidP="00D957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7FE">
        <w:rPr>
          <w:rFonts w:ascii="Times New Roman" w:hAnsi="Times New Roman" w:cs="Times New Roman"/>
          <w:color w:val="000000" w:themeColor="text1"/>
          <w:sz w:val="24"/>
          <w:szCs w:val="24"/>
        </w:rPr>
        <w:t>Низкий процент выполнения указ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анных выше заданий указывает на </w:t>
      </w:r>
      <w:r w:rsidRPr="00D957F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проблем с формированием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ммуникативных учебных действий </w:t>
      </w:r>
      <w:r w:rsidRPr="00D95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основной массы пятиклассников,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участвовавших в ВПР по истории.  Н</w:t>
      </w:r>
      <w:r w:rsidRPr="00D957FE">
        <w:rPr>
          <w:rFonts w:ascii="Times New Roman" w:hAnsi="Times New Roman" w:cs="Times New Roman"/>
          <w:color w:val="000000" w:themeColor="text1"/>
          <w:sz w:val="24"/>
          <w:szCs w:val="24"/>
        </w:rPr>
        <w:t>езависимо от содержательного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наполнения, вызывают серьезное </w:t>
      </w:r>
      <w:r w:rsidRPr="00D95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затруднение задания, связанные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необходимостью самостоятельно </w:t>
      </w:r>
      <w:r w:rsidRPr="00D957FE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более или менее разве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рнутый письменный ответ. </w:t>
      </w:r>
    </w:p>
    <w:p w:rsidR="00C1679A" w:rsidRDefault="00DC5237" w:rsidP="00C1679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</w:t>
      </w:r>
      <w:r w:rsidR="00C16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 </w:t>
      </w:r>
      <w:r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>тся альтернативными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0319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>повышенного</w:t>
      </w:r>
      <w:r w:rsidRPr="0003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сложности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проверяет</w:t>
      </w:r>
      <w:r w:rsidRPr="0003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</w:t>
      </w:r>
      <w:proofErr w:type="gramStart"/>
      <w:r w:rsidR="00C1679A" w:rsidRPr="00C1679A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proofErr w:type="gramEnd"/>
      <w:r w:rsidR="00C1679A" w:rsidRPr="00C16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осознанно использовать речевые средства в соответствии с задачей коммуникации; владение основами самоконтроля, </w:t>
      </w:r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самооценки, принятия решений и </w:t>
      </w:r>
      <w:r w:rsidR="00C1679A" w:rsidRPr="00C1679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осознанного выбора в учебной и познавательной деятельности</w:t>
      </w:r>
      <w:r w:rsidR="00C16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237" w:rsidRDefault="00C1679A" w:rsidP="00C1679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задании №4 </w:t>
      </w:r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proofErr w:type="gramStart"/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</w:t>
      </w:r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соотнести выбранную </w:t>
      </w:r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>тему (страну) с одним из событий (процессов, явлений), данных в списке. Во второй части</w:t>
      </w:r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proofErr w:type="gramEnd"/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 должен привести краткий письменный рассказ об этом событии</w:t>
      </w:r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237" w:rsidRPr="004D7F3F">
        <w:rPr>
          <w:rFonts w:ascii="Times New Roman" w:hAnsi="Times New Roman" w:cs="Times New Roman"/>
          <w:color w:val="000000" w:themeColor="text1"/>
          <w:sz w:val="24"/>
          <w:szCs w:val="24"/>
        </w:rPr>
        <w:t>(явлении, процессе)</w:t>
      </w:r>
      <w:r w:rsidR="00DC52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237" w:rsidRDefault="00C1679A" w:rsidP="00DC52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1679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Пример задания № 4:</w:t>
      </w:r>
    </w:p>
    <w:p w:rsidR="00C1679A" w:rsidRPr="00C1679A" w:rsidRDefault="00C1679A" w:rsidP="00DC52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p w:rsidR="00C1679A" w:rsidRPr="00C1679A" w:rsidRDefault="00C1679A" w:rsidP="00C167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одну тему из перечня, а затем выполните задания 3—6, только по выбранной Вами теме.</w:t>
      </w:r>
    </w:p>
    <w:p w:rsidR="00C1679A" w:rsidRPr="00C1679A" w:rsidRDefault="00C1679A" w:rsidP="00C1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79A" w:rsidRPr="00C1679A" w:rsidRDefault="00C1679A" w:rsidP="00C167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список событий (явлений, процессов) и напишите событие (явление, процесс), которое относится к выбранной Вами теме.</w:t>
      </w:r>
    </w:p>
    <w:p w:rsidR="00C1679A" w:rsidRPr="00C1679A" w:rsidRDefault="00C1679A" w:rsidP="00C1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79A" w:rsidRPr="00C1679A" w:rsidRDefault="00C1679A" w:rsidP="00C1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Строительство пирамиды фараона Хеопса, изгнание Тарквиния Гордого, строительство городов из глины, существование кастовой системы, деятельность правителя Дария I, Марафонская битва.</w:t>
      </w:r>
    </w:p>
    <w:p w:rsidR="00C1679A" w:rsidRPr="00C1679A" w:rsidRDefault="00C1679A" w:rsidP="00C1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79A" w:rsidRPr="00C1679A" w:rsidRDefault="00C1679A" w:rsidP="00C167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7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:rsidR="00C1679A" w:rsidRPr="00C1679A" w:rsidRDefault="00C1679A" w:rsidP="00C1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2703"/>
      </w:tblGrid>
      <w:tr w:rsidR="00C1679A" w:rsidRPr="00C1679A" w:rsidTr="00C167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79A" w:rsidRPr="00C1679A" w:rsidRDefault="00C1679A" w:rsidP="00C167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C1679A" w:rsidRPr="00C1679A" w:rsidTr="00C167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79A" w:rsidRPr="00C1679A" w:rsidRDefault="00C1679A" w:rsidP="00C1679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шумерские города-государства</w:t>
            </w:r>
          </w:p>
          <w:p w:rsidR="00C1679A" w:rsidRPr="00C1679A" w:rsidRDefault="00C1679A" w:rsidP="00C1679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Древний 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79A" w:rsidRPr="00C1679A" w:rsidRDefault="00C1679A" w:rsidP="00C1679A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Древняя Индия</w:t>
            </w:r>
          </w:p>
          <w:p w:rsidR="00C1679A" w:rsidRPr="00C1679A" w:rsidRDefault="00C1679A" w:rsidP="00C1679A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Греция</w:t>
            </w:r>
          </w:p>
          <w:p w:rsidR="00C1679A" w:rsidRPr="00C1679A" w:rsidRDefault="00C1679A" w:rsidP="00C1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9E0" w:rsidRPr="00EB29E0" w:rsidRDefault="00EB29E0" w:rsidP="005E37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C5237" w:rsidRDefault="00DC5237" w:rsidP="00DC523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03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высокого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уровня сложности.</w:t>
      </w:r>
      <w:r w:rsidRPr="00A62D7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Pr="008E0303">
        <w:rPr>
          <w:rFonts w:ascii="Times New Roman" w:eastAsia="Times New Roman" w:hAnsi="Times New Roman" w:cs="Times New Roman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>проверяет знание причин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ледствий и умение формулировать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>положения, содержащие причинно-следственные связи. В задании требуется объяснить,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>природно-климатические условия повлияли на занятия жителей страны, указанной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 xml:space="preserve">выбранной </w:t>
      </w:r>
      <w:proofErr w:type="gramStart"/>
      <w:r w:rsidRPr="004D7F3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D7F3F">
        <w:rPr>
          <w:rFonts w:ascii="Times New Roman" w:eastAsia="Times New Roman" w:hAnsi="Times New Roman" w:cs="Times New Roman"/>
          <w:sz w:val="24"/>
          <w:szCs w:val="24"/>
        </w:rPr>
        <w:t xml:space="preserve"> теме. </w:t>
      </w:r>
    </w:p>
    <w:p w:rsidR="00A3041B" w:rsidRDefault="00A3041B" w:rsidP="00DC523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304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Пример задания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A304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3041B" w:rsidRPr="00A3041B" w:rsidRDefault="00A3041B" w:rsidP="00A304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одну тему из перечня, а затем выполните задания 3—6, только по выбранной Вами теме.</w:t>
      </w:r>
    </w:p>
    <w:p w:rsidR="00A3041B" w:rsidRPr="00A3041B" w:rsidRDefault="00A3041B" w:rsidP="00A30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41B" w:rsidRPr="00A3041B" w:rsidRDefault="00A3041B" w:rsidP="00A304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знания исторических фактов, объясните, как природно-климатические условия повлияли на занятия жителей этой страны?</w:t>
      </w:r>
    </w:p>
    <w:p w:rsidR="00A3041B" w:rsidRPr="00A3041B" w:rsidRDefault="00A3041B" w:rsidP="00A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3579"/>
      </w:tblGrid>
      <w:tr w:rsidR="00A3041B" w:rsidRPr="00A3041B" w:rsidTr="00A3041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1B" w:rsidRPr="00A3041B" w:rsidRDefault="00A3041B" w:rsidP="00A304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A3041B" w:rsidRPr="00A3041B" w:rsidTr="00A304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041B" w:rsidRPr="00A3041B" w:rsidRDefault="00A3041B" w:rsidP="00A304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Вавилонское царство</w:t>
            </w:r>
          </w:p>
          <w:p w:rsidR="00A3041B" w:rsidRPr="00A3041B" w:rsidRDefault="00A3041B" w:rsidP="00A304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Древняя Индия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041B" w:rsidRPr="00A3041B" w:rsidRDefault="00A3041B" w:rsidP="00A304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Древняя Палестина</w:t>
            </w:r>
          </w:p>
          <w:p w:rsidR="00A3041B" w:rsidRPr="00A3041B" w:rsidRDefault="00A3041B" w:rsidP="00A304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Греция</w:t>
            </w:r>
          </w:p>
        </w:tc>
      </w:tr>
    </w:tbl>
    <w:p w:rsidR="00A3041B" w:rsidRPr="00A3041B" w:rsidRDefault="00A3041B" w:rsidP="00DC523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C5237" w:rsidRDefault="00DC5237" w:rsidP="00DC52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DC5237" w:rsidRDefault="00DC5237" w:rsidP="00DC523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03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8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повышенного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уровня сложности.</w:t>
      </w:r>
      <w:r w:rsidRPr="00A62D7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>В задании  от обучающего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требуется в письменной форме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>рассказать, чем известен названный в задании 7 исторический деятель, каков его вклад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F3F">
        <w:rPr>
          <w:rFonts w:ascii="Times New Roman" w:eastAsia="Times New Roman" w:hAnsi="Times New Roman" w:cs="Times New Roman"/>
          <w:sz w:val="24"/>
          <w:szCs w:val="24"/>
        </w:rPr>
        <w:t>развитие региона проживания обучающегося, или нашей страны, или мира в целом.</w:t>
      </w:r>
    </w:p>
    <w:p w:rsidR="005E3707" w:rsidRPr="005E3707" w:rsidRDefault="005E3707" w:rsidP="005E370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E37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Пример задания  № 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E3707" w:rsidRPr="005E3707" w:rsidRDefault="005E3707" w:rsidP="005E370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07">
        <w:rPr>
          <w:rFonts w:ascii="Times New Roman" w:eastAsia="Times New Roman" w:hAnsi="Times New Roman" w:cs="Times New Roman"/>
          <w:b/>
          <w:sz w:val="24"/>
          <w:szCs w:val="24"/>
        </w:rPr>
        <w:t>Вспомните важнейшие события истории Вашего региона или населённого пункта и выполните задания.</w:t>
      </w:r>
    </w:p>
    <w:p w:rsidR="005E3707" w:rsidRDefault="005E3707" w:rsidP="005E370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3707">
        <w:rPr>
          <w:rFonts w:ascii="Times New Roman" w:eastAsia="Times New Roman" w:hAnsi="Times New Roman" w:cs="Times New Roman"/>
          <w:sz w:val="24"/>
          <w:szCs w:val="24"/>
        </w:rPr>
        <w:t>Чем известен Ваш земляк, каков его вклад в развитие Вашего региона, или населённого пункта, или нашей страны, или мира в целом?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DC5237" w:rsidRPr="00F4209C" w:rsidRDefault="00DC5237" w:rsidP="00DC52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 о результатах ВПР  в </w:t>
      </w:r>
      <w:r w:rsidR="0069663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42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DC5237" w:rsidRPr="00503A20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 xml:space="preserve">Исходя из результатов ВПР по истории, можно сделать вывод, что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шестиклассники</w:t>
      </w: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на достаточном уровне усвоили следующие умения и знания: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умение работать с историческим текстом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умение работать с иллюстративным материалом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умение работать с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исторической картой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E3707" w:rsidRDefault="005E370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E3707">
        <w:t xml:space="preserve"> </w:t>
      </w:r>
      <w:r w:rsidRPr="005E37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умение объяснять смысл основных хронологических понятий, терминов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знание персонал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ий, относящихся к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родному краю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67C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Хуже всего учащиеся справились с заданиями 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4</w:t>
      </w: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знания исторических фактов и </w:t>
      </w:r>
      <w:r w:rsidRPr="00F4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умения излагать исторический материал в виде последовательного связного текста</w:t>
      </w: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 </w:t>
      </w: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4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причин и следствий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умение формулировать положения, </w:t>
      </w:r>
      <w:r w:rsidRPr="00F4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содержащие причинно-следственные связи</w:t>
      </w: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 и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 </w:t>
      </w:r>
      <w:r w:rsidRPr="0015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4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рассказать, 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ем известен названный в задании </w:t>
      </w:r>
      <w:r w:rsidRPr="00F4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 исторический деятель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</w:p>
    <w:p w:rsidR="00DC5237" w:rsidRPr="00F4084E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Причинами низкого процента выполнения данных заданий являются </w:t>
      </w:r>
      <w:proofErr w:type="spellStart"/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несформированность</w:t>
      </w:r>
      <w:proofErr w:type="spellEnd"/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следующих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знаний и </w:t>
      </w: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умений:</w:t>
      </w:r>
    </w:p>
    <w:p w:rsidR="00DC5237" w:rsidRPr="00ED3C46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знание исторических фактов и событий</w:t>
      </w:r>
      <w:r w:rsidRPr="00ED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 умение 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характери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зовать</w:t>
      </w:r>
      <w:r w:rsidRPr="008C3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исторического деятеля, относящегося к истории края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05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E3707" w:rsidRDefault="005E370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5E37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умение устанавливать </w:t>
      </w:r>
      <w:r w:rsidRPr="00A67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причинно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A67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следственны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A67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и.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5237" w:rsidRDefault="00DC5237" w:rsidP="00DC52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ормы, методы и </w:t>
      </w:r>
      <w:r w:rsidRPr="0036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приемы организации обучения с целью преодоления "дефицитных" умений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Целесообразно в начале подготовки к проверочным работам  и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спользова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уроках тренировочны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 в формате ВПР, это поможет </w:t>
      </w:r>
      <w:r w:rsidRPr="00616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выработать навык обращения с ними. Знание типовых конструкций тестовых заданий поможет учащимся практически не тратить время на понимание конструкции. Такие тренировки выполнения тестовых заданий научат школьников мобилизовать себя в решающей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подготовке к выполнению заданий 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проверку умения работать с иллюстративным материалом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необходимо использовать 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изображения памятников культуры.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Давать задание учащимся 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особенност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 памятников культуры. При изучении материала уделя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 </w:t>
      </w:r>
      <w:r w:rsidRPr="00DC78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особое внимание иллюстрациям в учебнике. </w:t>
      </w:r>
    </w:p>
    <w:p w:rsidR="00DC5237" w:rsidRPr="00AC187C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C18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Работа с художественными наглядными источниками может включать 2 аспекта:</w:t>
      </w:r>
    </w:p>
    <w:p w:rsidR="00DC5237" w:rsidRPr="00780CDC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писание изображения (Что или кто изображён; Кто автор </w:t>
      </w:r>
      <w:proofErr w:type="gramStart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картины</w:t>
      </w:r>
      <w:proofErr w:type="gramEnd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какой жанр; в каких отношениях друг с другом предстают изображённые на картине люди и окружающая их природа; Цвета и цвет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овые эффекты; Есть ли в картине 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движение, контрасты движений; Композиция картины. </w:t>
      </w:r>
      <w:proofErr w:type="gramStart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чём сфокусировано изображение?)</w:t>
      </w:r>
      <w:proofErr w:type="gramEnd"/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нтерпретация изображения (Какой факт запечатлён?</w:t>
      </w:r>
      <w:proofErr w:type="gramEnd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происходит? </w:t>
      </w:r>
      <w:proofErr w:type="gramStart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Какие духовные ценности или авторские пристрастия вы обнаружили на картине (портрете, карикатуре, плакате); Относится ли данное произведение к числу </w:t>
      </w:r>
      <w:proofErr w:type="spellStart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идеологизированных</w:t>
      </w:r>
      <w:proofErr w:type="spellEnd"/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?)</w:t>
      </w:r>
      <w:proofErr w:type="gramEnd"/>
    </w:p>
    <w:p w:rsidR="00DC5237" w:rsidRDefault="00DC5237" w:rsidP="00DC523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текстовыми 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источниками – одна из важнейших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уроках истории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ВПР 5 класса на работу с историческим источником ориентированно з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подготовки к выполнению данного задания в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5-6 классах используется наиболее простой материал повествовател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и описательного характера,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объём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превыша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ющей 10-15 строк. 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Значительную роль при выполнении самостоятельной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историческим источником  играют памятки, 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имеющиеся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учебнике.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проверку знания исторических фактов и умения излагать исторический материал в виде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следовательного связного текста (</w:t>
      </w:r>
      <w:r w:rsidR="00AC18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№4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№6 КИМ ВПР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 учащийся мог излагать исторический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регулярная 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 с текстом.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Целесообразно использовать памятки для составления плана-конспекта: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Подготовьтесь к выполнению задания: разделите развернутый лист тетради на две неравные части для записи 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(слева) и конспекта (справа).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Прочтите весь текст целиком.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3) Выделите в нем логически законченные части и в каждой из них – основную мысль, озаглавьте их.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 этого составьте план.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Изложите конспективно содержание каждой законченной части: положения, уточняющие и раскрывающие главную мысль, приведите цифры и выводы. Если не можете кратко пересказать текст источника, то процитируйте его, заключая в кавычки.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положения конспекта выписывайте напротив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ответствующих заголовков плана.</w:t>
      </w:r>
    </w:p>
    <w:p w:rsidR="00DC5237" w:rsidRPr="00780CDC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Проверьте выполненную работу. Если нужно, исправьте, уточните заголовк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плана и содержание конспекта.</w:t>
      </w:r>
    </w:p>
    <w:p w:rsidR="00DC5237" w:rsidRPr="00D550C4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1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проверочных работ позволяет дать учителям истории рекомендации</w:t>
      </w:r>
      <w:r w:rsidRPr="00D550C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C5237" w:rsidRPr="00D550C4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C4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данные анализа, сравнения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и результаты ВПР по </w:t>
      </w:r>
      <w:r w:rsidRPr="00D550C4">
        <w:rPr>
          <w:rFonts w:ascii="Times New Roman" w:eastAsia="Times New Roman" w:hAnsi="Times New Roman" w:cs="Times New Roman"/>
          <w:sz w:val="24"/>
          <w:szCs w:val="24"/>
        </w:rPr>
        <w:t xml:space="preserve">истории в </w:t>
      </w:r>
      <w:r w:rsidR="00B61168">
        <w:rPr>
          <w:rFonts w:ascii="Times New Roman" w:eastAsia="Times New Roman" w:hAnsi="Times New Roman" w:cs="Times New Roman"/>
          <w:sz w:val="24"/>
          <w:szCs w:val="24"/>
        </w:rPr>
        <w:t xml:space="preserve">5 классе </w:t>
      </w:r>
      <w:r w:rsidRPr="00D550C4">
        <w:rPr>
          <w:rFonts w:ascii="Times New Roman" w:eastAsia="Times New Roman" w:hAnsi="Times New Roman" w:cs="Times New Roman"/>
          <w:sz w:val="24"/>
          <w:szCs w:val="24"/>
        </w:rPr>
        <w:t>для устранения выявленных пробелов в усвоении образовательной программы и планирования коррекционной работы по предмету;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C4">
        <w:rPr>
          <w:rFonts w:ascii="Times New Roman" w:eastAsia="Times New Roman" w:hAnsi="Times New Roman" w:cs="Times New Roman"/>
          <w:sz w:val="24"/>
          <w:szCs w:val="24"/>
        </w:rPr>
        <w:t xml:space="preserve">- включать в учебный процесс решение заданий аналогично заданиям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50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8 </w:t>
      </w:r>
      <w:r w:rsidRPr="00D550C4">
        <w:rPr>
          <w:rFonts w:ascii="Times New Roman" w:eastAsia="Times New Roman" w:hAnsi="Times New Roman" w:cs="Times New Roman"/>
          <w:sz w:val="24"/>
          <w:szCs w:val="24"/>
        </w:rPr>
        <w:t xml:space="preserve"> из ВПР-202</w:t>
      </w:r>
      <w:r w:rsidR="00B6116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  классе; 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5864">
        <w:rPr>
          <w:rFonts w:ascii="Times New Roman" w:eastAsia="Times New Roman" w:hAnsi="Times New Roman" w:cs="Times New Roman"/>
          <w:sz w:val="24"/>
          <w:szCs w:val="24"/>
        </w:rPr>
        <w:t xml:space="preserve">ктивизировать работу по формированию у обучающихся всех основных умений, требуемых стандартом по истории (см. спецификацию КИМ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 </w:t>
      </w:r>
      <w:r w:rsidRPr="00065864">
        <w:rPr>
          <w:rFonts w:ascii="Times New Roman" w:eastAsia="Times New Roman" w:hAnsi="Times New Roman" w:cs="Times New Roman"/>
          <w:sz w:val="24"/>
          <w:szCs w:val="24"/>
        </w:rPr>
        <w:t xml:space="preserve">по истории) 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065864">
        <w:rPr>
          <w:rFonts w:ascii="Times New Roman" w:eastAsia="Times New Roman" w:hAnsi="Times New Roman" w:cs="Times New Roman"/>
          <w:sz w:val="24"/>
          <w:szCs w:val="24"/>
        </w:rPr>
        <w:t>читывать в работе содержание и принципы Историко-культурного стандарта;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54DD7">
        <w:rPr>
          <w:rFonts w:ascii="Times New Roman" w:eastAsia="Times New Roman" w:hAnsi="Times New Roman" w:cs="Times New Roman"/>
          <w:sz w:val="24"/>
          <w:szCs w:val="24"/>
        </w:rPr>
        <w:t>овысить уровень овладения обучающимися умениями поиска и анализа исторической информации, представленной в разных источниках (текст, историческая карта, таблица, схема, изображение и т.д.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237" w:rsidRPr="00065864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5723C3">
        <w:rPr>
          <w:rFonts w:ascii="Times New Roman" w:eastAsia="Times New Roman" w:hAnsi="Times New Roman" w:cs="Times New Roman"/>
          <w:sz w:val="24"/>
          <w:szCs w:val="24"/>
        </w:rPr>
        <w:t>ля прочного усвоения дат, установления последовательности событий применять на уроках разнообразные методы работы с условно — графической наглядностью, игровые формы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1E0">
        <w:rPr>
          <w:rFonts w:ascii="Times New Roman" w:eastAsia="Times New Roman" w:hAnsi="Times New Roman" w:cs="Times New Roman"/>
          <w:sz w:val="24"/>
          <w:szCs w:val="24"/>
        </w:rPr>
        <w:t>- с учащимися, показавшими низкий уро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вень выполнения диагностической </w:t>
      </w:r>
      <w:r w:rsidRPr="000301E0">
        <w:rPr>
          <w:rFonts w:ascii="Times New Roman" w:eastAsia="Times New Roman" w:hAnsi="Times New Roman" w:cs="Times New Roman"/>
          <w:sz w:val="24"/>
          <w:szCs w:val="24"/>
        </w:rPr>
        <w:t>работы, организовать индивидуальные, груп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повые занятия по отработке тем, </w:t>
      </w:r>
      <w:r w:rsidRPr="000301E0">
        <w:rPr>
          <w:rFonts w:ascii="Times New Roman" w:eastAsia="Times New Roman" w:hAnsi="Times New Roman" w:cs="Times New Roman"/>
          <w:sz w:val="24"/>
          <w:szCs w:val="24"/>
        </w:rPr>
        <w:t>условно определенных как «дефицитные»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37" w:rsidRDefault="00DC5237" w:rsidP="00D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усилить подготовку по история родного края.</w:t>
      </w:r>
      <w:r w:rsidRPr="00A9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C5237" w:rsidRPr="00890BF5" w:rsidRDefault="00DC5237" w:rsidP="00DC52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b/>
          <w:sz w:val="24"/>
          <w:szCs w:val="24"/>
        </w:rPr>
        <w:t>Руководителям школьных методических объединений:</w:t>
      </w:r>
    </w:p>
    <w:p w:rsidR="00DC5237" w:rsidRPr="00890BF5" w:rsidRDefault="00DC5237" w:rsidP="00DC5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sz w:val="24"/>
          <w:szCs w:val="24"/>
        </w:rPr>
        <w:t>- Провести анализ ВПР на школьны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методических объединениях, по 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>результатам анализа спланировать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учебном году коррекционную 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>работу по устранению выявленных проблем;</w:t>
      </w:r>
    </w:p>
    <w:p w:rsidR="00DC5237" w:rsidRPr="00890BF5" w:rsidRDefault="00DC5237" w:rsidP="00DC5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sz w:val="24"/>
          <w:szCs w:val="24"/>
        </w:rPr>
        <w:t>- Провести групповые и индивидуальные консультации по контрольно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>измерительным материалам ВПР по всем предметам.</w:t>
      </w:r>
    </w:p>
    <w:p w:rsidR="00DC5237" w:rsidRPr="00890BF5" w:rsidRDefault="00DC5237" w:rsidP="00DC5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sz w:val="24"/>
          <w:szCs w:val="24"/>
        </w:rPr>
        <w:t>- провести обмен опытом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ВПР на школьных методических 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>объединениях, разработать рекоменд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по подготовке к выполнению 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 xml:space="preserve">отдельных заданий ВПР. </w:t>
      </w:r>
    </w:p>
    <w:p w:rsidR="00DC5237" w:rsidRPr="00890BF5" w:rsidRDefault="00DC5237" w:rsidP="00DC52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b/>
          <w:sz w:val="24"/>
          <w:szCs w:val="24"/>
        </w:rPr>
        <w:t>Администрации:</w:t>
      </w:r>
    </w:p>
    <w:p w:rsidR="00DC5237" w:rsidRPr="00890BF5" w:rsidRDefault="00DC5237" w:rsidP="00DC5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sz w:val="24"/>
          <w:szCs w:val="24"/>
        </w:rPr>
        <w:t xml:space="preserve">1. Провести методическую </w:t>
      </w:r>
      <w:r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 xml:space="preserve"> для усиления практической направленности</w:t>
      </w:r>
    </w:p>
    <w:p w:rsidR="00DC5237" w:rsidRPr="00890BF5" w:rsidRDefault="00DC5237" w:rsidP="00DC5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B02939" w:rsidRDefault="00DC5237" w:rsidP="00B61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F5">
        <w:rPr>
          <w:rFonts w:ascii="Times New Roman" w:eastAsia="Times New Roman" w:hAnsi="Times New Roman" w:cs="Times New Roman"/>
          <w:sz w:val="24"/>
          <w:szCs w:val="24"/>
        </w:rPr>
        <w:t>2. Включить в план внутришкольного контроля работу учителей-предметников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5-х классах</w:t>
      </w:r>
      <w:r w:rsidRPr="00890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168" w:rsidRDefault="00B61168" w:rsidP="00B61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168" w:rsidRPr="00B61168" w:rsidRDefault="00B61168" w:rsidP="00B61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 кафедрой гуманитарных наук СОРИПКРО       Дзодзаева М.Т.</w:t>
      </w:r>
    </w:p>
    <w:sectPr w:rsidR="00B61168" w:rsidRPr="00B6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37"/>
    <w:rsid w:val="0041104E"/>
    <w:rsid w:val="005E3707"/>
    <w:rsid w:val="00696632"/>
    <w:rsid w:val="006E7879"/>
    <w:rsid w:val="00982E2F"/>
    <w:rsid w:val="00A3041B"/>
    <w:rsid w:val="00A452DC"/>
    <w:rsid w:val="00AC187C"/>
    <w:rsid w:val="00B02939"/>
    <w:rsid w:val="00B61168"/>
    <w:rsid w:val="00C1679A"/>
    <w:rsid w:val="00D957FE"/>
    <w:rsid w:val="00DC5237"/>
    <w:rsid w:val="00E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User</cp:lastModifiedBy>
  <cp:revision>2</cp:revision>
  <dcterms:created xsi:type="dcterms:W3CDTF">2021-06-15T07:29:00Z</dcterms:created>
  <dcterms:modified xsi:type="dcterms:W3CDTF">2021-06-15T07:29:00Z</dcterms:modified>
</cp:coreProperties>
</file>