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580" w:rsidRDefault="00114487" w:rsidP="00594D26">
      <w:pPr>
        <w:pStyle w:val="12"/>
        <w:keepNext/>
        <w:keepLines/>
        <w:shd w:val="clear" w:color="auto" w:fill="auto"/>
        <w:spacing w:after="176"/>
        <w:ind w:right="1165" w:firstLine="0"/>
        <w:jc w:val="center"/>
      </w:pPr>
      <w:r>
        <w:t>Методические рекомендации о преподавании</w:t>
      </w:r>
      <w:r w:rsidR="00814AA8">
        <w:t xml:space="preserve"> учебного предмета «Основы безопасности</w:t>
      </w:r>
      <w:r w:rsidR="00934D6D">
        <w:t xml:space="preserve"> жизнедеятельности» (ОБЖ) в 2022</w:t>
      </w:r>
      <w:bookmarkStart w:id="0" w:name="_GoBack"/>
      <w:bookmarkEnd w:id="0"/>
      <w:r w:rsidR="00934D6D">
        <w:t>-2023</w:t>
      </w:r>
      <w:r w:rsidR="00814AA8">
        <w:t xml:space="preserve"> учебном году</w:t>
      </w:r>
    </w:p>
    <w:p w:rsidR="00114487" w:rsidRDefault="00114487" w:rsidP="007130B3">
      <w:pPr>
        <w:jc w:val="center"/>
        <w:rPr>
          <w:rFonts w:ascii="Times New Roman" w:hAnsi="Times New Roman" w:cs="Times New Roman"/>
          <w:bCs/>
          <w:i/>
          <w:sz w:val="28"/>
          <w:szCs w:val="28"/>
        </w:rPr>
      </w:pPr>
      <w:r w:rsidRPr="007130B3">
        <w:rPr>
          <w:rFonts w:ascii="Times New Roman" w:hAnsi="Times New Roman" w:cs="Times New Roman"/>
          <w:bCs/>
          <w:i/>
          <w:sz w:val="28"/>
          <w:szCs w:val="28"/>
        </w:rPr>
        <w:t>Составитель</w:t>
      </w:r>
      <w:r w:rsidRPr="007130B3">
        <w:rPr>
          <w:rFonts w:ascii="Times New Roman" w:hAnsi="Times New Roman" w:cs="Times New Roman"/>
          <w:b/>
          <w:bCs/>
          <w:i/>
          <w:sz w:val="28"/>
          <w:szCs w:val="28"/>
        </w:rPr>
        <w:t xml:space="preserve">: </w:t>
      </w:r>
      <w:r w:rsidRPr="007130B3">
        <w:rPr>
          <w:rFonts w:ascii="Times New Roman" w:hAnsi="Times New Roman" w:cs="Times New Roman"/>
          <w:bCs/>
          <w:i/>
          <w:sz w:val="28"/>
          <w:szCs w:val="28"/>
        </w:rPr>
        <w:t xml:space="preserve">Левченко Н.Н., старший преподаватель </w:t>
      </w:r>
      <w:proofErr w:type="gramStart"/>
      <w:r w:rsidRPr="007130B3">
        <w:rPr>
          <w:rFonts w:ascii="Times New Roman" w:hAnsi="Times New Roman" w:cs="Times New Roman"/>
          <w:bCs/>
          <w:i/>
          <w:sz w:val="28"/>
          <w:szCs w:val="28"/>
        </w:rPr>
        <w:t xml:space="preserve">кафедры технологии обучения методики </w:t>
      </w:r>
      <w:r w:rsidR="007130B3" w:rsidRPr="007130B3">
        <w:rPr>
          <w:rFonts w:ascii="Times New Roman" w:hAnsi="Times New Roman" w:cs="Times New Roman"/>
          <w:bCs/>
          <w:i/>
          <w:sz w:val="28"/>
          <w:szCs w:val="28"/>
        </w:rPr>
        <w:t>преподавания предметов</w:t>
      </w:r>
      <w:proofErr w:type="gramEnd"/>
      <w:r w:rsidR="007130B3" w:rsidRPr="007130B3">
        <w:rPr>
          <w:rFonts w:ascii="Times New Roman" w:hAnsi="Times New Roman" w:cs="Times New Roman"/>
          <w:bCs/>
          <w:i/>
          <w:sz w:val="28"/>
          <w:szCs w:val="28"/>
        </w:rPr>
        <w:t xml:space="preserve"> СОРИПКРО</w:t>
      </w:r>
    </w:p>
    <w:p w:rsidR="007130B3" w:rsidRPr="007130B3" w:rsidRDefault="007130B3" w:rsidP="007130B3">
      <w:pPr>
        <w:jc w:val="center"/>
        <w:rPr>
          <w:rFonts w:ascii="Times New Roman" w:hAnsi="Times New Roman" w:cs="Times New Roman"/>
          <w:bCs/>
          <w:i/>
          <w:sz w:val="28"/>
          <w:szCs w:val="28"/>
        </w:rPr>
      </w:pPr>
    </w:p>
    <w:p w:rsidR="00002580" w:rsidRDefault="00814AA8" w:rsidP="00515715">
      <w:pPr>
        <w:pStyle w:val="22"/>
        <w:keepNext/>
        <w:keepLines/>
        <w:numPr>
          <w:ilvl w:val="0"/>
          <w:numId w:val="1"/>
        </w:numPr>
        <w:shd w:val="clear" w:color="auto" w:fill="auto"/>
        <w:tabs>
          <w:tab w:val="left" w:pos="426"/>
        </w:tabs>
        <w:spacing w:before="0" w:after="283"/>
        <w:ind w:firstLine="709"/>
        <w:jc w:val="center"/>
      </w:pPr>
      <w:r>
        <w:t xml:space="preserve">Нормативная база по организации образовательной деятельности по предмету «Основы безопасности жизнедеятельности» </w:t>
      </w:r>
      <w:r w:rsidR="00F83663">
        <w:t xml:space="preserve">и «Безопасность жизнедеятельности» </w:t>
      </w:r>
      <w:r>
        <w:t>в образовательных организациях РСО-Алания</w:t>
      </w:r>
    </w:p>
    <w:p w:rsidR="00002580" w:rsidRDefault="005972B3" w:rsidP="00515715">
      <w:pPr>
        <w:pStyle w:val="24"/>
        <w:shd w:val="clear" w:color="auto" w:fill="auto"/>
        <w:spacing w:before="0"/>
        <w:ind w:firstLine="709"/>
      </w:pPr>
      <w:r>
        <w:t>Т</w:t>
      </w:r>
      <w:r w:rsidR="00814AA8">
        <w:t xml:space="preserve">ребования ФГОС </w:t>
      </w:r>
      <w:r w:rsidR="00F83663">
        <w:t xml:space="preserve">и Концепции преподавания предмета ОБЖ </w:t>
      </w:r>
      <w:r>
        <w:t>по преподаванию</w:t>
      </w:r>
      <w:r w:rsidR="00814AA8">
        <w:t xml:space="preserve"> </w:t>
      </w:r>
      <w:r w:rsidR="00F83663">
        <w:t xml:space="preserve">данного </w:t>
      </w:r>
      <w:r w:rsidR="00814AA8">
        <w:t>предмета в РСО-Алания</w:t>
      </w:r>
      <w:r>
        <w:t xml:space="preserve"> легли </w:t>
      </w:r>
      <w:r w:rsidR="00F83663">
        <w:t xml:space="preserve">в </w:t>
      </w:r>
      <w:r>
        <w:t>основу разработки данного документа</w:t>
      </w:r>
      <w:r w:rsidR="00814AA8">
        <w:t xml:space="preserve">. </w:t>
      </w:r>
      <w:r>
        <w:t>Также п</w:t>
      </w:r>
      <w:r w:rsidR="00814AA8">
        <w:t xml:space="preserve">ри работе с нормативными документами, в которые вносились изменения </w:t>
      </w:r>
      <w:r w:rsidR="00F76293">
        <w:t>преподавателям-организаторам ОБЖ и учителям ОБЖ</w:t>
      </w:r>
      <w:r w:rsidR="00114487">
        <w:t>,</w:t>
      </w:r>
      <w:r w:rsidR="00F76293">
        <w:t xml:space="preserve"> </w:t>
      </w:r>
      <w:r w:rsidR="00F83663">
        <w:t>рекомендовано</w:t>
      </w:r>
      <w:r>
        <w:t xml:space="preserve"> и</w:t>
      </w:r>
      <w:r w:rsidR="00814AA8">
        <w:t>спользова</w:t>
      </w:r>
      <w:r>
        <w:t>ние</w:t>
      </w:r>
      <w:r w:rsidR="00814AA8">
        <w:t xml:space="preserve"> официальн</w:t>
      </w:r>
      <w:r>
        <w:t>ого</w:t>
      </w:r>
      <w:r w:rsidR="00814AA8">
        <w:t xml:space="preserve"> сайт</w:t>
      </w:r>
      <w:r>
        <w:t>а</w:t>
      </w:r>
      <w:r w:rsidR="00814AA8">
        <w:t xml:space="preserve"> компании «Консультант Плюс» и информационно-правово</w:t>
      </w:r>
      <w:r>
        <w:t>го</w:t>
      </w:r>
      <w:r w:rsidR="00814AA8">
        <w:t xml:space="preserve"> портал</w:t>
      </w:r>
      <w:r>
        <w:t>а</w:t>
      </w:r>
      <w:r w:rsidR="00814AA8">
        <w:t xml:space="preserve"> «</w:t>
      </w:r>
      <w:proofErr w:type="spellStart"/>
      <w:r w:rsidR="00814AA8">
        <w:t>Гарант</w:t>
      </w:r>
      <w:proofErr w:type="gramStart"/>
      <w:r w:rsidR="00814AA8">
        <w:t>.р</w:t>
      </w:r>
      <w:proofErr w:type="gramEnd"/>
      <w:r w:rsidR="00814AA8">
        <w:t>у</w:t>
      </w:r>
      <w:proofErr w:type="spellEnd"/>
      <w:r w:rsidR="00814AA8">
        <w:t xml:space="preserve">», так как </w:t>
      </w:r>
      <w:r w:rsidR="00F83663">
        <w:t>эти</w:t>
      </w:r>
      <w:r w:rsidR="00814AA8">
        <w:t xml:space="preserve"> </w:t>
      </w:r>
      <w:proofErr w:type="spellStart"/>
      <w:r w:rsidR="00814AA8">
        <w:t>интернет-ресурсы</w:t>
      </w:r>
      <w:proofErr w:type="spellEnd"/>
      <w:r w:rsidR="00814AA8">
        <w:t xml:space="preserve"> </w:t>
      </w:r>
      <w:r>
        <w:t>помогают установить</w:t>
      </w:r>
      <w:r w:rsidR="00114487">
        <w:t>,</w:t>
      </w:r>
      <w:r w:rsidR="00814AA8">
        <w:t xml:space="preserve"> действую</w:t>
      </w:r>
      <w:r>
        <w:t>т ли заявленные в рекомендациях</w:t>
      </w:r>
      <w:r w:rsidR="00814AA8">
        <w:t xml:space="preserve"> редакции документов. </w:t>
      </w:r>
      <w:r w:rsidR="00F83663">
        <w:t>Все необходимые документы</w:t>
      </w:r>
      <w:r w:rsidR="00814AA8">
        <w:t xml:space="preserve"> можно найти </w:t>
      </w:r>
      <w:r w:rsidR="00F83663">
        <w:t>в открытом доступе на сайтах в интернете.</w:t>
      </w:r>
    </w:p>
    <w:p w:rsidR="00002580" w:rsidRDefault="00814AA8" w:rsidP="00515715">
      <w:pPr>
        <w:pStyle w:val="24"/>
        <w:shd w:val="clear" w:color="auto" w:fill="auto"/>
        <w:spacing w:before="0"/>
        <w:ind w:firstLine="709"/>
      </w:pPr>
      <w:r>
        <w:t>Преподавание предмета «Основы безопасности жизнедеятельности»</w:t>
      </w:r>
      <w:r w:rsidR="00F83663">
        <w:t xml:space="preserve"> и</w:t>
      </w:r>
      <w:r>
        <w:t xml:space="preserve"> </w:t>
      </w:r>
      <w:r w:rsidR="00F83663">
        <w:t>«Безопасность жизнедеятельности» в школах и</w:t>
      </w:r>
      <w:r>
        <w:t xml:space="preserve"> образовательных организациях</w:t>
      </w:r>
      <w:r w:rsidR="00F76293">
        <w:t xml:space="preserve"> </w:t>
      </w:r>
      <w:r w:rsidR="00F83663">
        <w:t xml:space="preserve">системы СПО в </w:t>
      </w:r>
      <w:r w:rsidR="00F76293">
        <w:t>Российской Федерации</w:t>
      </w:r>
      <w:r w:rsidR="005972B3">
        <w:t xml:space="preserve"> </w:t>
      </w:r>
      <w:r>
        <w:t xml:space="preserve">определяется </w:t>
      </w:r>
      <w:r w:rsidR="005972B3">
        <w:t xml:space="preserve">следующими </w:t>
      </w:r>
      <w:r>
        <w:t>нормативными документами и методическими рекомендациями:</w:t>
      </w:r>
    </w:p>
    <w:p w:rsidR="00515715" w:rsidRPr="00BC21A6" w:rsidRDefault="00515715" w:rsidP="00515715">
      <w:pPr>
        <w:pStyle w:val="24"/>
        <w:shd w:val="clear" w:color="auto" w:fill="auto"/>
        <w:spacing w:before="0"/>
        <w:ind w:firstLine="709"/>
      </w:pPr>
      <w:r w:rsidRPr="00515715">
        <w:t>ЗАКОНЫ РФ:</w:t>
      </w:r>
    </w:p>
    <w:p w:rsidR="00515715" w:rsidRPr="00BC21A6" w:rsidRDefault="00515715" w:rsidP="00515715">
      <w:pPr>
        <w:pStyle w:val="24"/>
        <w:shd w:val="clear" w:color="auto" w:fill="auto"/>
        <w:spacing w:before="0"/>
        <w:ind w:firstLine="709"/>
      </w:pPr>
      <w:r w:rsidRPr="00515715">
        <w:t>Конституция РФ. Ст. 42, 43, 44, 59.</w:t>
      </w:r>
    </w:p>
    <w:p w:rsidR="00515715" w:rsidRPr="00BC21A6" w:rsidRDefault="00515715" w:rsidP="00515715">
      <w:pPr>
        <w:pStyle w:val="24"/>
        <w:shd w:val="clear" w:color="auto" w:fill="auto"/>
        <w:spacing w:before="0"/>
        <w:ind w:firstLine="709"/>
      </w:pPr>
      <w:r w:rsidRPr="00515715">
        <w:t>«Об образовании» 13.03.96 № 12–ФЗ. Ст. 7, 14. п.7.</w:t>
      </w:r>
    </w:p>
    <w:p w:rsidR="00515715" w:rsidRPr="00BC21A6" w:rsidRDefault="00515715" w:rsidP="00515715">
      <w:pPr>
        <w:pStyle w:val="24"/>
        <w:shd w:val="clear" w:color="auto" w:fill="auto"/>
        <w:spacing w:before="0"/>
        <w:ind w:firstLine="709"/>
      </w:pPr>
      <w:r w:rsidRPr="00BC21A6">
        <w:t>«О безопасности» 5.03.92.  № 2446-1. Ст. 1, 4, 5.</w:t>
      </w:r>
    </w:p>
    <w:p w:rsidR="00515715" w:rsidRPr="00BC21A6" w:rsidRDefault="00515715" w:rsidP="00515715">
      <w:pPr>
        <w:pStyle w:val="24"/>
        <w:shd w:val="clear" w:color="auto" w:fill="auto"/>
        <w:spacing w:before="0"/>
        <w:ind w:firstLine="709"/>
      </w:pPr>
      <w:r w:rsidRPr="00515715">
        <w:t>«О гражданской обороне» 12.02.98. № 28-ФЗ. Ст. 2, 10.</w:t>
      </w:r>
    </w:p>
    <w:p w:rsidR="00515715" w:rsidRPr="00BC21A6" w:rsidRDefault="00515715" w:rsidP="00515715">
      <w:pPr>
        <w:pStyle w:val="24"/>
        <w:shd w:val="clear" w:color="auto" w:fill="auto"/>
        <w:spacing w:before="0"/>
        <w:ind w:firstLine="709"/>
      </w:pPr>
      <w:r w:rsidRPr="00515715">
        <w:t>«О защите населения и территорий от чрезвычайных ситуаций природного  и техногенного характера» 21.12.94 № 68-ФЗ. Ст. 18, 19, 20.</w:t>
      </w:r>
    </w:p>
    <w:p w:rsidR="00515715" w:rsidRPr="00BC21A6" w:rsidRDefault="00515715" w:rsidP="00515715">
      <w:pPr>
        <w:pStyle w:val="24"/>
        <w:shd w:val="clear" w:color="auto" w:fill="auto"/>
        <w:spacing w:before="0"/>
        <w:ind w:firstLine="709"/>
      </w:pPr>
      <w:r w:rsidRPr="00515715">
        <w:t>«Об охране окружающей природной среды» 21.02.92.</w:t>
      </w:r>
    </w:p>
    <w:p w:rsidR="00515715" w:rsidRPr="00BC21A6" w:rsidRDefault="00515715" w:rsidP="00515715">
      <w:pPr>
        <w:pStyle w:val="24"/>
        <w:shd w:val="clear" w:color="auto" w:fill="auto"/>
        <w:spacing w:before="0"/>
        <w:ind w:firstLine="709"/>
      </w:pPr>
      <w:r w:rsidRPr="00515715">
        <w:t>О санитарно-эпидемиологическом благополучии населения» 19.04.91.</w:t>
      </w:r>
    </w:p>
    <w:p w:rsidR="00515715" w:rsidRPr="00BC21A6" w:rsidRDefault="00515715" w:rsidP="00515715">
      <w:pPr>
        <w:pStyle w:val="24"/>
        <w:shd w:val="clear" w:color="auto" w:fill="auto"/>
        <w:spacing w:before="0"/>
        <w:ind w:firstLine="709"/>
      </w:pPr>
      <w:r w:rsidRPr="00BC21A6">
        <w:t>«Об охране здоровья населения РФ» 1993.</w:t>
      </w:r>
    </w:p>
    <w:p w:rsidR="00515715" w:rsidRPr="00BC21A6" w:rsidRDefault="00515715" w:rsidP="00515715">
      <w:pPr>
        <w:pStyle w:val="24"/>
        <w:shd w:val="clear" w:color="auto" w:fill="auto"/>
        <w:spacing w:before="0"/>
        <w:ind w:firstLine="709"/>
      </w:pPr>
      <w:r w:rsidRPr="00515715">
        <w:t>«О безопасности дорожного движения» 10.12.95 № 196-ФЗ</w:t>
      </w:r>
      <w:r w:rsidRPr="00BC21A6">
        <w:t>. Ст. 22.</w:t>
      </w:r>
    </w:p>
    <w:p w:rsidR="00515715" w:rsidRPr="00BC21A6" w:rsidRDefault="00515715" w:rsidP="00515715">
      <w:pPr>
        <w:pStyle w:val="24"/>
        <w:shd w:val="clear" w:color="auto" w:fill="auto"/>
        <w:spacing w:before="0"/>
        <w:ind w:firstLine="709"/>
      </w:pPr>
      <w:r w:rsidRPr="00515715">
        <w:t>«О пожарной безопасности» 24.12.94 № 69-ФЗ. Ст.25.</w:t>
      </w:r>
    </w:p>
    <w:p w:rsidR="00515715" w:rsidRPr="00BC21A6" w:rsidRDefault="00515715" w:rsidP="00515715">
      <w:pPr>
        <w:pStyle w:val="24"/>
        <w:shd w:val="clear" w:color="auto" w:fill="auto"/>
        <w:spacing w:before="0"/>
        <w:ind w:firstLine="709"/>
      </w:pPr>
      <w:r w:rsidRPr="00515715">
        <w:t>«О радиационной безопасности населения РФ» 9.01.96 № 3-ФЗ.</w:t>
      </w:r>
    </w:p>
    <w:p w:rsidR="00515715" w:rsidRPr="00BC21A6" w:rsidRDefault="00515715" w:rsidP="00515715">
      <w:pPr>
        <w:pStyle w:val="24"/>
        <w:shd w:val="clear" w:color="auto" w:fill="auto"/>
        <w:spacing w:before="0"/>
        <w:ind w:firstLine="709"/>
      </w:pPr>
      <w:r w:rsidRPr="00BC21A6">
        <w:t xml:space="preserve">«О безопасности обращения с пестицидами и </w:t>
      </w:r>
      <w:proofErr w:type="spellStart"/>
      <w:r w:rsidRPr="00BC21A6">
        <w:t>агрохимикатами</w:t>
      </w:r>
      <w:proofErr w:type="spellEnd"/>
      <w:r w:rsidRPr="00BC21A6">
        <w:t>» 19.07.97 № 109-ФЗ.</w:t>
      </w:r>
    </w:p>
    <w:p w:rsidR="00515715" w:rsidRPr="00BC21A6" w:rsidRDefault="00515715" w:rsidP="00515715">
      <w:pPr>
        <w:pStyle w:val="24"/>
        <w:shd w:val="clear" w:color="auto" w:fill="auto"/>
        <w:spacing w:before="0"/>
        <w:ind w:firstLine="709"/>
      </w:pPr>
      <w:r w:rsidRPr="00515715">
        <w:t>«О борьбе с терроризмом» 25.07.98 № 130-ФЗ. Ст. 3, 5, 6, 7, 9.</w:t>
      </w:r>
    </w:p>
    <w:p w:rsidR="00515715" w:rsidRPr="00BC21A6" w:rsidRDefault="00515715" w:rsidP="00515715">
      <w:pPr>
        <w:pStyle w:val="24"/>
        <w:shd w:val="clear" w:color="auto" w:fill="auto"/>
        <w:spacing w:before="0"/>
        <w:ind w:firstLine="709"/>
      </w:pPr>
      <w:r w:rsidRPr="00BC21A6">
        <w:t>«О воинской обязанности и военной службе» 28.03.98 № 53-ФЗ. Ст. 2,11, 12, 13,14.</w:t>
      </w:r>
    </w:p>
    <w:p w:rsidR="00515715" w:rsidRPr="00BC21A6" w:rsidRDefault="00515715" w:rsidP="00515715">
      <w:pPr>
        <w:pStyle w:val="24"/>
        <w:shd w:val="clear" w:color="auto" w:fill="auto"/>
        <w:spacing w:before="0"/>
        <w:ind w:firstLine="709"/>
      </w:pPr>
      <w:r w:rsidRPr="00515715">
        <w:lastRenderedPageBreak/>
        <w:t>«Об аварийно-спасательных службах и статусе спасателей» 14.07.95 ГД.</w:t>
      </w:r>
    </w:p>
    <w:p w:rsidR="00515715" w:rsidRPr="00BC21A6" w:rsidRDefault="00515715" w:rsidP="00515715">
      <w:pPr>
        <w:pStyle w:val="24"/>
        <w:shd w:val="clear" w:color="auto" w:fill="auto"/>
        <w:spacing w:before="0"/>
        <w:ind w:firstLine="709"/>
      </w:pPr>
      <w:r w:rsidRPr="00515715">
        <w:t>«Об оружии» июль 1997.</w:t>
      </w:r>
    </w:p>
    <w:p w:rsidR="00515715" w:rsidRDefault="00515715" w:rsidP="00515715">
      <w:pPr>
        <w:pStyle w:val="24"/>
        <w:shd w:val="clear" w:color="auto" w:fill="auto"/>
        <w:spacing w:before="0"/>
        <w:ind w:firstLine="709"/>
      </w:pPr>
      <w:r w:rsidRPr="00BC21A6">
        <w:t>«Уголовный кодекс РФ». Ст. 205, 206, 207, 88.</w:t>
      </w:r>
    </w:p>
    <w:p w:rsidR="00515715" w:rsidRPr="00BC21A6" w:rsidRDefault="00515715" w:rsidP="00515715">
      <w:pPr>
        <w:pStyle w:val="24"/>
        <w:shd w:val="clear" w:color="auto" w:fill="auto"/>
        <w:spacing w:before="0"/>
        <w:ind w:firstLine="709"/>
      </w:pPr>
    </w:p>
    <w:p w:rsidR="00515715" w:rsidRPr="00BC21A6" w:rsidRDefault="00515715" w:rsidP="00515715">
      <w:pPr>
        <w:pStyle w:val="24"/>
        <w:shd w:val="clear" w:color="auto" w:fill="auto"/>
        <w:spacing w:before="0"/>
        <w:ind w:firstLine="709"/>
      </w:pPr>
      <w:r w:rsidRPr="00515715">
        <w:t>ПОСТАНОВЛЕНИЯ ПРАВИТЕЛЬСТВА РФ И КОНЦЕПЦИИ:</w:t>
      </w:r>
    </w:p>
    <w:p w:rsidR="00515715" w:rsidRPr="00BC21A6" w:rsidRDefault="00515715" w:rsidP="00515715">
      <w:pPr>
        <w:pStyle w:val="24"/>
        <w:shd w:val="clear" w:color="auto" w:fill="auto"/>
        <w:spacing w:before="0"/>
        <w:ind w:firstLine="709"/>
      </w:pPr>
      <w:r w:rsidRPr="00BC21A6">
        <w:t>«Концепция национальной безопасности РФ» 10.01.00 № 24-УкПр.</w:t>
      </w:r>
    </w:p>
    <w:p w:rsidR="00515715" w:rsidRPr="00BC21A6" w:rsidRDefault="00515715" w:rsidP="00515715">
      <w:pPr>
        <w:pStyle w:val="24"/>
        <w:shd w:val="clear" w:color="auto" w:fill="auto"/>
        <w:spacing w:before="0"/>
        <w:ind w:firstLine="709"/>
      </w:pPr>
      <w:r w:rsidRPr="00BC21A6">
        <w:t xml:space="preserve">«Доктрина информационной безопасности РФ» 9.09.00 </w:t>
      </w:r>
      <w:proofErr w:type="spellStart"/>
      <w:r w:rsidRPr="00BC21A6">
        <w:t>УкПр</w:t>
      </w:r>
      <w:proofErr w:type="spellEnd"/>
      <w:r w:rsidRPr="00BC21A6">
        <w:t>.</w:t>
      </w:r>
    </w:p>
    <w:p w:rsidR="00515715" w:rsidRPr="00BC21A6" w:rsidRDefault="00515715" w:rsidP="00515715">
      <w:pPr>
        <w:pStyle w:val="24"/>
        <w:shd w:val="clear" w:color="auto" w:fill="auto"/>
        <w:spacing w:before="0"/>
        <w:ind w:firstLine="709"/>
      </w:pPr>
      <w:r w:rsidRPr="00BC21A6">
        <w:t>«Военная доктрина Р.Ф.» 21.04.00 № 706-УкПр.</w:t>
      </w:r>
    </w:p>
    <w:p w:rsidR="00515715" w:rsidRPr="00BC21A6" w:rsidRDefault="00515715" w:rsidP="00515715">
      <w:pPr>
        <w:pStyle w:val="24"/>
        <w:shd w:val="clear" w:color="auto" w:fill="auto"/>
        <w:spacing w:before="0"/>
        <w:ind w:firstLine="709"/>
      </w:pPr>
      <w:r w:rsidRPr="00BC21A6">
        <w:t>«Национальная доктрина образования в РФ» 4.10.00 № 751-ПП до 2025 г.</w:t>
      </w:r>
    </w:p>
    <w:p w:rsidR="00515715" w:rsidRPr="00BC21A6" w:rsidRDefault="00515715" w:rsidP="00515715">
      <w:pPr>
        <w:pStyle w:val="24"/>
        <w:shd w:val="clear" w:color="auto" w:fill="auto"/>
        <w:spacing w:before="0"/>
        <w:ind w:firstLine="709"/>
      </w:pPr>
      <w:r w:rsidRPr="00515715">
        <w:t>«Положение об организации обучения населения в области ГО» 04.09.03 № 457-ПП п.4.</w:t>
      </w:r>
    </w:p>
    <w:p w:rsidR="00515715" w:rsidRPr="00BC21A6" w:rsidRDefault="00515715" w:rsidP="00515715">
      <w:pPr>
        <w:pStyle w:val="24"/>
        <w:shd w:val="clear" w:color="auto" w:fill="auto"/>
        <w:spacing w:before="0"/>
        <w:ind w:firstLine="709"/>
      </w:pPr>
      <w:r w:rsidRPr="00515715">
        <w:t>«Концепция образовательной области ОБЖ» 2001.</w:t>
      </w:r>
    </w:p>
    <w:p w:rsidR="00515715" w:rsidRPr="00BC21A6" w:rsidRDefault="00515715" w:rsidP="00515715">
      <w:pPr>
        <w:pStyle w:val="24"/>
        <w:shd w:val="clear" w:color="auto" w:fill="auto"/>
        <w:spacing w:before="0"/>
        <w:ind w:firstLine="709"/>
      </w:pPr>
      <w:r w:rsidRPr="00BC21A6">
        <w:t>«Патриотическое воспитание граждан РФ» 11.07.05 № 422-ПП.</w:t>
      </w:r>
    </w:p>
    <w:p w:rsidR="00515715" w:rsidRPr="00BC21A6" w:rsidRDefault="00515715" w:rsidP="00515715">
      <w:pPr>
        <w:pStyle w:val="24"/>
        <w:shd w:val="clear" w:color="auto" w:fill="auto"/>
        <w:spacing w:before="0"/>
        <w:ind w:firstLine="709"/>
      </w:pPr>
      <w:r w:rsidRPr="00515715">
        <w:t>«Положение о подготовке граждан РФ к военной службе» 31.12.99 № 1441-ПП.</w:t>
      </w:r>
    </w:p>
    <w:p w:rsidR="00515715" w:rsidRPr="00BC21A6" w:rsidRDefault="00515715" w:rsidP="00515715">
      <w:pPr>
        <w:pStyle w:val="24"/>
        <w:shd w:val="clear" w:color="auto" w:fill="auto"/>
        <w:spacing w:before="0"/>
        <w:ind w:firstLine="709"/>
      </w:pPr>
      <w:r w:rsidRPr="00515715">
        <w:t>«Положение о гражданских организациях ГО» 10.06.99 № 620-ПП.</w:t>
      </w:r>
    </w:p>
    <w:p w:rsidR="00515715" w:rsidRPr="00BC21A6" w:rsidRDefault="00515715" w:rsidP="00515715">
      <w:pPr>
        <w:pStyle w:val="24"/>
        <w:shd w:val="clear" w:color="auto" w:fill="auto"/>
        <w:spacing w:before="0"/>
        <w:ind w:firstLine="709"/>
      </w:pPr>
      <w:r w:rsidRPr="00BC21A6">
        <w:t>«О мерах по противодействию терроризму» 15.09.99 № 1040-ПП и письмо Минобразования РФ 21.09.99 № 38-55-45/38-02.</w:t>
      </w:r>
    </w:p>
    <w:p w:rsidR="00515715" w:rsidRPr="00BC21A6" w:rsidRDefault="00515715" w:rsidP="00515715">
      <w:pPr>
        <w:pStyle w:val="24"/>
        <w:shd w:val="clear" w:color="auto" w:fill="auto"/>
        <w:spacing w:before="0"/>
        <w:ind w:firstLine="709"/>
      </w:pPr>
      <w:r w:rsidRPr="00BC21A6">
        <w:t>«Повышение безопасности дорожного движения в 2006 – 2012г» 20.02.06 № 100.</w:t>
      </w:r>
    </w:p>
    <w:p w:rsidR="00515715" w:rsidRPr="00BC21A6" w:rsidRDefault="00515715" w:rsidP="00515715">
      <w:pPr>
        <w:pStyle w:val="24"/>
        <w:shd w:val="clear" w:color="auto" w:fill="auto"/>
        <w:spacing w:before="0"/>
        <w:ind w:firstLine="709"/>
      </w:pPr>
      <w:r w:rsidRPr="00BC21A6">
        <w:t xml:space="preserve">«Тарифно-квалификационные характеристики и должностные обязанности </w:t>
      </w:r>
      <w:proofErr w:type="spellStart"/>
      <w:r w:rsidRPr="00BC21A6">
        <w:t>педработников</w:t>
      </w:r>
      <w:proofErr w:type="spellEnd"/>
      <w:r w:rsidRPr="00BC21A6">
        <w:t xml:space="preserve"> в образовательных учреждениях (ОУ)». Постановление Минтруда 17.08.95 № 46 с изменениями 22.11.95 № 65 и 3.10.02 № 68.</w:t>
      </w:r>
    </w:p>
    <w:p w:rsidR="00515715" w:rsidRPr="00BC21A6" w:rsidRDefault="00515715" w:rsidP="00515715">
      <w:pPr>
        <w:pStyle w:val="24"/>
        <w:shd w:val="clear" w:color="auto" w:fill="auto"/>
        <w:spacing w:before="0"/>
        <w:ind w:firstLine="709"/>
      </w:pPr>
      <w:r w:rsidRPr="00BC21A6">
        <w:t xml:space="preserve">«О продолжительности рабочего времени </w:t>
      </w:r>
      <w:proofErr w:type="spellStart"/>
      <w:r w:rsidRPr="00BC21A6">
        <w:t>педработников</w:t>
      </w:r>
      <w:proofErr w:type="spellEnd"/>
      <w:r w:rsidRPr="00BC21A6">
        <w:t xml:space="preserve"> ОУ» 3.04.03 № 191-ПП.</w:t>
      </w:r>
    </w:p>
    <w:p w:rsidR="00515715" w:rsidRPr="00BC21A6" w:rsidRDefault="00515715" w:rsidP="00515715">
      <w:pPr>
        <w:pStyle w:val="24"/>
        <w:shd w:val="clear" w:color="auto" w:fill="auto"/>
        <w:spacing w:before="0"/>
        <w:ind w:firstLine="709"/>
      </w:pPr>
      <w:r w:rsidRPr="00515715">
        <w:t>ПРИКАЗЫ:</w:t>
      </w:r>
    </w:p>
    <w:p w:rsidR="00515715" w:rsidRPr="00BC21A6" w:rsidRDefault="00515715" w:rsidP="00515715">
      <w:pPr>
        <w:pStyle w:val="24"/>
        <w:shd w:val="clear" w:color="auto" w:fill="auto"/>
        <w:spacing w:before="0"/>
        <w:ind w:firstLine="709"/>
      </w:pPr>
      <w:proofErr w:type="gramStart"/>
      <w:r w:rsidRPr="00BC21A6">
        <w:t>Совместный</w:t>
      </w:r>
      <w:proofErr w:type="gramEnd"/>
      <w:r w:rsidRPr="00BC21A6">
        <w:t xml:space="preserve"> Минобразования и МЧС 16.03.93 № 66/85.</w:t>
      </w:r>
    </w:p>
    <w:p w:rsidR="00515715" w:rsidRPr="00BC21A6" w:rsidRDefault="00515715" w:rsidP="00515715">
      <w:pPr>
        <w:pStyle w:val="24"/>
        <w:shd w:val="clear" w:color="auto" w:fill="auto"/>
        <w:spacing w:before="0"/>
        <w:ind w:firstLine="709"/>
      </w:pPr>
      <w:r w:rsidRPr="00BC21A6">
        <w:t>Совместный Минобразования и обороны «О военно-профессиональной ориентации» + план 16.08.00 № 432/2458.</w:t>
      </w:r>
    </w:p>
    <w:p w:rsidR="007130B3" w:rsidRDefault="00515715" w:rsidP="00515715">
      <w:pPr>
        <w:pStyle w:val="24"/>
        <w:shd w:val="clear" w:color="auto" w:fill="auto"/>
        <w:tabs>
          <w:tab w:val="left" w:pos="1134"/>
        </w:tabs>
        <w:spacing w:before="0"/>
        <w:ind w:firstLine="709"/>
      </w:pPr>
      <w:r w:rsidRPr="00BC21A6">
        <w:t>Приказ Минобразования «Обязательный минимум  содержания образовательной области ОБЖ и требования к уровню подготовки выпускников».</w:t>
      </w:r>
      <w:r>
        <w:t xml:space="preserve"> </w:t>
      </w:r>
    </w:p>
    <w:p w:rsidR="00002580" w:rsidRDefault="00814AA8" w:rsidP="00515715">
      <w:pPr>
        <w:pStyle w:val="24"/>
        <w:shd w:val="clear" w:color="auto" w:fill="auto"/>
        <w:tabs>
          <w:tab w:val="left" w:pos="1134"/>
        </w:tabs>
        <w:spacing w:before="0"/>
        <w:ind w:firstLine="709"/>
      </w:pPr>
      <w:r>
        <w:t>На региональном уровне:</w:t>
      </w:r>
    </w:p>
    <w:p w:rsidR="009C2E5C" w:rsidRPr="009C2E5C" w:rsidRDefault="00814AA8" w:rsidP="00515715">
      <w:pPr>
        <w:pStyle w:val="24"/>
        <w:numPr>
          <w:ilvl w:val="0"/>
          <w:numId w:val="2"/>
        </w:numPr>
        <w:shd w:val="clear" w:color="auto" w:fill="auto"/>
        <w:tabs>
          <w:tab w:val="left" w:pos="1134"/>
        </w:tabs>
        <w:spacing w:before="0"/>
        <w:ind w:firstLine="709"/>
        <w:rPr>
          <w:color w:val="auto"/>
        </w:rPr>
      </w:pPr>
      <w:r>
        <w:t xml:space="preserve">Конституция Республики </w:t>
      </w:r>
      <w:r w:rsidR="00CF5FB2">
        <w:t xml:space="preserve">Северная Осетия – Алания, </w:t>
      </w:r>
      <w:r w:rsidR="00CF5FB2" w:rsidRPr="009C2E5C">
        <w:rPr>
          <w:color w:val="auto"/>
          <w:shd w:val="clear" w:color="auto" w:fill="F2F2F2"/>
        </w:rPr>
        <w:t>Принята Верховным Советом Республики Северная Осетия 12 ноября 1994 года</w:t>
      </w:r>
      <w:r w:rsidR="009C2E5C" w:rsidRPr="009C2E5C">
        <w:rPr>
          <w:color w:val="auto"/>
          <w:shd w:val="clear" w:color="auto" w:fill="F2F2F2"/>
        </w:rPr>
        <w:t xml:space="preserve"> </w:t>
      </w:r>
      <w:r w:rsidR="009C2E5C" w:rsidRPr="009C2E5C">
        <w:rPr>
          <w:bCs/>
          <w:color w:val="auto"/>
          <w:shd w:val="clear" w:color="auto" w:fill="FFFFFF"/>
        </w:rPr>
        <w:t xml:space="preserve"> </w:t>
      </w:r>
      <w:r w:rsidR="00AD1505">
        <w:rPr>
          <w:bCs/>
          <w:color w:val="auto"/>
          <w:shd w:val="clear" w:color="auto" w:fill="FFFFFF"/>
        </w:rPr>
        <w:t>(с изменениями и</w:t>
      </w:r>
      <w:r w:rsidR="00114487">
        <w:rPr>
          <w:bCs/>
          <w:color w:val="auto"/>
          <w:shd w:val="clear" w:color="auto" w:fill="FFFFFF"/>
        </w:rPr>
        <w:t xml:space="preserve"> </w:t>
      </w:r>
      <w:r w:rsidR="00AD1505">
        <w:rPr>
          <w:bCs/>
          <w:color w:val="auto"/>
          <w:shd w:val="clear" w:color="auto" w:fill="FFFFFF"/>
        </w:rPr>
        <w:t>дополнениями).</w:t>
      </w:r>
    </w:p>
    <w:p w:rsidR="009C2E5C" w:rsidRPr="009C2E5C" w:rsidRDefault="009C2E5C" w:rsidP="00515715">
      <w:pPr>
        <w:pStyle w:val="24"/>
        <w:numPr>
          <w:ilvl w:val="0"/>
          <w:numId w:val="2"/>
        </w:numPr>
        <w:shd w:val="clear" w:color="auto" w:fill="auto"/>
        <w:tabs>
          <w:tab w:val="left" w:pos="1134"/>
        </w:tabs>
        <w:spacing w:before="0"/>
        <w:ind w:firstLine="709"/>
        <w:rPr>
          <w:color w:val="auto"/>
        </w:rPr>
      </w:pPr>
      <w:r w:rsidRPr="009C2E5C">
        <w:rPr>
          <w:bCs/>
          <w:color w:val="auto"/>
          <w:shd w:val="clear" w:color="auto" w:fill="FFFFFF"/>
        </w:rPr>
        <w:t xml:space="preserve">Закон об </w:t>
      </w:r>
      <w:r w:rsidRPr="009C2E5C">
        <w:t>образовании</w:t>
      </w:r>
      <w:r w:rsidRPr="009C2E5C">
        <w:rPr>
          <w:bCs/>
          <w:color w:val="auto"/>
          <w:shd w:val="clear" w:color="auto" w:fill="FFFFFF"/>
        </w:rPr>
        <w:t xml:space="preserve"> РСО-Алании № 42-РЗ от 31 июля 2006 г. (</w:t>
      </w:r>
      <w:r w:rsidR="007A217B" w:rsidRPr="007A217B">
        <w:rPr>
          <w:color w:val="auto"/>
          <w:kern w:val="36"/>
          <w:lang w:bidi="ar-SA"/>
        </w:rPr>
        <w:t xml:space="preserve">в ред. Законов Республики Северная Осетия-Алания от 10.12.2007 N 63-РЗ, от 14.07.2011 N 22-РЗ, с изм., внесенными Законами Республики Северная Осетия-Алания </w:t>
      </w:r>
      <w:proofErr w:type="gramStart"/>
      <w:r w:rsidR="007A217B" w:rsidRPr="007A217B">
        <w:rPr>
          <w:color w:val="auto"/>
          <w:kern w:val="36"/>
          <w:lang w:bidi="ar-SA"/>
        </w:rPr>
        <w:t>от</w:t>
      </w:r>
      <w:proofErr w:type="gramEnd"/>
      <w:r w:rsidR="007A217B" w:rsidRPr="007A217B">
        <w:rPr>
          <w:color w:val="auto"/>
          <w:kern w:val="36"/>
          <w:lang w:bidi="ar-SA"/>
        </w:rPr>
        <w:t xml:space="preserve"> 11.12.2007 N 70-РЗ, от 31.12.2008 N 70-РЗ, от 30.12.2010 N 63-РЗ</w:t>
      </w:r>
      <w:r w:rsidRPr="009C2E5C">
        <w:rPr>
          <w:bCs/>
          <w:color w:val="auto"/>
          <w:shd w:val="clear" w:color="auto" w:fill="FFFFFF"/>
        </w:rPr>
        <w:t>)</w:t>
      </w:r>
    </w:p>
    <w:p w:rsidR="009C2E5C" w:rsidRDefault="009C2E5C" w:rsidP="00515715">
      <w:pPr>
        <w:pStyle w:val="22"/>
        <w:keepNext/>
        <w:keepLines/>
        <w:shd w:val="clear" w:color="auto" w:fill="auto"/>
        <w:spacing w:before="0" w:after="0" w:line="413" w:lineRule="exact"/>
        <w:ind w:firstLine="709"/>
        <w:jc w:val="center"/>
      </w:pPr>
    </w:p>
    <w:p w:rsidR="00002580" w:rsidRDefault="00814AA8" w:rsidP="00515715">
      <w:pPr>
        <w:pStyle w:val="22"/>
        <w:keepNext/>
        <w:keepLines/>
        <w:shd w:val="clear" w:color="auto" w:fill="auto"/>
        <w:spacing w:before="0" w:after="0" w:line="413" w:lineRule="exact"/>
        <w:ind w:firstLine="709"/>
        <w:jc w:val="center"/>
      </w:pPr>
      <w:r>
        <w:t>Рекомендации по разработке рабочей программы учебного предмета</w:t>
      </w:r>
      <w:r>
        <w:br/>
        <w:t>«Основы безопасности жизнедеятельности»</w:t>
      </w:r>
    </w:p>
    <w:p w:rsidR="00002580" w:rsidRDefault="00814AA8" w:rsidP="00515715">
      <w:pPr>
        <w:pStyle w:val="24"/>
        <w:shd w:val="clear" w:color="auto" w:fill="auto"/>
        <w:tabs>
          <w:tab w:val="left" w:pos="4858"/>
          <w:tab w:val="left" w:pos="6302"/>
          <w:tab w:val="left" w:pos="8405"/>
        </w:tabs>
        <w:spacing w:before="0"/>
        <w:ind w:firstLine="709"/>
      </w:pPr>
      <w:r>
        <w:t>Рабочая программа учебного предмета «Основы безопасности жизнедеятельности» является структурным компонентом</w:t>
      </w:r>
      <w:r w:rsidR="00521531">
        <w:t xml:space="preserve"> </w:t>
      </w:r>
      <w:r>
        <w:t>основной</w:t>
      </w:r>
      <w:r w:rsidR="00521531">
        <w:t xml:space="preserve"> </w:t>
      </w:r>
      <w:r>
        <w:t>образовательной</w:t>
      </w:r>
      <w:r w:rsidR="00521531">
        <w:t xml:space="preserve"> </w:t>
      </w:r>
      <w:r>
        <w:t>программы</w:t>
      </w:r>
      <w:r w:rsidR="00521531">
        <w:t xml:space="preserve"> </w:t>
      </w:r>
      <w:r>
        <w:t>основного\среднего общего образования, которая, в свою очередь, является локальным нормативным актом образовательной организации.</w:t>
      </w:r>
    </w:p>
    <w:p w:rsidR="00002580" w:rsidRDefault="00814AA8" w:rsidP="00515715">
      <w:pPr>
        <w:pStyle w:val="24"/>
        <w:shd w:val="clear" w:color="auto" w:fill="auto"/>
        <w:tabs>
          <w:tab w:val="left" w:pos="4858"/>
          <w:tab w:val="left" w:pos="6302"/>
        </w:tabs>
        <w:spacing w:before="0"/>
        <w:ind w:firstLine="709"/>
      </w:pPr>
      <w:r>
        <w:t>Целью рабочей программы является обеспечение достижения учащимися планируемых результатов освоения</w:t>
      </w:r>
      <w:r w:rsidR="00D9486A">
        <w:t xml:space="preserve"> </w:t>
      </w:r>
      <w:r>
        <w:t>основных</w:t>
      </w:r>
      <w:r w:rsidR="00D9486A">
        <w:t xml:space="preserve"> </w:t>
      </w:r>
      <w:r>
        <w:t>образовательных программ</w:t>
      </w:r>
      <w:r w:rsidR="00D9486A">
        <w:t xml:space="preserve"> </w:t>
      </w:r>
      <w:r>
        <w:t>основного\среднего общего образования образовательной организации.</w:t>
      </w:r>
    </w:p>
    <w:p w:rsidR="00002580" w:rsidRDefault="00814AA8" w:rsidP="00515715">
      <w:pPr>
        <w:pStyle w:val="24"/>
        <w:shd w:val="clear" w:color="auto" w:fill="auto"/>
        <w:spacing w:before="0"/>
        <w:ind w:firstLine="709"/>
      </w:pPr>
      <w:r>
        <w:t>Рабочая программа разра</w:t>
      </w:r>
      <w:r w:rsidR="00515715">
        <w:t>батывае</w:t>
      </w:r>
      <w:r>
        <w:t xml:space="preserve">тся учителем </w:t>
      </w:r>
      <w:r w:rsidR="00114487">
        <w:t>в конструкторе рабочих программ</w:t>
      </w:r>
      <w:r w:rsidR="00515715">
        <w:t xml:space="preserve"> и являе</w:t>
      </w:r>
      <w:r>
        <w:t xml:space="preserve">тся частью основной образовательной программы основного </w:t>
      </w:r>
      <w:r w:rsidR="00F53429">
        <w:t>и среднего общего образования образовательной организации (далее - ОО)</w:t>
      </w:r>
      <w:r>
        <w:t>. Порядок разработки рабочих программ, внесение изменений и их корректировка определяются локальным нормативным актом.</w:t>
      </w:r>
    </w:p>
    <w:p w:rsidR="00002580" w:rsidRDefault="00814AA8" w:rsidP="00515715">
      <w:pPr>
        <w:pStyle w:val="24"/>
        <w:shd w:val="clear" w:color="auto" w:fill="auto"/>
        <w:spacing w:before="0"/>
        <w:ind w:firstLine="709"/>
      </w:pPr>
      <w:r>
        <w:t xml:space="preserve">Содержание рабочей программы разрабатывается с учетом примерных основных образовательных программ основного и среднего общего образования (реестр Министерства образования и науки Российской Федерации </w:t>
      </w:r>
      <w:r w:rsidRPr="00814AA8">
        <w:rPr>
          <w:lang w:eastAsia="en-US" w:bidi="en-US"/>
        </w:rPr>
        <w:t>(</w:t>
      </w:r>
      <w:proofErr w:type="spellStart"/>
      <w:r>
        <w:rPr>
          <w:lang w:val="en-US" w:eastAsia="en-US" w:bidi="en-US"/>
        </w:rPr>
        <w:t>fgosreestr</w:t>
      </w:r>
      <w:proofErr w:type="spellEnd"/>
      <w:r w:rsidRPr="00814AA8">
        <w:rPr>
          <w:lang w:eastAsia="en-US" w:bidi="en-US"/>
        </w:rPr>
        <w:t>.</w:t>
      </w:r>
      <w:proofErr w:type="spellStart"/>
      <w:r>
        <w:rPr>
          <w:lang w:val="en-US" w:eastAsia="en-US" w:bidi="en-US"/>
        </w:rPr>
        <w:t>ru</w:t>
      </w:r>
      <w:proofErr w:type="spellEnd"/>
      <w:r w:rsidRPr="00814AA8">
        <w:rPr>
          <w:lang w:eastAsia="en-US" w:bidi="en-US"/>
        </w:rPr>
        <w:t xml:space="preserve">) </w:t>
      </w:r>
      <w:r>
        <w:t>и при необходимости с учетом примерных программ по учебным предметам, а также авторских программ).</w:t>
      </w:r>
    </w:p>
    <w:p w:rsidR="00002580" w:rsidRDefault="00814AA8" w:rsidP="00515715">
      <w:pPr>
        <w:pStyle w:val="24"/>
        <w:shd w:val="clear" w:color="auto" w:fill="auto"/>
        <w:spacing w:before="0"/>
        <w:ind w:firstLine="709"/>
      </w:pPr>
      <w:r>
        <w:t>Учебный предмет «Основы безопасности жизнедеятельности» вводится для изучения на основной ступени общего образования. На его освоение отведен 1 час в неделю в VIII классе. Часть традиционного содержания предмета, связанная с правовыми аспектами военной службы, перенесена в учебный предмет «Обществознание».</w:t>
      </w:r>
    </w:p>
    <w:p w:rsidR="00002580" w:rsidRDefault="00814AA8" w:rsidP="00515715">
      <w:pPr>
        <w:pStyle w:val="22"/>
        <w:keepNext/>
        <w:keepLines/>
        <w:shd w:val="clear" w:color="auto" w:fill="auto"/>
        <w:spacing w:before="0" w:after="0" w:line="413" w:lineRule="exact"/>
        <w:ind w:firstLine="709"/>
        <w:jc w:val="center"/>
      </w:pPr>
      <w:r>
        <w:t>Структура рабочей программы по предмету «Основы безопасности</w:t>
      </w:r>
    </w:p>
    <w:p w:rsidR="00002580" w:rsidRDefault="00814AA8" w:rsidP="00515715">
      <w:pPr>
        <w:pStyle w:val="22"/>
        <w:keepNext/>
        <w:keepLines/>
        <w:shd w:val="clear" w:color="auto" w:fill="auto"/>
        <w:spacing w:before="0" w:after="0" w:line="413" w:lineRule="exact"/>
        <w:ind w:firstLine="709"/>
        <w:jc w:val="center"/>
      </w:pPr>
      <w:r>
        <w:t>жизнедеятельности»</w:t>
      </w:r>
    </w:p>
    <w:p w:rsidR="00002580" w:rsidRDefault="00814AA8" w:rsidP="00515715">
      <w:pPr>
        <w:pStyle w:val="24"/>
        <w:shd w:val="clear" w:color="auto" w:fill="auto"/>
        <w:spacing w:before="0"/>
        <w:ind w:firstLine="709"/>
      </w:pPr>
      <w:r>
        <w:t>Рабочая программа должна обеспечивать достижение планируемых результатов освоения основной образовательной программы основного общего образования.</w:t>
      </w:r>
    </w:p>
    <w:p w:rsidR="00002580" w:rsidRDefault="00814AA8" w:rsidP="00515715">
      <w:pPr>
        <w:pStyle w:val="24"/>
        <w:shd w:val="clear" w:color="auto" w:fill="auto"/>
        <w:spacing w:before="0"/>
        <w:ind w:firstLine="709"/>
      </w:pPr>
      <w:r>
        <w:t>Рабочая программа по предмету «Основы безопасности жизнедеятельности» разрабатывается на основе требований к результатам освоения основной образовательной программы с учётом основных направлений программ, включённых в структуру основной образовательной программы.</w:t>
      </w:r>
    </w:p>
    <w:p w:rsidR="00002580" w:rsidRDefault="00114487" w:rsidP="00515715">
      <w:pPr>
        <w:pStyle w:val="24"/>
        <w:shd w:val="clear" w:color="auto" w:fill="auto"/>
        <w:spacing w:before="0"/>
        <w:ind w:firstLine="709"/>
      </w:pPr>
      <w:r>
        <w:t>Именно поэтому</w:t>
      </w:r>
      <w:r w:rsidR="00814AA8">
        <w:t xml:space="preserve"> рабочая программа по своей структуре и содержанию представляет собой методику собственной реализации с учетом:</w:t>
      </w:r>
    </w:p>
    <w:p w:rsidR="00002580" w:rsidRDefault="00814AA8" w:rsidP="00515715">
      <w:pPr>
        <w:pStyle w:val="24"/>
        <w:numPr>
          <w:ilvl w:val="0"/>
          <w:numId w:val="6"/>
        </w:numPr>
        <w:shd w:val="clear" w:color="auto" w:fill="auto"/>
        <w:tabs>
          <w:tab w:val="left" w:pos="955"/>
        </w:tabs>
        <w:spacing w:before="0"/>
        <w:ind w:firstLine="709"/>
      </w:pPr>
      <w:r>
        <w:t>требований федеральных компонентов государственных образовательных стандартов;</w:t>
      </w:r>
    </w:p>
    <w:p w:rsidR="00002580" w:rsidRDefault="00814AA8" w:rsidP="00515715">
      <w:pPr>
        <w:pStyle w:val="24"/>
        <w:numPr>
          <w:ilvl w:val="0"/>
          <w:numId w:val="6"/>
        </w:numPr>
        <w:shd w:val="clear" w:color="auto" w:fill="auto"/>
        <w:tabs>
          <w:tab w:val="left" w:pos="965"/>
        </w:tabs>
        <w:spacing w:before="0"/>
        <w:ind w:firstLine="709"/>
      </w:pPr>
      <w:r>
        <w:t>обязательного минимума содержания учебных программ; максимального объема учебного материала для учащихся; требований к уровню подготовки выпускников;</w:t>
      </w:r>
    </w:p>
    <w:p w:rsidR="00002580" w:rsidRDefault="00814AA8" w:rsidP="00515715">
      <w:pPr>
        <w:pStyle w:val="24"/>
        <w:numPr>
          <w:ilvl w:val="0"/>
          <w:numId w:val="6"/>
        </w:numPr>
        <w:shd w:val="clear" w:color="auto" w:fill="auto"/>
        <w:tabs>
          <w:tab w:val="left" w:pos="950"/>
        </w:tabs>
        <w:spacing w:before="0"/>
        <w:ind w:firstLine="709"/>
      </w:pPr>
      <w:r>
        <w:lastRenderedPageBreak/>
        <w:t>объема часов учебной нагрузки, определенного учебным планом образовательного учреждения для реализации учебных предметов, модулей, спецкурсов, практикумов, исследовательской и проектной деятельности в каждом классе;</w:t>
      </w:r>
    </w:p>
    <w:p w:rsidR="00002580" w:rsidRDefault="00814AA8" w:rsidP="00515715">
      <w:pPr>
        <w:pStyle w:val="24"/>
        <w:numPr>
          <w:ilvl w:val="0"/>
          <w:numId w:val="6"/>
        </w:numPr>
        <w:shd w:val="clear" w:color="auto" w:fill="auto"/>
        <w:tabs>
          <w:tab w:val="left" w:pos="975"/>
        </w:tabs>
        <w:spacing w:before="0"/>
        <w:ind w:firstLine="709"/>
      </w:pPr>
      <w:r>
        <w:t>познавательных интересов учащихся;</w:t>
      </w:r>
    </w:p>
    <w:p w:rsidR="00002580" w:rsidRDefault="00814AA8" w:rsidP="00515715">
      <w:pPr>
        <w:pStyle w:val="24"/>
        <w:numPr>
          <w:ilvl w:val="0"/>
          <w:numId w:val="6"/>
        </w:numPr>
        <w:shd w:val="clear" w:color="auto" w:fill="auto"/>
        <w:tabs>
          <w:tab w:val="left" w:pos="975"/>
        </w:tabs>
        <w:spacing w:before="0"/>
        <w:ind w:firstLine="709"/>
      </w:pPr>
      <w:r>
        <w:t>целей и задач образовательной программы школы;</w:t>
      </w:r>
    </w:p>
    <w:p w:rsidR="00002580" w:rsidRDefault="00814AA8" w:rsidP="00515715">
      <w:pPr>
        <w:pStyle w:val="24"/>
        <w:numPr>
          <w:ilvl w:val="0"/>
          <w:numId w:val="6"/>
        </w:numPr>
        <w:shd w:val="clear" w:color="auto" w:fill="auto"/>
        <w:tabs>
          <w:tab w:val="left" w:pos="975"/>
        </w:tabs>
        <w:spacing w:before="0"/>
        <w:ind w:firstLine="709"/>
      </w:pPr>
      <w:r>
        <w:t>выбора педагогом необходимого комплекта учебно-методического обеспечения.</w:t>
      </w:r>
    </w:p>
    <w:p w:rsidR="00002580" w:rsidRDefault="00814AA8" w:rsidP="00515715">
      <w:pPr>
        <w:pStyle w:val="24"/>
        <w:shd w:val="clear" w:color="auto" w:fill="auto"/>
        <w:spacing w:before="0"/>
        <w:ind w:firstLine="709"/>
      </w:pPr>
      <w:proofErr w:type="gramStart"/>
      <w:r>
        <w:t>Структура рабочей программы по предмету «Основы безопасности</w:t>
      </w:r>
      <w:r w:rsidR="00D9486A">
        <w:t xml:space="preserve"> </w:t>
      </w:r>
      <w:r>
        <w:t>жизнедеятельности» определяется требованиями общего образования (Приказы Министерства образования и науки Российской Федерации от 31.12.2015 г. №1577 «О внесении изменений в федеральный государственный образовательный стандарт основного общего образования от 17.12.2010 г. №1897» (Зарегистрировано в Минюсте России 02.02.2016 г. №40937) и №1578 «О внесении изменений в федеральный государственный образовательный стандарт среднего общего образования от 17.12.2010</w:t>
      </w:r>
      <w:proofErr w:type="gramEnd"/>
      <w:r>
        <w:t xml:space="preserve"> г. №1897» (Зарегистрировано в Минюсте России 02.02.2016 г. №40938) и должна содержать:</w:t>
      </w:r>
    </w:p>
    <w:p w:rsidR="00002580" w:rsidRDefault="00814AA8" w:rsidP="00515715">
      <w:pPr>
        <w:pStyle w:val="24"/>
        <w:numPr>
          <w:ilvl w:val="0"/>
          <w:numId w:val="7"/>
        </w:numPr>
        <w:shd w:val="clear" w:color="auto" w:fill="auto"/>
        <w:tabs>
          <w:tab w:val="left" w:pos="1134"/>
        </w:tabs>
        <w:spacing w:before="0"/>
        <w:ind w:firstLine="709"/>
      </w:pPr>
      <w:r>
        <w:t>пояснительную записку;</w:t>
      </w:r>
    </w:p>
    <w:p w:rsidR="00002580" w:rsidRDefault="00814AA8" w:rsidP="00515715">
      <w:pPr>
        <w:pStyle w:val="24"/>
        <w:numPr>
          <w:ilvl w:val="0"/>
          <w:numId w:val="7"/>
        </w:numPr>
        <w:shd w:val="clear" w:color="auto" w:fill="auto"/>
        <w:tabs>
          <w:tab w:val="left" w:pos="1134"/>
        </w:tabs>
        <w:spacing w:before="0"/>
        <w:ind w:firstLine="709"/>
      </w:pPr>
      <w:r>
        <w:t>общую характеристику предмета «Основы безопасности жизнедеятельности»;</w:t>
      </w:r>
    </w:p>
    <w:p w:rsidR="00002580" w:rsidRDefault="00814AA8" w:rsidP="00515715">
      <w:pPr>
        <w:pStyle w:val="24"/>
        <w:numPr>
          <w:ilvl w:val="0"/>
          <w:numId w:val="7"/>
        </w:numPr>
        <w:shd w:val="clear" w:color="auto" w:fill="auto"/>
        <w:tabs>
          <w:tab w:val="left" w:pos="1100"/>
          <w:tab w:val="left" w:pos="1134"/>
        </w:tabs>
        <w:spacing w:before="0"/>
        <w:ind w:firstLine="709"/>
      </w:pPr>
      <w:r>
        <w:t>место предмета «Основы безопасности жизнедеятельности» в учебном плане;</w:t>
      </w:r>
    </w:p>
    <w:p w:rsidR="00002580" w:rsidRDefault="00814AA8" w:rsidP="00515715">
      <w:pPr>
        <w:pStyle w:val="24"/>
        <w:numPr>
          <w:ilvl w:val="0"/>
          <w:numId w:val="7"/>
        </w:numPr>
        <w:shd w:val="clear" w:color="auto" w:fill="auto"/>
        <w:tabs>
          <w:tab w:val="left" w:pos="1134"/>
          <w:tab w:val="left" w:pos="1248"/>
        </w:tabs>
        <w:spacing w:before="0"/>
        <w:ind w:firstLine="709"/>
      </w:pPr>
      <w:r>
        <w:t>планируемые результаты освоения предмета «Основы безопасности жизнедеятельности»;</w:t>
      </w:r>
    </w:p>
    <w:p w:rsidR="00002580" w:rsidRDefault="00814AA8" w:rsidP="00515715">
      <w:pPr>
        <w:pStyle w:val="24"/>
        <w:numPr>
          <w:ilvl w:val="0"/>
          <w:numId w:val="7"/>
        </w:numPr>
        <w:shd w:val="clear" w:color="auto" w:fill="auto"/>
        <w:tabs>
          <w:tab w:val="left" w:pos="1100"/>
          <w:tab w:val="left" w:pos="1134"/>
        </w:tabs>
        <w:spacing w:before="0"/>
        <w:ind w:firstLine="709"/>
      </w:pPr>
      <w:r>
        <w:t>содержание предмета «Основы безопасности жизнедеятельности»;</w:t>
      </w:r>
    </w:p>
    <w:p w:rsidR="00002580" w:rsidRDefault="00814AA8" w:rsidP="00515715">
      <w:pPr>
        <w:pStyle w:val="24"/>
        <w:numPr>
          <w:ilvl w:val="0"/>
          <w:numId w:val="7"/>
        </w:numPr>
        <w:shd w:val="clear" w:color="auto" w:fill="auto"/>
        <w:tabs>
          <w:tab w:val="left" w:pos="1095"/>
          <w:tab w:val="left" w:pos="1134"/>
        </w:tabs>
        <w:spacing w:before="0"/>
        <w:ind w:firstLine="709"/>
      </w:pPr>
      <w:r>
        <w:t>тематическое планирование с определением основных видов учебной деятельности;</w:t>
      </w:r>
    </w:p>
    <w:p w:rsidR="00002580" w:rsidRDefault="00814AA8" w:rsidP="00515715">
      <w:pPr>
        <w:pStyle w:val="24"/>
        <w:numPr>
          <w:ilvl w:val="0"/>
          <w:numId w:val="7"/>
        </w:numPr>
        <w:shd w:val="clear" w:color="auto" w:fill="auto"/>
        <w:tabs>
          <w:tab w:val="left" w:pos="1033"/>
          <w:tab w:val="left" w:pos="1134"/>
        </w:tabs>
        <w:spacing w:before="0"/>
        <w:ind w:firstLine="709"/>
      </w:pPr>
      <w:r>
        <w:t>учебно-методическое и материально-техническое обеспечение предмета «Основы безопасности жизнедеятельности».</w:t>
      </w:r>
    </w:p>
    <w:p w:rsidR="00002580" w:rsidRDefault="00814AA8" w:rsidP="00515715">
      <w:pPr>
        <w:pStyle w:val="24"/>
        <w:shd w:val="clear" w:color="auto" w:fill="auto"/>
        <w:spacing w:before="0"/>
        <w:ind w:firstLine="709"/>
      </w:pPr>
      <w:r>
        <w:t xml:space="preserve">Примерные программы по предмету ОБЖ для основной школы, старшей базовой и старшей профильной школы составлены на основе федерального компонента государственного стандарта </w:t>
      </w:r>
      <w:r w:rsidR="0041713D">
        <w:t xml:space="preserve">основного </w:t>
      </w:r>
      <w:r>
        <w:t xml:space="preserve">общего образования. Примерные программы конкретизируют содержание предметных тем образовательного стандарта, дают примерное распределение учебных часов по разделам курса и рекомендуемую последовательность изучения тем и разделов учебного предмета с учетом </w:t>
      </w:r>
      <w:proofErr w:type="spellStart"/>
      <w:r>
        <w:t>межпредметных</w:t>
      </w:r>
      <w:proofErr w:type="spellEnd"/>
      <w:r>
        <w:t xml:space="preserve"> и </w:t>
      </w:r>
      <w:proofErr w:type="spellStart"/>
      <w:r>
        <w:t>внутрипредметных</w:t>
      </w:r>
      <w:proofErr w:type="spellEnd"/>
      <w:r>
        <w:t xml:space="preserve"> связей, логики учебного процесса, возрастных особенностей учащихся.</w:t>
      </w:r>
    </w:p>
    <w:p w:rsidR="00002580" w:rsidRDefault="00814AA8" w:rsidP="00515715">
      <w:pPr>
        <w:pStyle w:val="24"/>
        <w:shd w:val="clear" w:color="auto" w:fill="auto"/>
        <w:spacing w:before="0"/>
        <w:ind w:firstLine="709"/>
      </w:pPr>
      <w:r>
        <w:t>Учебный предмет «Основы безопасности жизнедеятельности» вводится для изучения на ступени основного общего образования. На его освоение отведен 1 час в неделю в VIII классе. Часть традиционного содержания предмета, связанная с правовыми аспектами военной службы, перенесена в учебный предмет «Обществознание».</w:t>
      </w:r>
    </w:p>
    <w:p w:rsidR="00002580" w:rsidRDefault="00814AA8" w:rsidP="00515715">
      <w:pPr>
        <w:pStyle w:val="24"/>
        <w:shd w:val="clear" w:color="auto" w:fill="auto"/>
        <w:spacing w:before="0"/>
        <w:ind w:firstLine="709"/>
      </w:pPr>
      <w:r>
        <w:t>Федеральны</w:t>
      </w:r>
      <w:r w:rsidR="00477B98">
        <w:t>й</w:t>
      </w:r>
      <w:r>
        <w:t xml:space="preserve"> государственн</w:t>
      </w:r>
      <w:r w:rsidR="00477B98">
        <w:t>ый образовательный стандарт (далее ФГОС)</w:t>
      </w:r>
      <w:r>
        <w:t xml:space="preserve"> среднего </w:t>
      </w:r>
      <w:r>
        <w:lastRenderedPageBreak/>
        <w:t xml:space="preserve">(полного) общего образования устанавливает обязательное изучение учебного предмета «Основы безопасности жизнедеятельности» в 10 и 11 классах </w:t>
      </w:r>
      <w:r w:rsidR="00477B98">
        <w:t>по 35</w:t>
      </w:r>
      <w:r>
        <w:t xml:space="preserve"> часов, из расчета 1 час в неделю.</w:t>
      </w:r>
    </w:p>
    <w:p w:rsidR="00002580" w:rsidRDefault="00814AA8" w:rsidP="00515715">
      <w:pPr>
        <w:pStyle w:val="24"/>
        <w:shd w:val="clear" w:color="auto" w:fill="auto"/>
        <w:spacing w:before="0"/>
        <w:ind w:firstLine="709"/>
      </w:pPr>
      <w:r>
        <w:t>Примерная программа рассчитана на 35 учебных часов в год. При этом в ней предусмотрен резерв свободного учебного времени в объеме 5 учебных часов (или 14,3%)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w:t>
      </w:r>
    </w:p>
    <w:p w:rsidR="00002580" w:rsidRDefault="00814AA8" w:rsidP="00515715">
      <w:pPr>
        <w:pStyle w:val="24"/>
        <w:shd w:val="clear" w:color="auto" w:fill="auto"/>
        <w:spacing w:before="0"/>
        <w:ind w:firstLine="709"/>
      </w:pPr>
      <w:r>
        <w:t>Кроме того, в соответствии с Федеральным законом «О воинской обязанности и военной службе» после окончания учебного года в 10 классе с учащимися (гражданами мужского пола, не имеющими освобождения по состоянию здоровья) предусмотрено проведение учебных сборов в течение 5 дней (35ч). Вместе с тем, учебные сборы не включены в ФБУП и должны проводит</w:t>
      </w:r>
      <w:r w:rsidR="00114487">
        <w:t>ь</w:t>
      </w:r>
      <w:r>
        <w:t>ся в конце учебного года после освоения обучающимися основных образовательных программ</w:t>
      </w:r>
      <w:r w:rsidR="00F4040D">
        <w:t xml:space="preserve"> по согласованию места и порядка проведения с военными комиссариатами соответствующих районов</w:t>
      </w:r>
      <w:r>
        <w:t>.</w:t>
      </w:r>
    </w:p>
    <w:p w:rsidR="00002580" w:rsidRDefault="00814AA8" w:rsidP="00515715">
      <w:pPr>
        <w:pStyle w:val="24"/>
        <w:shd w:val="clear" w:color="auto" w:fill="auto"/>
        <w:spacing w:before="0"/>
        <w:ind w:firstLine="709"/>
      </w:pPr>
      <w:proofErr w:type="gramStart"/>
      <w:r>
        <w:t>В соответствии с приказом Министра обороны Российской Федерации и Министра образования и науки Российской Федерации № 96/134 от 24.02.2010 г.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roofErr w:type="gramEnd"/>
    </w:p>
    <w:p w:rsidR="00002580" w:rsidRDefault="00814AA8" w:rsidP="00515715">
      <w:pPr>
        <w:pStyle w:val="24"/>
        <w:numPr>
          <w:ilvl w:val="0"/>
          <w:numId w:val="6"/>
        </w:numPr>
        <w:shd w:val="clear" w:color="auto" w:fill="auto"/>
        <w:tabs>
          <w:tab w:val="left" w:pos="962"/>
        </w:tabs>
        <w:spacing w:before="0"/>
        <w:ind w:firstLine="709"/>
      </w:pPr>
      <w:r>
        <w:t>обучение граждан начальным знаниям в области обороны и их подготовка по основам военной службы в образовательных учреждениях осуществляются в соответствии с федеральными государственными образовательными стандартами: в рамках предмета «Основы безопасности жизнедеятельности» - в образовательных учреждениях среднего (полного) общего образования;</w:t>
      </w:r>
    </w:p>
    <w:p w:rsidR="00002580" w:rsidRDefault="00814AA8" w:rsidP="00515715">
      <w:pPr>
        <w:pStyle w:val="24"/>
        <w:numPr>
          <w:ilvl w:val="0"/>
          <w:numId w:val="6"/>
        </w:numPr>
        <w:shd w:val="clear" w:color="auto" w:fill="auto"/>
        <w:tabs>
          <w:tab w:val="left" w:pos="962"/>
        </w:tabs>
        <w:spacing w:before="0"/>
        <w:ind w:firstLine="709"/>
      </w:pPr>
      <w:r>
        <w:t>обучение граждан начальным знаниям в области обороны и их подготовка по основам военной службы предусматривают пров</w:t>
      </w:r>
      <w:r w:rsidR="00437181">
        <w:t>едение ежегодных учебных сборов</w:t>
      </w:r>
      <w:r>
        <w:t xml:space="preserve"> и определение порядка их финансирования. К участию в учебных сборах привлекаются все граждане, обучающиеся в образовательных учреждениях и в учебных пунктах, за исключением имеющих освобождение от занятий по состоянию здоровья.</w:t>
      </w:r>
    </w:p>
    <w:p w:rsidR="00002580" w:rsidRDefault="00814AA8" w:rsidP="00515715">
      <w:pPr>
        <w:pStyle w:val="24"/>
        <w:shd w:val="clear" w:color="auto" w:fill="auto"/>
        <w:spacing w:before="0"/>
        <w:ind w:firstLine="709"/>
      </w:pPr>
      <w:r>
        <w:t>Планирование и организация учебных сборов осуществляются органами местного самоуправления, осуществляющими управление в сфере образования, и руководителями образовательных учреждений совместно с военными комиссарами и командирами воинских частей, на базе которых проводятся учебные сборы.</w:t>
      </w:r>
    </w:p>
    <w:p w:rsidR="00002580" w:rsidRDefault="00814AA8" w:rsidP="00437181">
      <w:pPr>
        <w:pStyle w:val="30"/>
        <w:shd w:val="clear" w:color="auto" w:fill="auto"/>
        <w:jc w:val="left"/>
      </w:pPr>
      <w:r>
        <w:t>Общая характеристика предмета «Основы безопасности жизнедеятельности»</w:t>
      </w:r>
    </w:p>
    <w:p w:rsidR="00002580" w:rsidRDefault="00814AA8" w:rsidP="00437181">
      <w:pPr>
        <w:pStyle w:val="24"/>
        <w:shd w:val="clear" w:color="auto" w:fill="auto"/>
        <w:spacing w:before="0"/>
      </w:pPr>
      <w:r>
        <w:t>В разделе указывается:</w:t>
      </w:r>
    </w:p>
    <w:p w:rsidR="00002580" w:rsidRDefault="00814AA8" w:rsidP="00515715">
      <w:pPr>
        <w:pStyle w:val="24"/>
        <w:numPr>
          <w:ilvl w:val="0"/>
          <w:numId w:val="8"/>
        </w:numPr>
        <w:shd w:val="clear" w:color="auto" w:fill="auto"/>
        <w:tabs>
          <w:tab w:val="left" w:pos="993"/>
        </w:tabs>
        <w:spacing w:before="0" w:line="422" w:lineRule="exact"/>
        <w:ind w:firstLine="709"/>
      </w:pPr>
      <w:r>
        <w:lastRenderedPageBreak/>
        <w:t>перечень изучаемого содержания, объединенного в содержательные блоки;</w:t>
      </w:r>
    </w:p>
    <w:p w:rsidR="00002580" w:rsidRDefault="00814AA8" w:rsidP="00515715">
      <w:pPr>
        <w:pStyle w:val="24"/>
        <w:numPr>
          <w:ilvl w:val="0"/>
          <w:numId w:val="8"/>
        </w:numPr>
        <w:shd w:val="clear" w:color="auto" w:fill="auto"/>
        <w:tabs>
          <w:tab w:val="left" w:pos="993"/>
        </w:tabs>
        <w:spacing w:before="0" w:line="422" w:lineRule="exact"/>
        <w:ind w:firstLine="709"/>
      </w:pPr>
      <w:r>
        <w:t xml:space="preserve">требования к уровню подготовки выпускников или требования к результатам освоения </w:t>
      </w:r>
      <w:proofErr w:type="gramStart"/>
      <w:r>
        <w:t>обучающимися</w:t>
      </w:r>
      <w:proofErr w:type="gramEnd"/>
      <w:r>
        <w:t xml:space="preserve"> учебной программы по основам безопасности жизнедеятельности;</w:t>
      </w:r>
    </w:p>
    <w:p w:rsidR="00002580" w:rsidRDefault="00814AA8" w:rsidP="00515715">
      <w:pPr>
        <w:pStyle w:val="24"/>
        <w:numPr>
          <w:ilvl w:val="0"/>
          <w:numId w:val="8"/>
        </w:numPr>
        <w:shd w:val="clear" w:color="auto" w:fill="auto"/>
        <w:tabs>
          <w:tab w:val="left" w:pos="993"/>
        </w:tabs>
        <w:spacing w:before="0"/>
        <w:ind w:firstLine="709"/>
      </w:pPr>
      <w:r>
        <w:t>описание вопросов безопасности жизнедеятельности, основных направлений, знаний, на основе которых составляется учебная программа;</w:t>
      </w:r>
    </w:p>
    <w:p w:rsidR="00002580" w:rsidRDefault="00814AA8" w:rsidP="00515715">
      <w:pPr>
        <w:pStyle w:val="24"/>
        <w:numPr>
          <w:ilvl w:val="0"/>
          <w:numId w:val="8"/>
        </w:numPr>
        <w:shd w:val="clear" w:color="auto" w:fill="auto"/>
        <w:tabs>
          <w:tab w:val="left" w:pos="993"/>
        </w:tabs>
        <w:spacing w:before="0"/>
        <w:ind w:firstLine="709"/>
      </w:pPr>
      <w:r>
        <w:t>новизна учебной программы или ее отличия от примерной (вариативной частью, формами работы).</w:t>
      </w:r>
    </w:p>
    <w:p w:rsidR="00002580" w:rsidRDefault="00814AA8" w:rsidP="00515715">
      <w:pPr>
        <w:pStyle w:val="24"/>
        <w:shd w:val="clear" w:color="auto" w:fill="auto"/>
        <w:spacing w:before="0"/>
        <w:ind w:firstLine="709"/>
      </w:pPr>
      <w:r>
        <w:t xml:space="preserve">Примерные программы по предмету ОБЖ для основной школы, старшей базовой и старшей профильной школы составлены на основе федерального компонента государственного стандарта общего образования. Примерные программы конкретизируют содержание предметных тем образовательного стандарта, дают примерное распределение учебных часов по разделам курса и </w:t>
      </w:r>
      <w:proofErr w:type="spellStart"/>
      <w:r>
        <w:t>рекомендуемую</w:t>
      </w:r>
      <w:r w:rsidR="00437181">
        <w:t>т</w:t>
      </w:r>
      <w:proofErr w:type="spellEnd"/>
      <w:r>
        <w:t xml:space="preserve"> последовательность изучения тем и разделов учебного предмета с учетом </w:t>
      </w:r>
      <w:proofErr w:type="spellStart"/>
      <w:r>
        <w:t>межпредметных</w:t>
      </w:r>
      <w:proofErr w:type="spellEnd"/>
      <w:r>
        <w:t xml:space="preserve"> и </w:t>
      </w:r>
      <w:proofErr w:type="spellStart"/>
      <w:r>
        <w:t>внутрипредметных</w:t>
      </w:r>
      <w:proofErr w:type="spellEnd"/>
      <w:r>
        <w:t xml:space="preserve"> связей, логики учебного процесса, возрастных особенностей учащихся.</w:t>
      </w:r>
    </w:p>
    <w:p w:rsidR="00002580" w:rsidRDefault="00814AA8" w:rsidP="00515715">
      <w:pPr>
        <w:pStyle w:val="30"/>
        <w:shd w:val="clear" w:color="auto" w:fill="auto"/>
        <w:ind w:firstLine="709"/>
      </w:pPr>
      <w:r>
        <w:t>Место предмета «Основы безопасности жизнедеятельности»</w:t>
      </w:r>
    </w:p>
    <w:p w:rsidR="00002580" w:rsidRDefault="00814AA8" w:rsidP="00515715">
      <w:pPr>
        <w:pStyle w:val="22"/>
        <w:keepNext/>
        <w:keepLines/>
        <w:shd w:val="clear" w:color="auto" w:fill="auto"/>
        <w:spacing w:before="0" w:after="0" w:line="413" w:lineRule="exact"/>
        <w:ind w:firstLine="709"/>
        <w:jc w:val="center"/>
      </w:pPr>
      <w:r>
        <w:t>в учебном плане</w:t>
      </w:r>
    </w:p>
    <w:p w:rsidR="00002580" w:rsidRDefault="00814AA8" w:rsidP="00515715">
      <w:pPr>
        <w:pStyle w:val="24"/>
        <w:shd w:val="clear" w:color="auto" w:fill="auto"/>
        <w:spacing w:before="0"/>
        <w:ind w:firstLine="709"/>
      </w:pPr>
      <w:r>
        <w:t>В разделе указывается, в какую предметную область и обязательную часть учебного плана, формируемую участниками образовательного процесса, входит предмет «Основы безопасности жизнедеятельности». Также указывается, какой компонент учебной программы может быть включен во внеурочную деятельность.</w:t>
      </w:r>
    </w:p>
    <w:p w:rsidR="00002580" w:rsidRDefault="00814AA8" w:rsidP="00515715">
      <w:pPr>
        <w:pStyle w:val="24"/>
        <w:shd w:val="clear" w:color="auto" w:fill="auto"/>
        <w:spacing w:before="0"/>
        <w:ind w:firstLine="709"/>
      </w:pPr>
      <w:r>
        <w:t xml:space="preserve">Учебный предмет </w:t>
      </w:r>
      <w:r>
        <w:rPr>
          <w:rStyle w:val="27"/>
        </w:rPr>
        <w:t xml:space="preserve">«Основы безопасности жизнедеятельности» </w:t>
      </w:r>
      <w:r>
        <w:t>вводится для изучения на ступени основного общего образования. На его освоение отведен 1 час в неделю в VIII классе. Часть традиционного содержания предмета, связанная с правовыми аспектами военной службы, перенесена в учебный предмет «Обществознание».</w:t>
      </w:r>
    </w:p>
    <w:p w:rsidR="00002580" w:rsidRPr="000942BE" w:rsidRDefault="00814AA8" w:rsidP="00515715">
      <w:pPr>
        <w:pStyle w:val="24"/>
        <w:shd w:val="clear" w:color="auto" w:fill="auto"/>
        <w:spacing w:before="0"/>
        <w:ind w:firstLine="709"/>
        <w:rPr>
          <w:color w:val="auto"/>
        </w:rPr>
      </w:pPr>
      <w:r w:rsidRPr="000942BE">
        <w:rPr>
          <w:color w:val="auto"/>
        </w:rPr>
        <w:t xml:space="preserve">Принципы построения базисного учебного плана для </w:t>
      </w:r>
      <w:r w:rsidRPr="000942BE">
        <w:rPr>
          <w:color w:val="auto"/>
          <w:lang w:val="en-US" w:eastAsia="en-US" w:bidi="en-US"/>
        </w:rPr>
        <w:t>X</w:t>
      </w:r>
      <w:r w:rsidRPr="000942BE">
        <w:rPr>
          <w:color w:val="auto"/>
          <w:lang w:eastAsia="en-US" w:bidi="en-US"/>
        </w:rPr>
        <w:t>-</w:t>
      </w:r>
      <w:r w:rsidRPr="000942BE">
        <w:rPr>
          <w:color w:val="auto"/>
          <w:lang w:val="en-US" w:eastAsia="en-US" w:bidi="en-US"/>
        </w:rPr>
        <w:t>XI</w:t>
      </w:r>
      <w:r w:rsidRPr="000942BE">
        <w:rPr>
          <w:color w:val="auto"/>
          <w:lang w:eastAsia="en-US" w:bidi="en-US"/>
        </w:rPr>
        <w:t xml:space="preserve"> </w:t>
      </w:r>
      <w:r w:rsidRPr="000942BE">
        <w:rPr>
          <w:color w:val="auto"/>
        </w:rPr>
        <w:t xml:space="preserve">классов основаны на идее двухуровневого (базового и профильного) федерального компонента государственного стандарта общего образования. </w:t>
      </w:r>
      <w:proofErr w:type="gramStart"/>
      <w:r w:rsidRPr="000942BE">
        <w:rPr>
          <w:color w:val="auto"/>
        </w:rPr>
        <w:t>Исходя из этого, учебные предметы могут быть представлены в учебном плане образовательной организации и/или выбраны для изучения обучающимся либо на базовом, либо на профильном уровне.</w:t>
      </w:r>
      <w:proofErr w:type="gramEnd"/>
    </w:p>
    <w:p w:rsidR="00002580" w:rsidRDefault="00814AA8" w:rsidP="00515715">
      <w:pPr>
        <w:pStyle w:val="24"/>
        <w:shd w:val="clear" w:color="auto" w:fill="auto"/>
        <w:tabs>
          <w:tab w:val="left" w:pos="2880"/>
        </w:tabs>
        <w:spacing w:before="0"/>
        <w:ind w:firstLine="709"/>
      </w:pPr>
      <w:r>
        <w:t xml:space="preserve">Выбирая </w:t>
      </w:r>
      <w:proofErr w:type="gramStart"/>
      <w:r>
        <w:t>различные сочетания базовых и профильных учебных предметов и учитывая</w:t>
      </w:r>
      <w:proofErr w:type="gramEnd"/>
      <w:r>
        <w:t xml:space="preserve"> нормативы учебного</w:t>
      </w:r>
      <w:r w:rsidR="00D9486A">
        <w:t xml:space="preserve"> </w:t>
      </w:r>
      <w:r>
        <w:t>времени, установленные действующими санитарно</w:t>
      </w:r>
      <w:r w:rsidR="00D9486A">
        <w:t>-</w:t>
      </w:r>
      <w:r>
        <w:t>эпидемиологическими правилами и нормативами, каждое образовательное учреждение, а при определенных условиях и каждый обучающийся, вправе формировать собственный учебный план.</w:t>
      </w:r>
    </w:p>
    <w:p w:rsidR="00D9486A" w:rsidRDefault="00D9486A" w:rsidP="00515715">
      <w:pPr>
        <w:pStyle w:val="24"/>
        <w:shd w:val="clear" w:color="auto" w:fill="auto"/>
        <w:tabs>
          <w:tab w:val="left" w:pos="2880"/>
        </w:tabs>
        <w:spacing w:before="0"/>
        <w:ind w:firstLine="709"/>
      </w:pPr>
    </w:p>
    <w:p w:rsidR="00002580" w:rsidRDefault="00814AA8" w:rsidP="00515715">
      <w:pPr>
        <w:pStyle w:val="30"/>
        <w:shd w:val="clear" w:color="auto" w:fill="auto"/>
        <w:ind w:firstLine="709"/>
        <w:jc w:val="both"/>
      </w:pPr>
      <w:r>
        <w:t>Содержание предмета «Основы безопасности жизнедеятельности»</w:t>
      </w:r>
    </w:p>
    <w:p w:rsidR="00002580" w:rsidRDefault="00814AA8" w:rsidP="00515715">
      <w:pPr>
        <w:pStyle w:val="24"/>
        <w:shd w:val="clear" w:color="auto" w:fill="auto"/>
        <w:tabs>
          <w:tab w:val="left" w:pos="5516"/>
          <w:tab w:val="left" w:pos="8175"/>
        </w:tabs>
        <w:spacing w:before="0"/>
        <w:ind w:firstLine="709"/>
      </w:pPr>
      <w:r>
        <w:lastRenderedPageBreak/>
        <w:t>В разделе описывается содержание</w:t>
      </w:r>
      <w:r w:rsidR="00D9486A">
        <w:t xml:space="preserve"> </w:t>
      </w:r>
      <w:r>
        <w:t xml:space="preserve">предмета </w:t>
      </w:r>
      <w:r w:rsidRPr="00D9486A">
        <w:rPr>
          <w:rStyle w:val="27"/>
          <w:b w:val="0"/>
        </w:rPr>
        <w:t>«Основы</w:t>
      </w:r>
      <w:r w:rsidR="00D9486A" w:rsidRPr="00D9486A">
        <w:rPr>
          <w:rStyle w:val="27"/>
          <w:b w:val="0"/>
        </w:rPr>
        <w:t xml:space="preserve"> </w:t>
      </w:r>
      <w:r w:rsidRPr="00D9486A">
        <w:rPr>
          <w:rStyle w:val="27"/>
          <w:b w:val="0"/>
        </w:rPr>
        <w:t>безопасности</w:t>
      </w:r>
      <w:r w:rsidR="00D9486A" w:rsidRPr="00D9486A">
        <w:rPr>
          <w:rStyle w:val="27"/>
          <w:b w:val="0"/>
        </w:rPr>
        <w:t xml:space="preserve"> </w:t>
      </w:r>
      <w:r>
        <w:t>жизнедеятельности»</w:t>
      </w:r>
      <w:r>
        <w:rPr>
          <w:rStyle w:val="28"/>
        </w:rPr>
        <w:t>.</w:t>
      </w:r>
    </w:p>
    <w:p w:rsidR="00002580" w:rsidRDefault="00814AA8" w:rsidP="00515715">
      <w:pPr>
        <w:pStyle w:val="24"/>
        <w:shd w:val="clear" w:color="auto" w:fill="auto"/>
        <w:spacing w:before="0"/>
        <w:ind w:firstLine="709"/>
      </w:pPr>
      <w:r>
        <w:t xml:space="preserve">Понятийная база и содержание курса ОБЖ основаны на положениях федеральных законов Российской Федерации и других нормативно-правовых актов в области безопасности личности, общества и государства. За основу проектирования структуры и содержания примерной программы принят модульный принцип ее построения и комплексный подход к наполнению содержания для формирования у </w:t>
      </w:r>
      <w:proofErr w:type="gramStart"/>
      <w:r>
        <w:t>обучающихся</w:t>
      </w:r>
      <w:proofErr w:type="gramEnd"/>
      <w:r>
        <w:t xml:space="preserve"> современного уровня культуры безопасности жизнедеятельности, индивидуальной системы здорового образа жизни и антитеррористического поведения.</w:t>
      </w:r>
    </w:p>
    <w:p w:rsidR="00002580" w:rsidRDefault="00814AA8" w:rsidP="00515715">
      <w:pPr>
        <w:pStyle w:val="24"/>
        <w:shd w:val="clear" w:color="auto" w:fill="auto"/>
        <w:spacing w:before="0"/>
        <w:ind w:firstLine="709"/>
      </w:pPr>
      <w:r>
        <w:t>Модульный принцип позволяет эффективнее</w:t>
      </w:r>
    </w:p>
    <w:p w:rsidR="00002580" w:rsidRDefault="00814AA8" w:rsidP="00515715">
      <w:pPr>
        <w:pStyle w:val="24"/>
        <w:shd w:val="clear" w:color="auto" w:fill="auto"/>
        <w:tabs>
          <w:tab w:val="left" w:pos="5516"/>
          <w:tab w:val="left" w:pos="6658"/>
        </w:tabs>
        <w:spacing w:before="0"/>
        <w:ind w:firstLine="709"/>
      </w:pPr>
      <w:r>
        <w:t>-организовывать учебно-воспитательный</w:t>
      </w:r>
      <w:r w:rsidR="00434FBB">
        <w:t xml:space="preserve"> </w:t>
      </w:r>
      <w:r>
        <w:t>процесс</w:t>
      </w:r>
      <w:r w:rsidR="00434FBB">
        <w:t xml:space="preserve"> </w:t>
      </w:r>
      <w:r>
        <w:t>в области безопасности</w:t>
      </w:r>
      <w:r w:rsidR="00434FBB">
        <w:t xml:space="preserve"> </w:t>
      </w:r>
      <w:r>
        <w:t xml:space="preserve">жизнедеятельности в различных регионах России с учетом их реальных особенностей в области безопасности, а также полно использовать </w:t>
      </w:r>
      <w:proofErr w:type="spellStart"/>
      <w:r>
        <w:t>метапредметные</w:t>
      </w:r>
      <w:proofErr w:type="spellEnd"/>
      <w:r>
        <w:t xml:space="preserve"> связи при изучении тематики ОБЖ;</w:t>
      </w:r>
    </w:p>
    <w:p w:rsidR="00002580" w:rsidRDefault="00814AA8" w:rsidP="00515715">
      <w:pPr>
        <w:pStyle w:val="24"/>
        <w:shd w:val="clear" w:color="auto" w:fill="auto"/>
        <w:spacing w:before="0"/>
        <w:ind w:firstLine="709"/>
      </w:pPr>
      <w:r>
        <w:t>-структурировать содержание рабочей программы при изучении предмета.</w:t>
      </w:r>
    </w:p>
    <w:p w:rsidR="00002580" w:rsidRDefault="00814AA8" w:rsidP="00515715">
      <w:pPr>
        <w:pStyle w:val="24"/>
        <w:shd w:val="clear" w:color="auto" w:fill="auto"/>
        <w:spacing w:before="0"/>
        <w:ind w:firstLine="709"/>
      </w:pPr>
      <w:r>
        <w:t>Структурные компоненты программы представлены в двух учебных модулях, охватывающих весь объем содержания, определенный для основной школы в области безопасности</w:t>
      </w:r>
      <w:r w:rsidR="00434FBB">
        <w:t xml:space="preserve"> </w:t>
      </w:r>
      <w:r>
        <w:t xml:space="preserve">жизнедеятельности. </w:t>
      </w:r>
      <w:r w:rsidR="00434FBB">
        <w:t xml:space="preserve"> </w:t>
      </w:r>
      <w:r>
        <w:t>Каждый модуль содержит два раздела и шесть тем.</w:t>
      </w:r>
    </w:p>
    <w:p w:rsidR="00002580" w:rsidRDefault="00814AA8" w:rsidP="00515715">
      <w:pPr>
        <w:pStyle w:val="24"/>
        <w:shd w:val="clear" w:color="auto" w:fill="auto"/>
        <w:spacing w:before="0"/>
        <w:ind w:firstLine="709"/>
      </w:pPr>
      <w:r>
        <w:t>На второй ступени общего образования обязательный минимум содержания предмета ОБЖ представляет собой три раздела: обеспечение личной безопасности в повседневной жизни, оказание первой медицинской помощи, основы безопасного поведения в чрезвычайных ситуациях.</w:t>
      </w:r>
    </w:p>
    <w:p w:rsidR="00002580" w:rsidRDefault="00814AA8" w:rsidP="00515715">
      <w:pPr>
        <w:pStyle w:val="24"/>
        <w:shd w:val="clear" w:color="auto" w:fill="auto"/>
        <w:spacing w:before="0"/>
        <w:ind w:firstLine="709"/>
      </w:pPr>
      <w:r>
        <w:t>На ступени среднего полного (общего) образования для базового уровня обязательный минимум содержания состоит из трех разделов: сохранение здоровья и обеспечение личной безопасности; государственная система обеспечения безопасности населения; основы обороны государства и воинская обязанность.</w:t>
      </w:r>
    </w:p>
    <w:p w:rsidR="00002580" w:rsidRDefault="00814AA8" w:rsidP="00515715">
      <w:pPr>
        <w:pStyle w:val="24"/>
        <w:shd w:val="clear" w:color="auto" w:fill="auto"/>
        <w:spacing w:before="0"/>
        <w:ind w:firstLine="709"/>
      </w:pPr>
      <w:proofErr w:type="gramStart"/>
      <w:r>
        <w:t>Обязательный минимум содержания на профильном уровне в старшей школе призван обеспечить углубленное изучение предмета ОБЖ</w:t>
      </w:r>
      <w:r w:rsidR="000942BE">
        <w:t xml:space="preserve"> (БЖ)</w:t>
      </w:r>
      <w:r>
        <w:t>, основной целью которого является подготовить обучающихся к освоению программ в области безопасности жизнедеятельности в учреждениях среднего профессионального и высшего профессионального образования, сформировать качества личности (эмоциональную устойчивость, смелость, решительность, готовность к перегрузкам, умение действовать в условиях физического и психологического напряжения и др.), необходимые гражданину для</w:t>
      </w:r>
      <w:proofErr w:type="gramEnd"/>
      <w:r>
        <w:t xml:space="preserve"> прохождения военной службы по призыву или контракту в Вооруженных Силах Российской Федерации или других войсках.</w:t>
      </w:r>
    </w:p>
    <w:p w:rsidR="0013247E" w:rsidRDefault="0013247E" w:rsidP="00515715">
      <w:pPr>
        <w:pStyle w:val="24"/>
        <w:shd w:val="clear" w:color="auto" w:fill="auto"/>
        <w:spacing w:before="0"/>
        <w:ind w:firstLine="709"/>
        <w:rPr>
          <w:rStyle w:val="27"/>
        </w:rPr>
      </w:pPr>
    </w:p>
    <w:p w:rsidR="00002580" w:rsidRDefault="00814AA8" w:rsidP="00515715">
      <w:pPr>
        <w:pStyle w:val="24"/>
        <w:shd w:val="clear" w:color="auto" w:fill="auto"/>
        <w:spacing w:before="0"/>
        <w:ind w:firstLine="709"/>
      </w:pPr>
      <w:r>
        <w:rPr>
          <w:rStyle w:val="27"/>
        </w:rPr>
        <w:t xml:space="preserve">Результаты освоения предмета «Основы безопасности жизнедеятельности»: личностные, предметные и </w:t>
      </w:r>
      <w:proofErr w:type="spellStart"/>
      <w:r>
        <w:rPr>
          <w:rStyle w:val="27"/>
        </w:rPr>
        <w:t>метапредметные</w:t>
      </w:r>
      <w:proofErr w:type="spellEnd"/>
      <w:r>
        <w:t>.</w:t>
      </w:r>
    </w:p>
    <w:p w:rsidR="00434FBB" w:rsidRDefault="00434FBB" w:rsidP="00515715">
      <w:pPr>
        <w:pStyle w:val="24"/>
        <w:shd w:val="clear" w:color="auto" w:fill="auto"/>
        <w:spacing w:before="0"/>
        <w:ind w:firstLine="709"/>
      </w:pPr>
      <w:r>
        <w:lastRenderedPageBreak/>
        <w:t>Определяются в следующей последовательности:</w:t>
      </w:r>
    </w:p>
    <w:p w:rsidR="00434FBB" w:rsidRDefault="00434FBB" w:rsidP="00515715">
      <w:pPr>
        <w:pStyle w:val="24"/>
        <w:shd w:val="clear" w:color="auto" w:fill="auto"/>
        <w:spacing w:before="0"/>
        <w:ind w:firstLine="709"/>
      </w:pPr>
      <w:r w:rsidRPr="00434FBB">
        <w:rPr>
          <w:b/>
        </w:rPr>
        <w:t>Личностные результаты</w:t>
      </w:r>
      <w:r>
        <w:t xml:space="preserve"> </w:t>
      </w:r>
    </w:p>
    <w:p w:rsidR="00434FBB" w:rsidRDefault="00434FBB" w:rsidP="00515715">
      <w:pPr>
        <w:pStyle w:val="24"/>
        <w:shd w:val="clear" w:color="auto" w:fill="auto"/>
        <w:spacing w:before="0"/>
        <w:ind w:firstLine="709"/>
      </w:pPr>
      <w:r>
        <w:t xml:space="preserve">Ученик научится формированию ответственного отношения к учению, готовности и способности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освоение социальных норм, правил поведения, ролей и форм социальной жизни в группах и сообществах, включая взрослые и социальные сообщества; развитие правового мышления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434FBB" w:rsidRDefault="00434FBB" w:rsidP="00515715">
      <w:pPr>
        <w:pStyle w:val="24"/>
        <w:shd w:val="clear" w:color="auto" w:fill="auto"/>
        <w:spacing w:before="0"/>
        <w:ind w:firstLine="709"/>
      </w:pPr>
      <w:r w:rsidRPr="00434FBB">
        <w:rPr>
          <w:b/>
        </w:rPr>
        <w:t>Предметные результаты</w:t>
      </w:r>
      <w:r>
        <w:t xml:space="preserve"> </w:t>
      </w:r>
    </w:p>
    <w:p w:rsidR="000C4EBE" w:rsidRDefault="00434FBB" w:rsidP="00515715">
      <w:pPr>
        <w:pStyle w:val="24"/>
        <w:shd w:val="clear" w:color="auto" w:fill="auto"/>
        <w:spacing w:before="0"/>
        <w:ind w:firstLine="709"/>
      </w:pPr>
      <w:r>
        <w:t xml:space="preserve">Ученик научится знаниям основных опасных и чрезвычайных ситуаций природного, техногенного и социального характера, включая экстремизм и терроризм и их последствия для личности, общества и государства; 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 </w:t>
      </w:r>
    </w:p>
    <w:p w:rsidR="000C4EBE" w:rsidRDefault="00434FBB" w:rsidP="00515715">
      <w:pPr>
        <w:pStyle w:val="24"/>
        <w:shd w:val="clear" w:color="auto" w:fill="auto"/>
        <w:spacing w:before="0"/>
        <w:ind w:firstLine="709"/>
      </w:pPr>
      <w:proofErr w:type="spellStart"/>
      <w:r w:rsidRPr="000C4EBE">
        <w:rPr>
          <w:b/>
        </w:rPr>
        <w:t>Метапредметные</w:t>
      </w:r>
      <w:proofErr w:type="spellEnd"/>
      <w:r w:rsidRPr="000C4EBE">
        <w:rPr>
          <w:b/>
        </w:rPr>
        <w:t xml:space="preserve"> результаты</w:t>
      </w:r>
      <w:r>
        <w:t xml:space="preserve"> </w:t>
      </w:r>
    </w:p>
    <w:p w:rsidR="000C4EBE" w:rsidRDefault="00434FBB" w:rsidP="00515715">
      <w:pPr>
        <w:pStyle w:val="24"/>
        <w:shd w:val="clear" w:color="auto" w:fill="auto"/>
        <w:spacing w:before="0"/>
        <w:ind w:firstLine="709"/>
      </w:pPr>
      <w:r>
        <w:t>Ученик научится</w:t>
      </w:r>
      <w:r w:rsidR="000C4EBE">
        <w:t>:</w:t>
      </w:r>
      <w:r>
        <w:t xml:space="preserve"> </w:t>
      </w:r>
    </w:p>
    <w:p w:rsidR="000C4EBE" w:rsidRDefault="00434FBB" w:rsidP="00515715">
      <w:pPr>
        <w:pStyle w:val="24"/>
        <w:shd w:val="clear" w:color="auto" w:fill="auto"/>
        <w:spacing w:before="0"/>
        <w:ind w:firstLine="709"/>
      </w:pPr>
      <w:r w:rsidRPr="000C4EBE">
        <w:rPr>
          <w:u w:val="single"/>
        </w:rPr>
        <w:t>Регулятивные УУД</w:t>
      </w:r>
      <w:r>
        <w:t xml:space="preserve">: умение соотносить свои действия с планируемыми результатами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 </w:t>
      </w:r>
    </w:p>
    <w:p w:rsidR="000C4EBE" w:rsidRDefault="00434FBB" w:rsidP="00515715">
      <w:pPr>
        <w:pStyle w:val="24"/>
        <w:shd w:val="clear" w:color="auto" w:fill="auto"/>
        <w:spacing w:before="0"/>
        <w:ind w:firstLine="709"/>
      </w:pPr>
      <w:r w:rsidRPr="000C4EBE">
        <w:rPr>
          <w:u w:val="single"/>
        </w:rPr>
        <w:t>Познавательные УУД</w:t>
      </w:r>
      <w:r>
        <w:t xml:space="preserve">: освоение приёмов действий в опасных и чрезвычайных ситуациях природного, техногенного и социального характера, в том числе оказание первой помощи пострадавшим. </w:t>
      </w:r>
    </w:p>
    <w:p w:rsidR="00434FBB" w:rsidRDefault="00434FBB" w:rsidP="00515715">
      <w:pPr>
        <w:pStyle w:val="24"/>
        <w:shd w:val="clear" w:color="auto" w:fill="auto"/>
        <w:spacing w:before="0"/>
        <w:ind w:firstLine="709"/>
      </w:pPr>
      <w:r w:rsidRPr="000C4EBE">
        <w:rPr>
          <w:u w:val="single"/>
        </w:rPr>
        <w:t>Коммуникативные УУД</w:t>
      </w:r>
      <w:r>
        <w:t>: формирование и развитие компетентности в области использования информационно</w:t>
      </w:r>
      <w:r w:rsidR="000C4EBE">
        <w:t>-коммуникационных технологий.</w:t>
      </w:r>
      <w:r w:rsidR="0013247E">
        <w:t xml:space="preserve"> </w:t>
      </w:r>
    </w:p>
    <w:p w:rsidR="0013247E" w:rsidRDefault="0013247E" w:rsidP="00515715">
      <w:pPr>
        <w:pStyle w:val="24"/>
        <w:shd w:val="clear" w:color="auto" w:fill="auto"/>
        <w:spacing w:before="0"/>
        <w:ind w:firstLine="709"/>
      </w:pPr>
    </w:p>
    <w:p w:rsidR="0013247E" w:rsidRPr="0013247E" w:rsidRDefault="0013247E" w:rsidP="00515715">
      <w:pPr>
        <w:pStyle w:val="24"/>
        <w:shd w:val="clear" w:color="auto" w:fill="auto"/>
        <w:spacing w:before="0"/>
        <w:ind w:firstLine="709"/>
        <w:rPr>
          <w:b/>
        </w:rPr>
      </w:pPr>
      <w:r w:rsidRPr="0013247E">
        <w:rPr>
          <w:b/>
        </w:rPr>
        <w:t>Требования ФГОС к изучению предмета ОБЖ</w:t>
      </w:r>
    </w:p>
    <w:p w:rsidR="0013247E" w:rsidRPr="00521654" w:rsidRDefault="0013247E" w:rsidP="00521654">
      <w:pPr>
        <w:pStyle w:val="24"/>
        <w:shd w:val="clear" w:color="auto" w:fill="auto"/>
        <w:spacing w:before="0"/>
        <w:ind w:firstLine="709"/>
      </w:pPr>
      <w:r w:rsidRPr="00B53277">
        <w:rPr>
          <w:color w:val="auto"/>
        </w:rPr>
        <w:t>1</w:t>
      </w:r>
      <w:r w:rsidRPr="00521654">
        <w:t>)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13247E" w:rsidRPr="00521654" w:rsidRDefault="0013247E" w:rsidP="00521654">
      <w:pPr>
        <w:pStyle w:val="24"/>
        <w:shd w:val="clear" w:color="auto" w:fill="auto"/>
        <w:spacing w:before="0"/>
        <w:ind w:firstLine="709"/>
      </w:pPr>
      <w:r w:rsidRPr="00521654">
        <w:t>2) формирование убеждения в необходимости безопасного и здорового образа жизни;</w:t>
      </w:r>
    </w:p>
    <w:p w:rsidR="0013247E" w:rsidRPr="00521654" w:rsidRDefault="0013247E" w:rsidP="00521654">
      <w:pPr>
        <w:pStyle w:val="24"/>
        <w:shd w:val="clear" w:color="auto" w:fill="auto"/>
        <w:spacing w:before="0"/>
        <w:ind w:firstLine="709"/>
      </w:pPr>
      <w:r w:rsidRPr="00521654">
        <w:lastRenderedPageBreak/>
        <w:t>3) понимание личной и общественной значимости современной культуры безопасности жизнедеятельности;</w:t>
      </w:r>
    </w:p>
    <w:p w:rsidR="0013247E" w:rsidRPr="00521654" w:rsidRDefault="0013247E" w:rsidP="00521654">
      <w:pPr>
        <w:pStyle w:val="24"/>
        <w:shd w:val="clear" w:color="auto" w:fill="auto"/>
        <w:spacing w:before="0"/>
        <w:ind w:firstLine="709"/>
      </w:pPr>
      <w:r w:rsidRPr="00521654">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13247E" w:rsidRPr="00521654" w:rsidRDefault="0013247E" w:rsidP="00521654">
      <w:pPr>
        <w:pStyle w:val="24"/>
        <w:shd w:val="clear" w:color="auto" w:fill="auto"/>
        <w:spacing w:before="0"/>
        <w:ind w:firstLine="709"/>
      </w:pPr>
      <w:r w:rsidRPr="00521654">
        <w:t>5) понимание необходимости подготовки граждан к защите Отечества;</w:t>
      </w:r>
    </w:p>
    <w:p w:rsidR="0013247E" w:rsidRPr="00521654" w:rsidRDefault="0013247E" w:rsidP="00521654">
      <w:pPr>
        <w:pStyle w:val="24"/>
        <w:shd w:val="clear" w:color="auto" w:fill="auto"/>
        <w:spacing w:before="0"/>
        <w:ind w:firstLine="709"/>
      </w:pPr>
      <w:r w:rsidRPr="00521654">
        <w:t>6) формирование установки на здоровый образ жизни, исключающий употребление алкоголя, наркотиков, курение и нанесение иного вреда здоровью;</w:t>
      </w:r>
    </w:p>
    <w:p w:rsidR="0013247E" w:rsidRPr="00521654" w:rsidRDefault="0013247E" w:rsidP="00521654">
      <w:pPr>
        <w:pStyle w:val="24"/>
        <w:shd w:val="clear" w:color="auto" w:fill="auto"/>
        <w:spacing w:before="0"/>
        <w:ind w:firstLine="709"/>
      </w:pPr>
      <w:r w:rsidRPr="00521654">
        <w:t xml:space="preserve">7) формирование </w:t>
      </w:r>
      <w:proofErr w:type="spellStart"/>
      <w:r w:rsidRPr="00521654">
        <w:t>антиэкстремистской</w:t>
      </w:r>
      <w:proofErr w:type="spellEnd"/>
      <w:r w:rsidRPr="00521654">
        <w:t xml:space="preserve"> и антитеррористической личностной позиции;</w:t>
      </w:r>
    </w:p>
    <w:p w:rsidR="0013247E" w:rsidRPr="00521654" w:rsidRDefault="0013247E" w:rsidP="00521654">
      <w:pPr>
        <w:pStyle w:val="24"/>
        <w:shd w:val="clear" w:color="auto" w:fill="auto"/>
        <w:spacing w:before="0"/>
        <w:ind w:firstLine="709"/>
      </w:pPr>
      <w:r w:rsidRPr="00521654">
        <w:t>8) понимание необходимости сохранения природы и окружающей среды для полноценной жизни человека;</w:t>
      </w:r>
    </w:p>
    <w:p w:rsidR="0013247E" w:rsidRPr="00521654" w:rsidRDefault="0013247E" w:rsidP="00521654">
      <w:pPr>
        <w:pStyle w:val="24"/>
        <w:shd w:val="clear" w:color="auto" w:fill="auto"/>
        <w:spacing w:before="0"/>
        <w:ind w:firstLine="709"/>
      </w:pPr>
      <w:r w:rsidRPr="00521654">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13247E" w:rsidRPr="00521654" w:rsidRDefault="0013247E" w:rsidP="00521654">
      <w:pPr>
        <w:pStyle w:val="24"/>
        <w:shd w:val="clear" w:color="auto" w:fill="auto"/>
        <w:spacing w:before="0"/>
        <w:ind w:firstLine="709"/>
      </w:pPr>
      <w:r w:rsidRPr="00521654">
        <w:t>10) знание и умение применять меры безопасности и правила поведения в условиях опасных и чрезвычайных ситуаций;</w:t>
      </w:r>
    </w:p>
    <w:p w:rsidR="0013247E" w:rsidRPr="00521654" w:rsidRDefault="0013247E" w:rsidP="00521654">
      <w:pPr>
        <w:pStyle w:val="24"/>
        <w:shd w:val="clear" w:color="auto" w:fill="auto"/>
        <w:spacing w:before="0"/>
        <w:ind w:firstLine="709"/>
      </w:pPr>
      <w:r w:rsidRPr="00521654">
        <w:t>11) умение оказать первую помощь пострадавшим;</w:t>
      </w:r>
    </w:p>
    <w:p w:rsidR="0013247E" w:rsidRPr="00521654" w:rsidRDefault="0013247E" w:rsidP="00521654">
      <w:pPr>
        <w:pStyle w:val="24"/>
        <w:shd w:val="clear" w:color="auto" w:fill="auto"/>
        <w:spacing w:before="0"/>
        <w:ind w:firstLine="709"/>
      </w:pPr>
      <w:r w:rsidRPr="00521654">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13247E" w:rsidRPr="00521654" w:rsidRDefault="0013247E" w:rsidP="00521654">
      <w:pPr>
        <w:pStyle w:val="24"/>
        <w:shd w:val="clear" w:color="auto" w:fill="auto"/>
        <w:spacing w:before="0"/>
        <w:ind w:firstLine="709"/>
      </w:pPr>
      <w:r w:rsidRPr="00521654">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13247E" w:rsidRPr="00521654" w:rsidRDefault="0013247E" w:rsidP="00521654">
      <w:pPr>
        <w:pStyle w:val="24"/>
        <w:shd w:val="clear" w:color="auto" w:fill="auto"/>
        <w:spacing w:before="0"/>
        <w:ind w:firstLine="709"/>
      </w:pPr>
      <w:r w:rsidRPr="00521654">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521654" w:rsidRDefault="00521654" w:rsidP="00515715">
      <w:pPr>
        <w:pStyle w:val="30"/>
        <w:shd w:val="clear" w:color="auto" w:fill="auto"/>
        <w:ind w:firstLine="709"/>
        <w:jc w:val="left"/>
      </w:pPr>
    </w:p>
    <w:p w:rsidR="00002580" w:rsidRDefault="00814AA8" w:rsidP="00515715">
      <w:pPr>
        <w:pStyle w:val="30"/>
        <w:shd w:val="clear" w:color="auto" w:fill="auto"/>
        <w:ind w:firstLine="709"/>
        <w:jc w:val="left"/>
      </w:pPr>
      <w:r>
        <w:t>Тематическое планирование с определением основных видов учебной деятельности</w:t>
      </w:r>
    </w:p>
    <w:p w:rsidR="00002580" w:rsidRDefault="00814AA8" w:rsidP="00515715">
      <w:pPr>
        <w:pStyle w:val="24"/>
        <w:shd w:val="clear" w:color="auto" w:fill="auto"/>
        <w:spacing w:before="0"/>
        <w:ind w:firstLine="709"/>
      </w:pPr>
      <w:r>
        <w:t>В тематическом планировании отражаются темы основных разделов учебной программы, число учебных часов, отводимых на изучение каждой темы, даются характеристики видов деятельности обучающихся. Эти характеристики ориентируют преподаватели-организаторы ОБЖ на результаты педагогического процесса, которые должны быть получены в конце освоения содержания пр</w:t>
      </w:r>
      <w:r w:rsidR="000942BE">
        <w:t>едмета «Основы безопасности жиз</w:t>
      </w:r>
      <w:r>
        <w:t>недеятельности».</w:t>
      </w:r>
    </w:p>
    <w:p w:rsidR="00002580" w:rsidRDefault="00814AA8" w:rsidP="00515715">
      <w:pPr>
        <w:pStyle w:val="24"/>
        <w:shd w:val="clear" w:color="auto" w:fill="auto"/>
        <w:spacing w:before="0"/>
        <w:ind w:firstLine="709"/>
      </w:pPr>
      <w:r>
        <w:t>Из несколько вариантов форм тематического планирования учитель может выбрать удобную для себя форму.</w:t>
      </w:r>
    </w:p>
    <w:p w:rsidR="00002580" w:rsidRDefault="00814AA8" w:rsidP="00515715">
      <w:pPr>
        <w:pStyle w:val="24"/>
        <w:shd w:val="clear" w:color="auto" w:fill="auto"/>
        <w:spacing w:before="0"/>
        <w:ind w:firstLine="709"/>
      </w:pPr>
      <w:r>
        <w:t xml:space="preserve">В тематическое планирование с определением основных видов учебной деятельности обучающихся преподавателю рекомендуется включить следующие разделы </w:t>
      </w:r>
      <w:bookmarkStart w:id="1" w:name="прил4"/>
      <w:bookmarkEnd w:id="1"/>
      <w:r>
        <w:t>(приложение 4.):</w:t>
      </w:r>
    </w:p>
    <w:p w:rsidR="00002580" w:rsidRDefault="00814AA8" w:rsidP="00515715">
      <w:pPr>
        <w:pStyle w:val="24"/>
        <w:numPr>
          <w:ilvl w:val="0"/>
          <w:numId w:val="6"/>
        </w:numPr>
        <w:shd w:val="clear" w:color="auto" w:fill="auto"/>
        <w:tabs>
          <w:tab w:val="left" w:pos="924"/>
        </w:tabs>
        <w:spacing w:before="0"/>
        <w:ind w:firstLine="709"/>
      </w:pPr>
      <w:r>
        <w:lastRenderedPageBreak/>
        <w:t>Наименование раздела программы с указание количества часов на данный раздел и определение основных видов деятельности обучающихся.</w:t>
      </w:r>
    </w:p>
    <w:p w:rsidR="00002580" w:rsidRDefault="00814AA8" w:rsidP="00515715">
      <w:pPr>
        <w:pStyle w:val="24"/>
        <w:numPr>
          <w:ilvl w:val="0"/>
          <w:numId w:val="6"/>
        </w:numPr>
        <w:shd w:val="clear" w:color="auto" w:fill="auto"/>
        <w:tabs>
          <w:tab w:val="left" w:pos="974"/>
        </w:tabs>
        <w:spacing w:before="0"/>
        <w:ind w:firstLine="709"/>
      </w:pPr>
      <w:r>
        <w:t>Номер урока. Применяется сплошная нумерация уроков.</w:t>
      </w:r>
    </w:p>
    <w:p w:rsidR="00002580" w:rsidRDefault="00814AA8" w:rsidP="00515715">
      <w:pPr>
        <w:pStyle w:val="24"/>
        <w:numPr>
          <w:ilvl w:val="0"/>
          <w:numId w:val="6"/>
        </w:numPr>
        <w:shd w:val="clear" w:color="auto" w:fill="auto"/>
        <w:tabs>
          <w:tab w:val="left" w:pos="974"/>
        </w:tabs>
        <w:spacing w:before="0"/>
        <w:ind w:firstLine="709"/>
      </w:pPr>
      <w:r>
        <w:t>Планированные сроки проведения урока (с указание недели месяца)</w:t>
      </w:r>
    </w:p>
    <w:p w:rsidR="00002580" w:rsidRDefault="00814AA8" w:rsidP="00515715">
      <w:pPr>
        <w:pStyle w:val="24"/>
        <w:numPr>
          <w:ilvl w:val="0"/>
          <w:numId w:val="6"/>
        </w:numPr>
        <w:shd w:val="clear" w:color="auto" w:fill="auto"/>
        <w:tabs>
          <w:tab w:val="left" w:pos="974"/>
        </w:tabs>
        <w:spacing w:before="0"/>
        <w:ind w:firstLine="709"/>
      </w:pPr>
      <w:r>
        <w:t>Фактические сроки проведения урока.</w:t>
      </w:r>
    </w:p>
    <w:p w:rsidR="00002580" w:rsidRDefault="00814AA8" w:rsidP="00515715">
      <w:pPr>
        <w:pStyle w:val="24"/>
        <w:numPr>
          <w:ilvl w:val="0"/>
          <w:numId w:val="6"/>
        </w:numPr>
        <w:shd w:val="clear" w:color="auto" w:fill="auto"/>
        <w:tabs>
          <w:tab w:val="left" w:pos="974"/>
        </w:tabs>
        <w:spacing w:before="0"/>
        <w:ind w:firstLine="709"/>
      </w:pPr>
      <w:r>
        <w:t>Тема урока.</w:t>
      </w:r>
    </w:p>
    <w:p w:rsidR="00002580" w:rsidRDefault="00814AA8" w:rsidP="00515715">
      <w:pPr>
        <w:pStyle w:val="24"/>
        <w:numPr>
          <w:ilvl w:val="0"/>
          <w:numId w:val="6"/>
        </w:numPr>
        <w:shd w:val="clear" w:color="auto" w:fill="auto"/>
        <w:tabs>
          <w:tab w:val="left" w:pos="924"/>
        </w:tabs>
        <w:spacing w:before="0"/>
        <w:ind w:firstLine="709"/>
      </w:pPr>
      <w:r>
        <w:t>Примечания (учитель может указать домашнее задание, формы организации учебной деятельности, контрольную точку).</w:t>
      </w:r>
    </w:p>
    <w:p w:rsidR="0013247E" w:rsidRDefault="0013247E" w:rsidP="0013247E">
      <w:pPr>
        <w:pStyle w:val="30"/>
        <w:shd w:val="clear" w:color="auto" w:fill="auto"/>
        <w:tabs>
          <w:tab w:val="left" w:pos="3863"/>
          <w:tab w:val="left" w:pos="6945"/>
        </w:tabs>
        <w:ind w:firstLine="709"/>
        <w:jc w:val="both"/>
      </w:pPr>
    </w:p>
    <w:p w:rsidR="00002580" w:rsidRDefault="0013247E" w:rsidP="0013247E">
      <w:pPr>
        <w:pStyle w:val="30"/>
        <w:shd w:val="clear" w:color="auto" w:fill="auto"/>
        <w:tabs>
          <w:tab w:val="left" w:pos="3863"/>
          <w:tab w:val="left" w:pos="6945"/>
        </w:tabs>
        <w:ind w:firstLine="709"/>
        <w:jc w:val="both"/>
      </w:pPr>
      <w:r>
        <w:t xml:space="preserve">Учебно-методическое и </w:t>
      </w:r>
      <w:r w:rsidR="00814AA8">
        <w:t>материально-техническое</w:t>
      </w:r>
      <w:r>
        <w:t xml:space="preserve"> </w:t>
      </w:r>
      <w:r w:rsidR="00814AA8">
        <w:t>обеспечение предмета</w:t>
      </w:r>
      <w:r>
        <w:t xml:space="preserve"> </w:t>
      </w:r>
      <w:r w:rsidR="00814AA8">
        <w:t>«Основы безопасности жизнедеятельности»</w:t>
      </w:r>
      <w:r w:rsidR="00814AA8">
        <w:rPr>
          <w:rStyle w:val="28"/>
        </w:rPr>
        <w:t>.</w:t>
      </w:r>
    </w:p>
    <w:p w:rsidR="00002580" w:rsidRDefault="00814AA8" w:rsidP="00515715">
      <w:pPr>
        <w:pStyle w:val="24"/>
        <w:shd w:val="clear" w:color="auto" w:fill="auto"/>
        <w:tabs>
          <w:tab w:val="left" w:pos="3496"/>
        </w:tabs>
        <w:spacing w:before="0"/>
        <w:ind w:firstLine="709"/>
      </w:pPr>
      <w:r>
        <w:t>Учебно-методическое</w:t>
      </w:r>
      <w:r w:rsidR="000C4EBE">
        <w:t xml:space="preserve"> </w:t>
      </w:r>
      <w:r>
        <w:t>обеспечение предмета «Основы безопасности</w:t>
      </w:r>
      <w:r w:rsidR="000C4EBE">
        <w:t xml:space="preserve"> </w:t>
      </w:r>
      <w:r>
        <w:t>жизнедеятельности» включает примерную программу по предмету «Основы безопасности жизнедеятельности», учебники по ОБЖ для общеобразовательных учреждений для 5 - 11 классов, учебные пособия для преподавателей-организаторов ОБЖ.</w:t>
      </w:r>
    </w:p>
    <w:p w:rsidR="00002580" w:rsidRDefault="00814AA8" w:rsidP="00515715">
      <w:pPr>
        <w:pStyle w:val="24"/>
        <w:shd w:val="clear" w:color="auto" w:fill="auto"/>
        <w:tabs>
          <w:tab w:val="left" w:pos="3863"/>
          <w:tab w:val="left" w:pos="6945"/>
        </w:tabs>
        <w:spacing w:before="0" w:line="360" w:lineRule="auto"/>
        <w:ind w:firstLine="709"/>
      </w:pPr>
      <w:r>
        <w:t>Материально-техническое</w:t>
      </w:r>
      <w:r w:rsidR="000C4EBE">
        <w:t xml:space="preserve"> </w:t>
      </w:r>
      <w:r>
        <w:t>обеспечение предмета</w:t>
      </w:r>
      <w:r w:rsidR="000C4EBE">
        <w:t xml:space="preserve"> </w:t>
      </w:r>
      <w:r>
        <w:t>«Основы безопасности</w:t>
      </w:r>
      <w:r w:rsidR="000C4EBE">
        <w:t xml:space="preserve"> </w:t>
      </w:r>
      <w:r>
        <w:t>жизнедеятельности» включает необходимый набор оборудования с учетом особенностей образовательного процесса на каждой ступени общего образования, специфики учебного предмета, минимально допустимый перечень библиотечного фонда (книгопечатной продукции), печатных пособий, технических, компьютерных и других информационных средств обучения.</w:t>
      </w:r>
    </w:p>
    <w:p w:rsidR="000C4EBE" w:rsidRDefault="00814AA8" w:rsidP="00515715">
      <w:pPr>
        <w:pStyle w:val="24"/>
        <w:shd w:val="clear" w:color="auto" w:fill="auto"/>
        <w:spacing w:before="0" w:line="360" w:lineRule="auto"/>
        <w:ind w:firstLine="709"/>
      </w:pPr>
      <w:r>
        <w:t>В письме Министерства образования и науки Российской Федерации от 24.11. 2011 №МД-1552/03 «Об оснащении общеобразовательных учреждений учебным и учебно</w:t>
      </w:r>
      <w:r>
        <w:softHyphen/>
      </w:r>
      <w:r w:rsidR="000C4EBE">
        <w:t>-</w:t>
      </w:r>
      <w:r>
        <w:t>лабораторным оборудованием» даны рекомендации по оснащению общеобразовательных учреждений учебным и учебно-лабораторным оборудованием. Полный перечень оснащения кабинета по основам безопасности жизнедеятельности для общеобразовательных учреждений, реализующих программы общего образования, опубликован на российском образовательном портале Министерства образования и науки Российской Федерации</w:t>
      </w:r>
      <w:r w:rsidR="002C3009">
        <w:t>.</w:t>
      </w:r>
    </w:p>
    <w:p w:rsidR="00002580" w:rsidRPr="0005309E" w:rsidRDefault="00814AA8" w:rsidP="00515715">
      <w:pPr>
        <w:pStyle w:val="24"/>
        <w:shd w:val="clear" w:color="auto" w:fill="auto"/>
        <w:spacing w:before="0" w:line="360" w:lineRule="auto"/>
        <w:ind w:firstLine="709"/>
        <w:rPr>
          <w:b/>
        </w:rPr>
      </w:pPr>
      <w:r w:rsidRPr="0005309E">
        <w:rPr>
          <w:b/>
        </w:rPr>
        <w:t>Рекомендации по разработке программы учебного предмета «Основы безопасности</w:t>
      </w:r>
      <w:r w:rsidRPr="0005309E">
        <w:rPr>
          <w:b/>
        </w:rPr>
        <w:br/>
        <w:t>жизнедеятельности» с учетом национальных, региональных и этнокультурных</w:t>
      </w:r>
      <w:r w:rsidR="0005309E" w:rsidRPr="0005309E">
        <w:rPr>
          <w:b/>
        </w:rPr>
        <w:t xml:space="preserve"> </w:t>
      </w:r>
      <w:r w:rsidRPr="0005309E">
        <w:rPr>
          <w:b/>
        </w:rPr>
        <w:t>особенностей</w:t>
      </w:r>
    </w:p>
    <w:p w:rsidR="00002580" w:rsidRDefault="00814AA8" w:rsidP="00515715">
      <w:pPr>
        <w:pStyle w:val="24"/>
        <w:shd w:val="clear" w:color="auto" w:fill="auto"/>
        <w:spacing w:before="0" w:line="408" w:lineRule="exact"/>
        <w:ind w:firstLine="709"/>
      </w:pPr>
      <w:r>
        <w:t xml:space="preserve">При изучении предмета «Основы безопасности жизнедеятельности» необходимо учитывать национальные, региональные и этнокультурные особенности Республики </w:t>
      </w:r>
      <w:r w:rsidR="0005309E">
        <w:t>Северная Осетия - Алания</w:t>
      </w:r>
      <w:r>
        <w:t xml:space="preserve"> и специфику образовательной организации. Федеральный закон «Об образовании в Российской Федерации» формулирует в качестве принципа государственной политики «воспитание взаимоуважения, гражданственности, патриотизма, ответственности личности, а </w:t>
      </w:r>
      <w:r>
        <w:lastRenderedPageBreak/>
        <w:t>также защиту и развитие этнокультурных особенностей и традиций народов Российской Федерации в условиях многонационального государства».</w:t>
      </w:r>
    </w:p>
    <w:p w:rsidR="0005309E" w:rsidRDefault="00814AA8" w:rsidP="00515715">
      <w:pPr>
        <w:pStyle w:val="24"/>
        <w:shd w:val="clear" w:color="auto" w:fill="auto"/>
        <w:spacing w:before="0"/>
        <w:ind w:firstLine="709"/>
      </w:pPr>
      <w:r>
        <w:t xml:space="preserve">Основная образовательная программа общеобразовательной организации включает также часть, формируемую участниками образовательных отношений (на уровне основного общего образования - не более 30 % от общего объема образовательной программы, на уровне среднего общего образования - не более 33 %). </w:t>
      </w:r>
      <w:r w:rsidR="0005309E">
        <w:t xml:space="preserve"> </w:t>
      </w:r>
    </w:p>
    <w:p w:rsidR="00002580" w:rsidRDefault="00814AA8" w:rsidP="00515715">
      <w:pPr>
        <w:pStyle w:val="24"/>
        <w:shd w:val="clear" w:color="auto" w:fill="auto"/>
        <w:spacing w:before="0"/>
        <w:ind w:firstLine="709"/>
      </w:pPr>
      <w:proofErr w:type="gramStart"/>
      <w:r>
        <w:t>Время, отводимое на данную часть примерного учебного плана, может быть использовано на увеличение учебных часов, предусмотренных на изучение отдельного учебного предмета «ОБЖ»</w:t>
      </w:r>
      <w:r w:rsidR="0013247E">
        <w:t xml:space="preserve"> (БЖ)</w:t>
      </w:r>
      <w:r>
        <w:t xml:space="preserve"> в обязательной части; 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 другие виды учебной, воспитательной, спортивной и иной деятельности обучающихся (например, краеведческие экскурсии).</w:t>
      </w:r>
      <w:proofErr w:type="gramEnd"/>
    </w:p>
    <w:p w:rsidR="00002580" w:rsidRDefault="00814AA8" w:rsidP="00515715">
      <w:pPr>
        <w:pStyle w:val="24"/>
        <w:shd w:val="clear" w:color="auto" w:fill="auto"/>
        <w:spacing w:before="0"/>
        <w:ind w:firstLine="709"/>
      </w:pPr>
      <w:r>
        <w:t xml:space="preserve">Общеобразовательная организация может разработать курсы внеурочной деятельности, удовлетворяющие национальные, региональные и этнокультурные потребности и интересы </w:t>
      </w:r>
      <w:proofErr w:type="gramStart"/>
      <w:r>
        <w:t>обучающихся</w:t>
      </w:r>
      <w:proofErr w:type="gramEnd"/>
      <w:r>
        <w:t>.</w:t>
      </w:r>
    </w:p>
    <w:p w:rsidR="00002580" w:rsidRDefault="00814AA8" w:rsidP="00515715">
      <w:pPr>
        <w:pStyle w:val="24"/>
        <w:shd w:val="clear" w:color="auto" w:fill="auto"/>
        <w:spacing w:before="0"/>
        <w:ind w:firstLine="709"/>
      </w:pPr>
      <w:proofErr w:type="gramStart"/>
      <w:r>
        <w:t>Под внеурочной деятельностью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основного общего образования.</w:t>
      </w:r>
      <w:proofErr w:type="gramEnd"/>
    </w:p>
    <w:p w:rsidR="00002580" w:rsidRDefault="002C3009" w:rsidP="00515715">
      <w:pPr>
        <w:pStyle w:val="24"/>
        <w:shd w:val="clear" w:color="auto" w:fill="auto"/>
        <w:spacing w:before="0"/>
        <w:ind w:firstLine="709"/>
      </w:pPr>
      <w:r>
        <w:t>Следует отметить, что в п.</w:t>
      </w:r>
      <w:r w:rsidR="00814AA8">
        <w:t xml:space="preserve">18.3.1.2. ФГОС основного общего образования внеурочной деятельности обеспечивает учет индивидуальных особенностей и </w:t>
      </w:r>
      <w:proofErr w:type="gramStart"/>
      <w:r w:rsidR="00814AA8">
        <w:t>потребностей</w:t>
      </w:r>
      <w:proofErr w:type="gramEnd"/>
      <w:r w:rsidR="00814AA8">
        <w:t xml:space="preserve"> обучающихся через организацию внеурочной деятельности.</w:t>
      </w:r>
    </w:p>
    <w:p w:rsidR="00002580" w:rsidRDefault="00814AA8" w:rsidP="00515715">
      <w:pPr>
        <w:pStyle w:val="24"/>
        <w:shd w:val="clear" w:color="auto" w:fill="auto"/>
        <w:spacing w:before="0"/>
        <w:ind w:firstLine="709"/>
      </w:pPr>
      <w:proofErr w:type="gramStart"/>
      <w:r>
        <w:t>Внеурочная деятельность организуется по направлениям развития личности (спор</w:t>
      </w:r>
      <w:r w:rsidR="00437181">
        <w:t>тивно-оздоровительное, духовно-</w:t>
      </w:r>
      <w:r>
        <w:t xml:space="preserve">нравственное, социальное, </w:t>
      </w:r>
      <w:proofErr w:type="spellStart"/>
      <w:r>
        <w:t>общеинтеллектуальное</w:t>
      </w:r>
      <w:proofErr w:type="spellEnd"/>
      <w:r>
        <w:t>, общекультурное) в таких формах</w:t>
      </w:r>
      <w:r w:rsidR="00437181">
        <w:t>,</w:t>
      </w:r>
      <w:r>
        <w:t xml:space="preserve"> как художественные, культурологические, филологические, хоровые студии, сетевые сообщества школьные спортивные клубы и секции, </w:t>
      </w:r>
      <w:r w:rsidR="00437181">
        <w:t>конференции, олимпиады, военно-</w:t>
      </w:r>
      <w:r>
        <w:t>патриотические объединения, экскурсии, соревнования, поисковые и на</w:t>
      </w:r>
      <w:r w:rsidR="00437181">
        <w:t xml:space="preserve">учные исследования, общественно </w:t>
      </w:r>
      <w:r>
        <w:t>полезные практики и другие формы, отличные от урочной, на добровольной основе в соответствии с выбором участников образовательных отношений.</w:t>
      </w:r>
      <w:proofErr w:type="gramEnd"/>
    </w:p>
    <w:p w:rsidR="00002580" w:rsidRDefault="00814AA8" w:rsidP="00515715">
      <w:pPr>
        <w:pStyle w:val="24"/>
        <w:shd w:val="clear" w:color="auto" w:fill="auto"/>
        <w:spacing w:before="0"/>
        <w:ind w:firstLine="709"/>
      </w:pPr>
      <w:r>
        <w:t xml:space="preserve">Формы организации образовательной деятельности,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 ФГОС основного общего образования предусматривает объем внеурочной деятельности для обучающихся при получении основного общего образования до 1750 часов за пять лет обучения. Следует обратить внимание, внеурочная деятельность должна реализовываться с учетом </w:t>
      </w:r>
      <w:r>
        <w:lastRenderedPageBreak/>
        <w:t>интересов обучающихся и возможностей организации, осуществляющей образовательную деятельность.</w:t>
      </w:r>
    </w:p>
    <w:p w:rsidR="00002580" w:rsidRDefault="00814AA8" w:rsidP="00515715">
      <w:pPr>
        <w:pStyle w:val="24"/>
        <w:shd w:val="clear" w:color="auto" w:fill="auto"/>
        <w:spacing w:before="0"/>
        <w:ind w:firstLine="709"/>
      </w:pPr>
      <w:r>
        <w:t>Одна из приоритетных задач преподавателя основ безопасности жизнедеятельности качественная подготовка школьников к участию в олимпиаде по основам безопасности жизнедеятельности. Всероссийская олимпиада является ведущим звеном в системе работы с детьми. Для успешной работы со школьниками педагоги должны знать:</w:t>
      </w:r>
    </w:p>
    <w:p w:rsidR="00002580" w:rsidRDefault="00814AA8" w:rsidP="00515715">
      <w:pPr>
        <w:pStyle w:val="24"/>
        <w:numPr>
          <w:ilvl w:val="0"/>
          <w:numId w:val="6"/>
        </w:numPr>
        <w:shd w:val="clear" w:color="auto" w:fill="auto"/>
        <w:tabs>
          <w:tab w:val="left" w:pos="961"/>
        </w:tabs>
        <w:spacing w:before="0"/>
        <w:ind w:firstLine="709"/>
      </w:pPr>
      <w:r>
        <w:t>организацию олимпиадного движения и нормативно-правовое обеспечение проведения олимпиад;</w:t>
      </w:r>
    </w:p>
    <w:p w:rsidR="00002580" w:rsidRDefault="00814AA8" w:rsidP="00515715">
      <w:pPr>
        <w:pStyle w:val="24"/>
        <w:numPr>
          <w:ilvl w:val="0"/>
          <w:numId w:val="6"/>
        </w:numPr>
        <w:shd w:val="clear" w:color="auto" w:fill="auto"/>
        <w:tabs>
          <w:tab w:val="left" w:pos="961"/>
        </w:tabs>
        <w:spacing w:before="0"/>
        <w:ind w:firstLine="709"/>
      </w:pPr>
      <w:r>
        <w:t>требования к разработке олимпиадных заданий;</w:t>
      </w:r>
    </w:p>
    <w:p w:rsidR="00002580" w:rsidRDefault="00814AA8" w:rsidP="00515715">
      <w:pPr>
        <w:pStyle w:val="24"/>
        <w:numPr>
          <w:ilvl w:val="0"/>
          <w:numId w:val="6"/>
        </w:numPr>
        <w:shd w:val="clear" w:color="auto" w:fill="auto"/>
        <w:tabs>
          <w:tab w:val="left" w:pos="961"/>
        </w:tabs>
        <w:spacing w:before="0"/>
        <w:ind w:firstLine="709"/>
      </w:pPr>
      <w:r>
        <w:t>организационно-методические основы подготовки школьников к участию в предметных олимпиадах;</w:t>
      </w:r>
    </w:p>
    <w:p w:rsidR="00002580" w:rsidRDefault="00814AA8" w:rsidP="00515715">
      <w:pPr>
        <w:pStyle w:val="24"/>
        <w:numPr>
          <w:ilvl w:val="0"/>
          <w:numId w:val="6"/>
        </w:numPr>
        <w:shd w:val="clear" w:color="auto" w:fill="auto"/>
        <w:tabs>
          <w:tab w:val="left" w:pos="961"/>
        </w:tabs>
        <w:spacing w:before="0"/>
        <w:ind w:firstLine="709"/>
      </w:pPr>
      <w:r>
        <w:t>психолого-педагогические основы выявления, сопровождения и развития одарённых детей.</w:t>
      </w:r>
    </w:p>
    <w:p w:rsidR="00002580" w:rsidRDefault="00814AA8" w:rsidP="00515715">
      <w:pPr>
        <w:pStyle w:val="24"/>
        <w:shd w:val="clear" w:color="auto" w:fill="auto"/>
        <w:spacing w:before="0"/>
        <w:ind w:firstLine="709"/>
      </w:pPr>
      <w:r>
        <w:t>Педагоги должны уметь:</w:t>
      </w:r>
    </w:p>
    <w:p w:rsidR="00002580" w:rsidRDefault="00814AA8" w:rsidP="00515715">
      <w:pPr>
        <w:pStyle w:val="24"/>
        <w:numPr>
          <w:ilvl w:val="0"/>
          <w:numId w:val="6"/>
        </w:numPr>
        <w:shd w:val="clear" w:color="auto" w:fill="auto"/>
        <w:tabs>
          <w:tab w:val="left" w:pos="961"/>
        </w:tabs>
        <w:spacing w:before="0"/>
        <w:ind w:firstLine="709"/>
      </w:pPr>
      <w:r>
        <w:t>организовывать и проектировать систему работы с детьми;</w:t>
      </w:r>
    </w:p>
    <w:p w:rsidR="00002580" w:rsidRDefault="00814AA8" w:rsidP="00515715">
      <w:pPr>
        <w:pStyle w:val="24"/>
        <w:numPr>
          <w:ilvl w:val="0"/>
          <w:numId w:val="6"/>
        </w:numPr>
        <w:shd w:val="clear" w:color="auto" w:fill="auto"/>
        <w:tabs>
          <w:tab w:val="left" w:pos="961"/>
        </w:tabs>
        <w:spacing w:before="0"/>
        <w:ind w:firstLine="709"/>
      </w:pPr>
      <w:r>
        <w:t>уметь осуществлять индивидуальную работу педагогов - наставников и психологов.</w:t>
      </w:r>
    </w:p>
    <w:p w:rsidR="00002580" w:rsidRDefault="00814AA8" w:rsidP="00515715">
      <w:pPr>
        <w:pStyle w:val="24"/>
        <w:shd w:val="clear" w:color="auto" w:fill="auto"/>
        <w:spacing w:before="0"/>
        <w:ind w:firstLine="709"/>
      </w:pPr>
      <w:r>
        <w:t>Методические рекомендации по проведению Всероссийской олимпиады школьников</w:t>
      </w:r>
    </w:p>
    <w:p w:rsidR="00002580" w:rsidRDefault="00814AA8" w:rsidP="00515715">
      <w:pPr>
        <w:pStyle w:val="24"/>
        <w:shd w:val="clear" w:color="auto" w:fill="auto"/>
        <w:spacing w:before="0"/>
        <w:ind w:firstLine="709"/>
      </w:pPr>
      <w:r>
        <w:t>можно посмотреть на следующих сайтах:</w:t>
      </w:r>
    </w:p>
    <w:p w:rsidR="00002580" w:rsidRDefault="00594D26" w:rsidP="00515715">
      <w:pPr>
        <w:pStyle w:val="24"/>
        <w:numPr>
          <w:ilvl w:val="0"/>
          <w:numId w:val="9"/>
        </w:numPr>
        <w:shd w:val="clear" w:color="auto" w:fill="auto"/>
        <w:tabs>
          <w:tab w:val="left" w:pos="1062"/>
        </w:tabs>
        <w:spacing w:before="0"/>
        <w:ind w:firstLine="709"/>
      </w:pPr>
      <w:hyperlink r:id="rId9" w:history="1">
        <w:r w:rsidR="00814AA8">
          <w:rPr>
            <w:rStyle w:val="a3"/>
          </w:rPr>
          <w:t xml:space="preserve">http://www.rosolymp.ru </w:t>
        </w:r>
      </w:hyperlink>
      <w:r w:rsidR="000E3C51">
        <w:t xml:space="preserve"> </w:t>
      </w:r>
      <w:r w:rsidR="00814AA8">
        <w:t>Официальный сайт всероссийской олимпиады школьников.</w:t>
      </w:r>
    </w:p>
    <w:p w:rsidR="00002580" w:rsidRDefault="00594D26" w:rsidP="00515715">
      <w:pPr>
        <w:pStyle w:val="24"/>
        <w:numPr>
          <w:ilvl w:val="0"/>
          <w:numId w:val="9"/>
        </w:numPr>
        <w:shd w:val="clear" w:color="auto" w:fill="auto"/>
        <w:tabs>
          <w:tab w:val="left" w:pos="1086"/>
        </w:tabs>
        <w:spacing w:before="0"/>
        <w:ind w:firstLine="709"/>
      </w:pPr>
      <w:hyperlink r:id="rId10" w:history="1">
        <w:r w:rsidR="00814AA8">
          <w:rPr>
            <w:rStyle w:val="a3"/>
          </w:rPr>
          <w:t xml:space="preserve">http://olymp.apkpro.ru </w:t>
        </w:r>
      </w:hyperlink>
      <w:r w:rsidR="000E3C51">
        <w:t xml:space="preserve"> </w:t>
      </w:r>
      <w:r w:rsidR="00814AA8">
        <w:t>Методический сайт Всероссийской олимпиады школьников</w:t>
      </w:r>
    </w:p>
    <w:p w:rsidR="00002580" w:rsidRDefault="00814AA8" w:rsidP="00515715">
      <w:pPr>
        <w:pStyle w:val="24"/>
        <w:shd w:val="clear" w:color="auto" w:fill="auto"/>
        <w:spacing w:before="0"/>
        <w:ind w:firstLine="709"/>
      </w:pPr>
      <w:r>
        <w:t>Важное место в педагогической деятельности отводится подготовке и участию</w:t>
      </w:r>
      <w:r w:rsidR="0005309E">
        <w:t xml:space="preserve"> </w:t>
      </w:r>
      <w:r>
        <w:t>школьников во Всероссийском детско-юношеском движении «Школа безопасности», олимпиадном движении, работе различных кружков, секций, клубов, туристических походах, слетах и соревнованиях.</w:t>
      </w:r>
    </w:p>
    <w:p w:rsidR="00002580" w:rsidRDefault="00814AA8" w:rsidP="00515715">
      <w:pPr>
        <w:pStyle w:val="24"/>
        <w:shd w:val="clear" w:color="auto" w:fill="auto"/>
        <w:spacing w:before="0"/>
        <w:ind w:firstLine="709"/>
      </w:pPr>
      <w:r>
        <w:t xml:space="preserve">При составлении рабочей программы по учебному предмету «Основы безопасности жизнедеятельности» для основной общей школы учитывать в разделе «Обеспечение личной безопасности в повседневной жизни» темы: </w:t>
      </w:r>
      <w:proofErr w:type="gramStart"/>
      <w:r>
        <w:t>«Основные правила пользования бытовыми приборами и инструментами, средствами бытовой химии, персональными компьютерами и др.», «Использование индивидуальных средств защиты: домашней медицинской аптечки, ватно-марлевой повязки, респиратора, противогаза», «Безопасное поведение человека в</w:t>
      </w:r>
      <w:r w:rsidR="0005309E">
        <w:t xml:space="preserve"> </w:t>
      </w:r>
      <w:r>
        <w:t>природных условиях: ориентирование на местности, подача сигналов бедствия, добывание огня, воды и пищи, сооружение временного укрытия», «Ситуации криминогенного характера, меры предосторожности и правила поведения.</w:t>
      </w:r>
      <w:proofErr w:type="gramEnd"/>
      <w:r>
        <w:t xml:space="preserve"> Элементарные способы самозащиты», «Опасные ситуации и меры предосторожности в местах большого скопления людей (в толпе, местах проведения массовых мероприятий, на стадионах)», «Меры предосторожности при угрозе совершения террористического акта. Поведение при похищении или захвате в качестве </w:t>
      </w:r>
      <w:r>
        <w:lastRenderedPageBreak/>
        <w:t>заложника»; в разделе «Основы безопасного поведения в чрезвычайных ситуациях» темы: «Чрезвычайные ситуации природного характера и поведение в случае их возникновения»;</w:t>
      </w:r>
    </w:p>
    <w:p w:rsidR="00002580" w:rsidRPr="001602A0" w:rsidRDefault="00814AA8" w:rsidP="00521654">
      <w:pPr>
        <w:pStyle w:val="24"/>
        <w:shd w:val="clear" w:color="auto" w:fill="auto"/>
        <w:spacing w:before="0"/>
        <w:ind w:firstLine="709"/>
      </w:pPr>
      <w:r>
        <w:t>для 10-11 кла</w:t>
      </w:r>
      <w:r w:rsidR="00437181">
        <w:t>ссов учитывать вопросы</w:t>
      </w:r>
      <w:r w:rsidR="00533397">
        <w:t>:</w:t>
      </w:r>
      <w:r w:rsidR="00437181">
        <w:t xml:space="preserve"> </w:t>
      </w:r>
      <w:r>
        <w:t>«Репродуктивное здоровье. Правила личной гигиены», «Беременность и гигиена беременности. Уход за младенцем», «Первая медицинская помощь при тепловых и солнечных ударах, поражениях электрическим током; навыки проведения искусственного дыхания и непрямого массажа сердца», «Чрезвычайные ситуации социального (терроризм, вооруженные конфликты) характера», «Правила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 «Государственные службы по охране здоровья и обеспечения безопасности населения».</w:t>
      </w:r>
    </w:p>
    <w:p w:rsidR="001602A0" w:rsidRPr="007A217B" w:rsidRDefault="001602A0" w:rsidP="00521654">
      <w:pPr>
        <w:pStyle w:val="24"/>
        <w:shd w:val="clear" w:color="auto" w:fill="auto"/>
        <w:spacing w:before="0"/>
        <w:ind w:firstLine="709"/>
      </w:pPr>
    </w:p>
    <w:p w:rsidR="001602A0" w:rsidRPr="007A217B" w:rsidRDefault="001602A0" w:rsidP="00521654">
      <w:pPr>
        <w:pStyle w:val="24"/>
        <w:shd w:val="clear" w:color="auto" w:fill="auto"/>
        <w:spacing w:before="0"/>
        <w:ind w:firstLine="709"/>
      </w:pPr>
    </w:p>
    <w:p w:rsidR="001602A0" w:rsidRPr="007A217B" w:rsidRDefault="001602A0" w:rsidP="00521654">
      <w:pPr>
        <w:pStyle w:val="24"/>
        <w:shd w:val="clear" w:color="auto" w:fill="auto"/>
        <w:spacing w:before="0"/>
        <w:ind w:firstLine="709"/>
      </w:pPr>
    </w:p>
    <w:p w:rsidR="001602A0" w:rsidRPr="007A217B" w:rsidRDefault="001602A0" w:rsidP="00521654">
      <w:pPr>
        <w:pStyle w:val="24"/>
        <w:shd w:val="clear" w:color="auto" w:fill="auto"/>
        <w:spacing w:before="0"/>
        <w:ind w:firstLine="709"/>
      </w:pPr>
    </w:p>
    <w:p w:rsidR="001602A0" w:rsidRPr="007A217B" w:rsidRDefault="001602A0" w:rsidP="00515715">
      <w:pPr>
        <w:pStyle w:val="24"/>
        <w:shd w:val="clear" w:color="auto" w:fill="auto"/>
        <w:spacing w:before="0" w:line="360" w:lineRule="auto"/>
        <w:ind w:right="680" w:firstLine="709"/>
      </w:pPr>
    </w:p>
    <w:p w:rsidR="001602A0" w:rsidRPr="007A217B" w:rsidRDefault="001602A0" w:rsidP="00515715">
      <w:pPr>
        <w:pStyle w:val="24"/>
        <w:shd w:val="clear" w:color="auto" w:fill="auto"/>
        <w:spacing w:before="0" w:line="360" w:lineRule="auto"/>
        <w:ind w:right="680" w:firstLine="709"/>
      </w:pPr>
    </w:p>
    <w:p w:rsidR="001602A0" w:rsidRPr="007A217B" w:rsidRDefault="001602A0" w:rsidP="00515715">
      <w:pPr>
        <w:pStyle w:val="24"/>
        <w:shd w:val="clear" w:color="auto" w:fill="auto"/>
        <w:spacing w:before="0" w:line="360" w:lineRule="auto"/>
        <w:ind w:right="680" w:firstLine="709"/>
      </w:pPr>
    </w:p>
    <w:p w:rsidR="001602A0" w:rsidRPr="007A217B" w:rsidRDefault="001602A0" w:rsidP="00515715">
      <w:pPr>
        <w:pStyle w:val="24"/>
        <w:shd w:val="clear" w:color="auto" w:fill="auto"/>
        <w:spacing w:before="0" w:line="360" w:lineRule="auto"/>
        <w:ind w:right="680" w:firstLine="709"/>
      </w:pPr>
    </w:p>
    <w:p w:rsidR="001602A0" w:rsidRPr="007A217B" w:rsidRDefault="001602A0" w:rsidP="00515715">
      <w:pPr>
        <w:pStyle w:val="24"/>
        <w:shd w:val="clear" w:color="auto" w:fill="auto"/>
        <w:spacing w:before="0" w:line="360" w:lineRule="auto"/>
        <w:ind w:right="680" w:firstLine="709"/>
      </w:pPr>
    </w:p>
    <w:p w:rsidR="001602A0" w:rsidRPr="007A217B" w:rsidRDefault="001602A0" w:rsidP="00515715">
      <w:pPr>
        <w:pStyle w:val="24"/>
        <w:shd w:val="clear" w:color="auto" w:fill="auto"/>
        <w:spacing w:before="0" w:line="360" w:lineRule="auto"/>
        <w:ind w:right="680" w:firstLine="709"/>
      </w:pPr>
    </w:p>
    <w:p w:rsidR="001602A0" w:rsidRPr="007A217B" w:rsidRDefault="001602A0" w:rsidP="00515715">
      <w:pPr>
        <w:pStyle w:val="24"/>
        <w:shd w:val="clear" w:color="auto" w:fill="auto"/>
        <w:spacing w:before="0" w:line="360" w:lineRule="auto"/>
        <w:ind w:right="680" w:firstLine="709"/>
      </w:pPr>
    </w:p>
    <w:p w:rsidR="001602A0" w:rsidRPr="007A217B" w:rsidRDefault="001602A0" w:rsidP="00515715">
      <w:pPr>
        <w:pStyle w:val="24"/>
        <w:shd w:val="clear" w:color="auto" w:fill="auto"/>
        <w:spacing w:before="0" w:line="360" w:lineRule="auto"/>
        <w:ind w:right="680" w:firstLine="709"/>
      </w:pPr>
    </w:p>
    <w:p w:rsidR="001602A0" w:rsidRPr="007A217B" w:rsidRDefault="001602A0" w:rsidP="00515715">
      <w:pPr>
        <w:pStyle w:val="24"/>
        <w:shd w:val="clear" w:color="auto" w:fill="auto"/>
        <w:spacing w:before="0" w:line="360" w:lineRule="auto"/>
        <w:ind w:right="680" w:firstLine="709"/>
      </w:pPr>
    </w:p>
    <w:p w:rsidR="001602A0" w:rsidRPr="007A217B" w:rsidRDefault="001602A0" w:rsidP="00515715">
      <w:pPr>
        <w:pStyle w:val="24"/>
        <w:shd w:val="clear" w:color="auto" w:fill="auto"/>
        <w:spacing w:before="0" w:line="360" w:lineRule="auto"/>
        <w:ind w:right="680" w:firstLine="709"/>
      </w:pPr>
    </w:p>
    <w:p w:rsidR="001602A0" w:rsidRPr="007A217B" w:rsidRDefault="001602A0" w:rsidP="00515715">
      <w:pPr>
        <w:pStyle w:val="24"/>
        <w:shd w:val="clear" w:color="auto" w:fill="auto"/>
        <w:spacing w:before="0" w:line="360" w:lineRule="auto"/>
        <w:ind w:right="680" w:firstLine="709"/>
      </w:pPr>
    </w:p>
    <w:p w:rsidR="001602A0" w:rsidRDefault="001602A0" w:rsidP="00515715">
      <w:pPr>
        <w:pStyle w:val="24"/>
        <w:shd w:val="clear" w:color="auto" w:fill="auto"/>
        <w:spacing w:before="0" w:line="360" w:lineRule="auto"/>
        <w:ind w:right="680" w:firstLine="709"/>
      </w:pPr>
    </w:p>
    <w:p w:rsidR="00E47ED7" w:rsidRDefault="00E47ED7" w:rsidP="00515715">
      <w:pPr>
        <w:pStyle w:val="24"/>
        <w:shd w:val="clear" w:color="auto" w:fill="auto"/>
        <w:spacing w:before="0" w:line="360" w:lineRule="auto"/>
        <w:ind w:right="680" w:firstLine="709"/>
      </w:pPr>
    </w:p>
    <w:p w:rsidR="00E47ED7" w:rsidRDefault="00E47ED7" w:rsidP="00515715">
      <w:pPr>
        <w:pStyle w:val="24"/>
        <w:shd w:val="clear" w:color="auto" w:fill="auto"/>
        <w:spacing w:before="0" w:line="360" w:lineRule="auto"/>
        <w:ind w:right="680" w:firstLine="709"/>
      </w:pPr>
    </w:p>
    <w:p w:rsidR="00E47ED7" w:rsidRDefault="00E47ED7" w:rsidP="00515715">
      <w:pPr>
        <w:pStyle w:val="24"/>
        <w:shd w:val="clear" w:color="auto" w:fill="auto"/>
        <w:spacing w:before="0" w:line="360" w:lineRule="auto"/>
        <w:ind w:right="680" w:firstLine="709"/>
      </w:pPr>
    </w:p>
    <w:p w:rsidR="00E47ED7" w:rsidRDefault="00E47ED7" w:rsidP="00515715">
      <w:pPr>
        <w:pStyle w:val="24"/>
        <w:shd w:val="clear" w:color="auto" w:fill="auto"/>
        <w:spacing w:before="0" w:line="360" w:lineRule="auto"/>
        <w:ind w:right="680" w:firstLine="709"/>
      </w:pPr>
    </w:p>
    <w:p w:rsidR="00E47ED7" w:rsidRDefault="00E47ED7" w:rsidP="00515715">
      <w:pPr>
        <w:pStyle w:val="24"/>
        <w:shd w:val="clear" w:color="auto" w:fill="auto"/>
        <w:spacing w:before="0" w:line="360" w:lineRule="auto"/>
        <w:ind w:right="680" w:firstLine="709"/>
      </w:pPr>
    </w:p>
    <w:p w:rsidR="00E47ED7" w:rsidRDefault="00E47ED7" w:rsidP="00515715">
      <w:pPr>
        <w:pStyle w:val="24"/>
        <w:shd w:val="clear" w:color="auto" w:fill="auto"/>
        <w:spacing w:before="0" w:line="360" w:lineRule="auto"/>
        <w:ind w:right="680" w:firstLine="709"/>
      </w:pPr>
    </w:p>
    <w:p w:rsidR="00E47ED7" w:rsidRDefault="00E47ED7" w:rsidP="00515715">
      <w:pPr>
        <w:pStyle w:val="24"/>
        <w:shd w:val="clear" w:color="auto" w:fill="auto"/>
        <w:spacing w:before="0" w:line="360" w:lineRule="auto"/>
        <w:ind w:right="680" w:firstLine="709"/>
      </w:pPr>
    </w:p>
    <w:p w:rsidR="00E47ED7" w:rsidRDefault="00E47ED7" w:rsidP="00515715">
      <w:pPr>
        <w:pStyle w:val="24"/>
        <w:shd w:val="clear" w:color="auto" w:fill="auto"/>
        <w:spacing w:before="0" w:line="360" w:lineRule="auto"/>
        <w:ind w:right="680" w:firstLine="709"/>
      </w:pPr>
    </w:p>
    <w:p w:rsidR="00E47ED7" w:rsidRDefault="00E47ED7" w:rsidP="00515715">
      <w:pPr>
        <w:pStyle w:val="24"/>
        <w:shd w:val="clear" w:color="auto" w:fill="auto"/>
        <w:spacing w:before="0" w:line="360" w:lineRule="auto"/>
        <w:ind w:right="680" w:firstLine="709"/>
      </w:pPr>
    </w:p>
    <w:p w:rsidR="00E47ED7" w:rsidRDefault="00E47ED7" w:rsidP="00515715">
      <w:pPr>
        <w:pStyle w:val="24"/>
        <w:shd w:val="clear" w:color="auto" w:fill="auto"/>
        <w:spacing w:before="0" w:line="360" w:lineRule="auto"/>
        <w:ind w:right="680" w:firstLine="709"/>
      </w:pPr>
    </w:p>
    <w:p w:rsidR="0005309E" w:rsidRDefault="0005309E" w:rsidP="00515715">
      <w:pPr>
        <w:pStyle w:val="24"/>
        <w:shd w:val="clear" w:color="auto" w:fill="auto"/>
        <w:spacing w:before="0" w:line="360" w:lineRule="auto"/>
        <w:ind w:right="680" w:firstLine="709"/>
      </w:pPr>
    </w:p>
    <w:p w:rsidR="0005309E" w:rsidRPr="007A217B" w:rsidRDefault="0005309E" w:rsidP="00515715">
      <w:pPr>
        <w:pStyle w:val="24"/>
        <w:shd w:val="clear" w:color="auto" w:fill="auto"/>
        <w:spacing w:before="0" w:line="360" w:lineRule="auto"/>
        <w:ind w:right="680" w:firstLine="709"/>
      </w:pPr>
    </w:p>
    <w:p w:rsidR="00002580" w:rsidRDefault="00533397" w:rsidP="00533397">
      <w:pPr>
        <w:pStyle w:val="22"/>
        <w:keepNext/>
        <w:keepLines/>
        <w:shd w:val="clear" w:color="auto" w:fill="auto"/>
        <w:spacing w:before="0" w:after="0" w:line="240" w:lineRule="auto"/>
        <w:ind w:firstLine="709"/>
      </w:pPr>
      <w:r>
        <w:t xml:space="preserve">                                                    </w:t>
      </w:r>
      <w:r w:rsidR="00814AA8">
        <w:t>Приложения</w:t>
      </w:r>
    </w:p>
    <w:p w:rsidR="00002580" w:rsidRDefault="00814AA8" w:rsidP="00515715">
      <w:pPr>
        <w:pStyle w:val="22"/>
        <w:keepNext/>
        <w:keepLines/>
        <w:shd w:val="clear" w:color="auto" w:fill="auto"/>
        <w:spacing w:before="0" w:after="0" w:line="240" w:lineRule="auto"/>
        <w:ind w:firstLine="709"/>
        <w:jc w:val="center"/>
      </w:pPr>
      <w:r>
        <w:t>Примеры структурных элементов рабочей программы по предмету</w:t>
      </w:r>
      <w:r>
        <w:br/>
        <w:t>«Основы безопасности жизнедеятельности»</w:t>
      </w:r>
    </w:p>
    <w:p w:rsidR="00002580" w:rsidRDefault="00814AA8" w:rsidP="00E47ED7">
      <w:pPr>
        <w:pStyle w:val="24"/>
        <w:shd w:val="clear" w:color="auto" w:fill="auto"/>
        <w:spacing w:before="0" w:line="240" w:lineRule="exact"/>
        <w:ind w:firstLine="709"/>
        <w:jc w:val="right"/>
      </w:pPr>
      <w:r>
        <w:t>Приложение 1.</w:t>
      </w:r>
    </w:p>
    <w:p w:rsidR="001602A0" w:rsidRDefault="001602A0" w:rsidP="00515715">
      <w:pPr>
        <w:pStyle w:val="a8"/>
        <w:shd w:val="clear" w:color="auto" w:fill="auto"/>
        <w:spacing w:line="240" w:lineRule="exact"/>
        <w:ind w:firstLine="709"/>
      </w:pPr>
      <w:r>
        <w:t>Тематическое распределение часов в 8 классе</w:t>
      </w:r>
    </w:p>
    <w:tbl>
      <w:tblPr>
        <w:tblOverlap w:val="never"/>
        <w:tblW w:w="10369" w:type="dxa"/>
        <w:jc w:val="center"/>
        <w:tblLayout w:type="fixed"/>
        <w:tblCellMar>
          <w:left w:w="10" w:type="dxa"/>
          <w:right w:w="10" w:type="dxa"/>
        </w:tblCellMar>
        <w:tblLook w:val="04A0" w:firstRow="1" w:lastRow="0" w:firstColumn="1" w:lastColumn="0" w:noHBand="0" w:noVBand="1"/>
      </w:tblPr>
      <w:tblGrid>
        <w:gridCol w:w="1570"/>
        <w:gridCol w:w="7090"/>
        <w:gridCol w:w="850"/>
        <w:gridCol w:w="859"/>
      </w:tblGrid>
      <w:tr w:rsidR="00521654" w:rsidTr="008E5E80">
        <w:trPr>
          <w:trHeight w:val="576"/>
          <w:jc w:val="center"/>
        </w:trPr>
        <w:tc>
          <w:tcPr>
            <w:tcW w:w="1570" w:type="dxa"/>
            <w:vMerge w:val="restart"/>
            <w:tcBorders>
              <w:top w:val="single" w:sz="4" w:space="0" w:color="auto"/>
              <w:left w:val="single" w:sz="4" w:space="0" w:color="auto"/>
            </w:tcBorders>
            <w:shd w:val="clear" w:color="auto" w:fill="FFFFFF"/>
            <w:vAlign w:val="center"/>
          </w:tcPr>
          <w:p w:rsidR="00521654" w:rsidRDefault="00521654" w:rsidP="00521654">
            <w:pPr>
              <w:pStyle w:val="24"/>
              <w:shd w:val="clear" w:color="auto" w:fill="auto"/>
              <w:spacing w:before="0" w:line="240" w:lineRule="exact"/>
              <w:jc w:val="center"/>
            </w:pPr>
            <w:r>
              <w:rPr>
                <w:rStyle w:val="29"/>
              </w:rPr>
              <w:t>№ раздела,</w:t>
            </w:r>
          </w:p>
          <w:p w:rsidR="00521654" w:rsidRDefault="00521654" w:rsidP="00521654">
            <w:pPr>
              <w:pStyle w:val="24"/>
              <w:spacing w:before="0" w:line="240" w:lineRule="exact"/>
              <w:jc w:val="center"/>
            </w:pPr>
            <w:r>
              <w:rPr>
                <w:rStyle w:val="29"/>
              </w:rPr>
              <w:t>темы и урока</w:t>
            </w:r>
          </w:p>
        </w:tc>
        <w:tc>
          <w:tcPr>
            <w:tcW w:w="7090" w:type="dxa"/>
            <w:vMerge w:val="restart"/>
            <w:tcBorders>
              <w:top w:val="single" w:sz="4" w:space="0" w:color="auto"/>
              <w:left w:val="single" w:sz="4" w:space="0" w:color="auto"/>
            </w:tcBorders>
            <w:shd w:val="clear" w:color="auto" w:fill="FFFFFF"/>
            <w:vAlign w:val="center"/>
          </w:tcPr>
          <w:p w:rsidR="00521654" w:rsidRDefault="00521654" w:rsidP="00521654">
            <w:pPr>
              <w:pStyle w:val="24"/>
              <w:shd w:val="clear" w:color="auto" w:fill="auto"/>
              <w:spacing w:before="0" w:line="240" w:lineRule="exact"/>
              <w:ind w:firstLine="709"/>
              <w:jc w:val="center"/>
            </w:pPr>
            <w:r>
              <w:rPr>
                <w:rStyle w:val="29"/>
              </w:rPr>
              <w:t>Наименование раздела, темы и урока</w:t>
            </w:r>
          </w:p>
        </w:tc>
        <w:tc>
          <w:tcPr>
            <w:tcW w:w="1709" w:type="dxa"/>
            <w:gridSpan w:val="2"/>
            <w:tcBorders>
              <w:top w:val="single" w:sz="4" w:space="0" w:color="auto"/>
              <w:left w:val="single" w:sz="4" w:space="0" w:color="auto"/>
              <w:right w:val="single" w:sz="4" w:space="0" w:color="auto"/>
            </w:tcBorders>
            <w:shd w:val="clear" w:color="auto" w:fill="FFFFFF"/>
            <w:vAlign w:val="center"/>
          </w:tcPr>
          <w:p w:rsidR="00521654" w:rsidRDefault="00521654" w:rsidP="00521654">
            <w:pPr>
              <w:pStyle w:val="24"/>
              <w:shd w:val="clear" w:color="auto" w:fill="auto"/>
              <w:spacing w:before="0" w:line="240" w:lineRule="exact"/>
              <w:ind w:hanging="13"/>
              <w:jc w:val="center"/>
            </w:pPr>
            <w:r>
              <w:rPr>
                <w:rStyle w:val="29"/>
              </w:rPr>
              <w:t>Количество</w:t>
            </w:r>
          </w:p>
          <w:p w:rsidR="00521654" w:rsidRDefault="00521654" w:rsidP="00521654">
            <w:pPr>
              <w:pStyle w:val="24"/>
              <w:spacing w:before="0" w:line="240" w:lineRule="exact"/>
              <w:ind w:hanging="13"/>
              <w:jc w:val="center"/>
            </w:pPr>
            <w:r>
              <w:rPr>
                <w:rStyle w:val="29"/>
              </w:rPr>
              <w:t>часов</w:t>
            </w:r>
          </w:p>
        </w:tc>
      </w:tr>
      <w:tr w:rsidR="00521654" w:rsidTr="00521654">
        <w:trPr>
          <w:trHeight w:hRule="exact" w:val="355"/>
          <w:jc w:val="center"/>
        </w:trPr>
        <w:tc>
          <w:tcPr>
            <w:tcW w:w="1570" w:type="dxa"/>
            <w:vMerge/>
            <w:tcBorders>
              <w:left w:val="single" w:sz="4" w:space="0" w:color="auto"/>
              <w:bottom w:val="single" w:sz="4" w:space="0" w:color="auto"/>
            </w:tcBorders>
            <w:shd w:val="clear" w:color="auto" w:fill="FFFFFF"/>
            <w:vAlign w:val="center"/>
          </w:tcPr>
          <w:p w:rsidR="00521654" w:rsidRDefault="00521654" w:rsidP="00521654">
            <w:pPr>
              <w:jc w:val="center"/>
              <w:rPr>
                <w:sz w:val="10"/>
                <w:szCs w:val="10"/>
              </w:rPr>
            </w:pPr>
          </w:p>
        </w:tc>
        <w:tc>
          <w:tcPr>
            <w:tcW w:w="7090" w:type="dxa"/>
            <w:vMerge/>
            <w:tcBorders>
              <w:left w:val="single" w:sz="4" w:space="0" w:color="auto"/>
              <w:bottom w:val="single" w:sz="4" w:space="0" w:color="auto"/>
            </w:tcBorders>
            <w:shd w:val="clear" w:color="auto" w:fill="FFFFFF"/>
            <w:vAlign w:val="center"/>
          </w:tcPr>
          <w:p w:rsidR="00521654" w:rsidRDefault="00521654" w:rsidP="00521654">
            <w:pPr>
              <w:ind w:firstLine="709"/>
              <w:jc w:val="center"/>
              <w:rPr>
                <w:sz w:val="10"/>
                <w:szCs w:val="10"/>
              </w:rPr>
            </w:pPr>
          </w:p>
        </w:tc>
        <w:tc>
          <w:tcPr>
            <w:tcW w:w="850" w:type="dxa"/>
            <w:tcBorders>
              <w:top w:val="single" w:sz="4" w:space="0" w:color="auto"/>
              <w:left w:val="single" w:sz="4" w:space="0" w:color="auto"/>
              <w:bottom w:val="single" w:sz="4" w:space="0" w:color="auto"/>
            </w:tcBorders>
            <w:shd w:val="clear" w:color="auto" w:fill="FFFFFF"/>
            <w:vAlign w:val="center"/>
          </w:tcPr>
          <w:p w:rsidR="00521654" w:rsidRDefault="00521654" w:rsidP="00521654">
            <w:pPr>
              <w:pStyle w:val="24"/>
              <w:shd w:val="clear" w:color="auto" w:fill="auto"/>
              <w:spacing w:before="0" w:line="240" w:lineRule="auto"/>
              <w:jc w:val="center"/>
            </w:pPr>
            <w:r>
              <w:rPr>
                <w:rStyle w:val="2a"/>
              </w:rPr>
              <w:t>Раздел</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521654" w:rsidRDefault="00521654" w:rsidP="00521654">
            <w:pPr>
              <w:pStyle w:val="24"/>
              <w:shd w:val="clear" w:color="auto" w:fill="auto"/>
              <w:spacing w:before="0" w:line="240" w:lineRule="auto"/>
              <w:jc w:val="center"/>
            </w:pPr>
            <w:r>
              <w:rPr>
                <w:rStyle w:val="2a"/>
              </w:rPr>
              <w:t>Тема</w:t>
            </w:r>
          </w:p>
        </w:tc>
      </w:tr>
      <w:tr w:rsidR="001602A0" w:rsidRPr="001602A0" w:rsidTr="00521654">
        <w:trPr>
          <w:trHeight w:hRule="exact" w:val="355"/>
          <w:jc w:val="center"/>
        </w:trPr>
        <w:tc>
          <w:tcPr>
            <w:tcW w:w="1570" w:type="dxa"/>
            <w:tcBorders>
              <w:top w:val="single" w:sz="4" w:space="0" w:color="auto"/>
              <w:left w:val="single" w:sz="4" w:space="0" w:color="auto"/>
              <w:bottom w:val="single" w:sz="4" w:space="0" w:color="auto"/>
            </w:tcBorders>
            <w:shd w:val="clear" w:color="auto" w:fill="FFFFFF"/>
          </w:tcPr>
          <w:p w:rsidR="001602A0" w:rsidRDefault="001602A0" w:rsidP="00515715">
            <w:pPr>
              <w:ind w:firstLine="709"/>
              <w:rPr>
                <w:sz w:val="10"/>
                <w:szCs w:val="10"/>
              </w:rPr>
            </w:pPr>
          </w:p>
        </w:tc>
        <w:tc>
          <w:tcPr>
            <w:tcW w:w="7090" w:type="dxa"/>
            <w:tcBorders>
              <w:top w:val="single" w:sz="4" w:space="0" w:color="auto"/>
              <w:left w:val="single" w:sz="4" w:space="0" w:color="auto"/>
              <w:bottom w:val="single" w:sz="4" w:space="0" w:color="auto"/>
            </w:tcBorders>
            <w:shd w:val="clear" w:color="auto" w:fill="FFFFFF"/>
            <w:vAlign w:val="bottom"/>
          </w:tcPr>
          <w:p w:rsidR="001602A0" w:rsidRDefault="001602A0" w:rsidP="00515715">
            <w:pPr>
              <w:pStyle w:val="24"/>
              <w:shd w:val="clear" w:color="auto" w:fill="auto"/>
              <w:spacing w:before="0" w:line="240" w:lineRule="exact"/>
              <w:ind w:firstLine="709"/>
              <w:jc w:val="left"/>
            </w:pPr>
            <w:r>
              <w:rPr>
                <w:rStyle w:val="29"/>
              </w:rPr>
              <w:t>I. Основы безопасности личности, общества и государства</w:t>
            </w:r>
          </w:p>
        </w:tc>
        <w:tc>
          <w:tcPr>
            <w:tcW w:w="850" w:type="dxa"/>
            <w:tcBorders>
              <w:top w:val="single" w:sz="4" w:space="0" w:color="auto"/>
              <w:left w:val="single" w:sz="4" w:space="0" w:color="auto"/>
              <w:bottom w:val="single" w:sz="4" w:space="0" w:color="auto"/>
            </w:tcBorders>
            <w:shd w:val="clear" w:color="auto" w:fill="FFFFFF"/>
            <w:vAlign w:val="bottom"/>
          </w:tcPr>
          <w:p w:rsidR="001602A0" w:rsidRDefault="001602A0" w:rsidP="00521654">
            <w:pPr>
              <w:pStyle w:val="24"/>
              <w:shd w:val="clear" w:color="auto" w:fill="auto"/>
              <w:spacing w:before="0" w:line="240" w:lineRule="auto"/>
              <w:jc w:val="center"/>
            </w:pPr>
            <w:r>
              <w:rPr>
                <w:rStyle w:val="29"/>
              </w:rPr>
              <w:t>23</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1602A0" w:rsidRDefault="001602A0" w:rsidP="00521654">
            <w:pPr>
              <w:jc w:val="center"/>
              <w:rPr>
                <w:sz w:val="10"/>
                <w:szCs w:val="10"/>
              </w:rPr>
            </w:pPr>
          </w:p>
        </w:tc>
      </w:tr>
      <w:tr w:rsidR="001602A0" w:rsidRPr="001602A0" w:rsidTr="00521654">
        <w:trPr>
          <w:trHeight w:hRule="exact" w:val="355"/>
          <w:jc w:val="center"/>
        </w:trPr>
        <w:tc>
          <w:tcPr>
            <w:tcW w:w="1570" w:type="dxa"/>
            <w:tcBorders>
              <w:top w:val="single" w:sz="4" w:space="0" w:color="auto"/>
              <w:left w:val="single" w:sz="4" w:space="0" w:color="auto"/>
              <w:bottom w:val="single" w:sz="4" w:space="0" w:color="auto"/>
            </w:tcBorders>
            <w:shd w:val="clear" w:color="auto" w:fill="FFFFFF"/>
          </w:tcPr>
          <w:p w:rsidR="001602A0" w:rsidRDefault="001602A0" w:rsidP="00515715">
            <w:pPr>
              <w:ind w:firstLine="709"/>
              <w:rPr>
                <w:sz w:val="10"/>
                <w:szCs w:val="10"/>
              </w:rPr>
            </w:pPr>
          </w:p>
        </w:tc>
        <w:tc>
          <w:tcPr>
            <w:tcW w:w="7090" w:type="dxa"/>
            <w:tcBorders>
              <w:top w:val="single" w:sz="4" w:space="0" w:color="auto"/>
              <w:left w:val="single" w:sz="4" w:space="0" w:color="auto"/>
              <w:bottom w:val="single" w:sz="4" w:space="0" w:color="auto"/>
            </w:tcBorders>
            <w:shd w:val="clear" w:color="auto" w:fill="FFFFFF"/>
            <w:vAlign w:val="bottom"/>
          </w:tcPr>
          <w:p w:rsidR="001602A0" w:rsidRDefault="001602A0" w:rsidP="00515715">
            <w:pPr>
              <w:pStyle w:val="24"/>
              <w:shd w:val="clear" w:color="auto" w:fill="auto"/>
              <w:spacing w:before="0" w:line="240" w:lineRule="exact"/>
              <w:ind w:firstLine="709"/>
              <w:jc w:val="left"/>
            </w:pPr>
            <w:r>
              <w:rPr>
                <w:rStyle w:val="29"/>
              </w:rPr>
              <w:t>Раздел 1. Основы комплексной безопасности</w:t>
            </w:r>
          </w:p>
        </w:tc>
        <w:tc>
          <w:tcPr>
            <w:tcW w:w="850" w:type="dxa"/>
            <w:tcBorders>
              <w:top w:val="single" w:sz="4" w:space="0" w:color="auto"/>
              <w:left w:val="single" w:sz="4" w:space="0" w:color="auto"/>
              <w:bottom w:val="single" w:sz="4" w:space="0" w:color="auto"/>
            </w:tcBorders>
            <w:shd w:val="clear" w:color="auto" w:fill="FFFFFF"/>
            <w:vAlign w:val="bottom"/>
          </w:tcPr>
          <w:p w:rsidR="001602A0" w:rsidRDefault="001602A0" w:rsidP="00521654">
            <w:pPr>
              <w:pStyle w:val="24"/>
              <w:shd w:val="clear" w:color="auto" w:fill="auto"/>
              <w:spacing w:before="0" w:line="240" w:lineRule="auto"/>
              <w:jc w:val="center"/>
            </w:pPr>
            <w:r>
              <w:rPr>
                <w:rStyle w:val="2a"/>
              </w:rPr>
              <w:t>20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1602A0" w:rsidRDefault="001602A0" w:rsidP="00521654">
            <w:pPr>
              <w:jc w:val="center"/>
              <w:rPr>
                <w:sz w:val="10"/>
                <w:szCs w:val="10"/>
              </w:rPr>
            </w:pPr>
          </w:p>
        </w:tc>
      </w:tr>
      <w:tr w:rsidR="001602A0" w:rsidRPr="001602A0" w:rsidTr="00521654">
        <w:trPr>
          <w:trHeight w:hRule="exact" w:val="355"/>
          <w:jc w:val="center"/>
        </w:trPr>
        <w:tc>
          <w:tcPr>
            <w:tcW w:w="1570" w:type="dxa"/>
            <w:tcBorders>
              <w:top w:val="single" w:sz="4" w:space="0" w:color="auto"/>
              <w:left w:val="single" w:sz="4" w:space="0" w:color="auto"/>
              <w:bottom w:val="single" w:sz="4" w:space="0" w:color="auto"/>
            </w:tcBorders>
            <w:shd w:val="clear" w:color="auto" w:fill="FFFFFF"/>
          </w:tcPr>
          <w:p w:rsidR="001602A0" w:rsidRDefault="001602A0" w:rsidP="00515715">
            <w:pPr>
              <w:ind w:firstLine="709"/>
              <w:rPr>
                <w:sz w:val="10"/>
                <w:szCs w:val="10"/>
              </w:rPr>
            </w:pPr>
          </w:p>
        </w:tc>
        <w:tc>
          <w:tcPr>
            <w:tcW w:w="7090" w:type="dxa"/>
            <w:tcBorders>
              <w:top w:val="single" w:sz="4" w:space="0" w:color="auto"/>
              <w:left w:val="single" w:sz="4" w:space="0" w:color="auto"/>
              <w:bottom w:val="single" w:sz="4" w:space="0" w:color="auto"/>
            </w:tcBorders>
            <w:shd w:val="clear" w:color="auto" w:fill="FFFFFF"/>
            <w:vAlign w:val="bottom"/>
          </w:tcPr>
          <w:p w:rsidR="001602A0" w:rsidRDefault="001602A0" w:rsidP="00515715">
            <w:pPr>
              <w:pStyle w:val="24"/>
              <w:shd w:val="clear" w:color="auto" w:fill="auto"/>
              <w:spacing w:before="0" w:line="240" w:lineRule="exact"/>
              <w:ind w:firstLine="709"/>
              <w:jc w:val="left"/>
            </w:pPr>
            <w:r>
              <w:rPr>
                <w:rStyle w:val="29"/>
              </w:rPr>
              <w:t>Тема 1. Пожарная безопасность</w:t>
            </w:r>
          </w:p>
        </w:tc>
        <w:tc>
          <w:tcPr>
            <w:tcW w:w="850" w:type="dxa"/>
            <w:tcBorders>
              <w:top w:val="single" w:sz="4" w:space="0" w:color="auto"/>
              <w:left w:val="single" w:sz="4" w:space="0" w:color="auto"/>
              <w:bottom w:val="single" w:sz="4" w:space="0" w:color="auto"/>
            </w:tcBorders>
            <w:shd w:val="clear" w:color="auto" w:fill="FFFFFF"/>
          </w:tcPr>
          <w:p w:rsidR="001602A0" w:rsidRDefault="001602A0" w:rsidP="00521654">
            <w:pPr>
              <w:jc w:val="center"/>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bottom"/>
          </w:tcPr>
          <w:p w:rsidR="001602A0" w:rsidRDefault="001602A0" w:rsidP="00521654">
            <w:pPr>
              <w:pStyle w:val="24"/>
              <w:shd w:val="clear" w:color="auto" w:fill="auto"/>
              <w:spacing w:before="0" w:line="240" w:lineRule="auto"/>
              <w:jc w:val="center"/>
            </w:pPr>
            <w:r>
              <w:rPr>
                <w:rStyle w:val="29"/>
              </w:rPr>
              <w:t>3</w:t>
            </w:r>
          </w:p>
        </w:tc>
      </w:tr>
      <w:tr w:rsidR="001602A0" w:rsidRPr="001602A0" w:rsidTr="00521654">
        <w:trPr>
          <w:trHeight w:hRule="exact" w:val="355"/>
          <w:jc w:val="center"/>
        </w:trPr>
        <w:tc>
          <w:tcPr>
            <w:tcW w:w="1570" w:type="dxa"/>
            <w:tcBorders>
              <w:top w:val="single" w:sz="4" w:space="0" w:color="auto"/>
              <w:left w:val="single" w:sz="4" w:space="0" w:color="auto"/>
              <w:bottom w:val="single" w:sz="4" w:space="0" w:color="auto"/>
            </w:tcBorders>
            <w:shd w:val="clear" w:color="auto" w:fill="FFFFFF"/>
            <w:vAlign w:val="center"/>
          </w:tcPr>
          <w:p w:rsidR="001602A0" w:rsidRDefault="001602A0" w:rsidP="00515715">
            <w:pPr>
              <w:pStyle w:val="24"/>
              <w:shd w:val="clear" w:color="auto" w:fill="auto"/>
              <w:spacing w:before="0" w:line="240" w:lineRule="exact"/>
              <w:ind w:firstLine="709"/>
              <w:jc w:val="left"/>
            </w:pPr>
            <w:r>
              <w:rPr>
                <w:rStyle w:val="2a"/>
              </w:rPr>
              <w:t>1</w:t>
            </w:r>
          </w:p>
        </w:tc>
        <w:tc>
          <w:tcPr>
            <w:tcW w:w="7090" w:type="dxa"/>
            <w:tcBorders>
              <w:top w:val="single" w:sz="4" w:space="0" w:color="auto"/>
              <w:left w:val="single" w:sz="4" w:space="0" w:color="auto"/>
              <w:bottom w:val="single" w:sz="4" w:space="0" w:color="auto"/>
            </w:tcBorders>
            <w:shd w:val="clear" w:color="auto" w:fill="FFFFFF"/>
            <w:vAlign w:val="bottom"/>
          </w:tcPr>
          <w:p w:rsidR="001602A0" w:rsidRDefault="001602A0" w:rsidP="00515715">
            <w:pPr>
              <w:pStyle w:val="24"/>
              <w:shd w:val="clear" w:color="auto" w:fill="auto"/>
              <w:spacing w:before="0" w:line="283" w:lineRule="exact"/>
              <w:ind w:firstLine="709"/>
              <w:jc w:val="left"/>
            </w:pPr>
            <w:r>
              <w:rPr>
                <w:rStyle w:val="2a"/>
              </w:rPr>
              <w:t>1.1. Пожары в жилых и общественных зданиях, их причины и возможные последствия.</w:t>
            </w:r>
          </w:p>
        </w:tc>
        <w:tc>
          <w:tcPr>
            <w:tcW w:w="850" w:type="dxa"/>
            <w:tcBorders>
              <w:top w:val="single" w:sz="4" w:space="0" w:color="auto"/>
              <w:left w:val="single" w:sz="4" w:space="0" w:color="auto"/>
              <w:bottom w:val="single" w:sz="4" w:space="0" w:color="auto"/>
            </w:tcBorders>
            <w:shd w:val="clear" w:color="auto" w:fill="FFFFFF"/>
          </w:tcPr>
          <w:p w:rsidR="001602A0" w:rsidRDefault="001602A0" w:rsidP="00521654">
            <w:pPr>
              <w:jc w:val="center"/>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1602A0" w:rsidRDefault="001602A0" w:rsidP="00521654">
            <w:pPr>
              <w:pStyle w:val="24"/>
              <w:shd w:val="clear" w:color="auto" w:fill="auto"/>
              <w:spacing w:before="0" w:line="240" w:lineRule="auto"/>
              <w:jc w:val="center"/>
            </w:pPr>
            <w:r>
              <w:rPr>
                <w:rStyle w:val="2a"/>
              </w:rPr>
              <w:t>1</w:t>
            </w:r>
          </w:p>
        </w:tc>
      </w:tr>
      <w:tr w:rsidR="001602A0" w:rsidRPr="001602A0" w:rsidTr="00521654">
        <w:trPr>
          <w:trHeight w:hRule="exact" w:val="355"/>
          <w:jc w:val="center"/>
        </w:trPr>
        <w:tc>
          <w:tcPr>
            <w:tcW w:w="1570" w:type="dxa"/>
            <w:tcBorders>
              <w:top w:val="single" w:sz="4" w:space="0" w:color="auto"/>
              <w:left w:val="single" w:sz="4" w:space="0" w:color="auto"/>
              <w:bottom w:val="single" w:sz="4" w:space="0" w:color="auto"/>
            </w:tcBorders>
            <w:shd w:val="clear" w:color="auto" w:fill="FFFFFF"/>
            <w:vAlign w:val="center"/>
          </w:tcPr>
          <w:p w:rsidR="001602A0" w:rsidRDefault="001602A0" w:rsidP="00515715">
            <w:pPr>
              <w:pStyle w:val="24"/>
              <w:shd w:val="clear" w:color="auto" w:fill="auto"/>
              <w:spacing w:before="0" w:line="240" w:lineRule="exact"/>
              <w:ind w:firstLine="709"/>
              <w:jc w:val="left"/>
            </w:pPr>
            <w:r>
              <w:rPr>
                <w:rStyle w:val="2a"/>
              </w:rPr>
              <w:t>2</w:t>
            </w:r>
          </w:p>
        </w:tc>
        <w:tc>
          <w:tcPr>
            <w:tcW w:w="7090" w:type="dxa"/>
            <w:tcBorders>
              <w:top w:val="single" w:sz="4" w:space="0" w:color="auto"/>
              <w:left w:val="single" w:sz="4" w:space="0" w:color="auto"/>
              <w:bottom w:val="single" w:sz="4" w:space="0" w:color="auto"/>
            </w:tcBorders>
            <w:shd w:val="clear" w:color="auto" w:fill="FFFFFF"/>
            <w:vAlign w:val="bottom"/>
          </w:tcPr>
          <w:p w:rsidR="001602A0" w:rsidRDefault="001602A0" w:rsidP="00515715">
            <w:pPr>
              <w:pStyle w:val="24"/>
              <w:shd w:val="clear" w:color="auto" w:fill="auto"/>
              <w:spacing w:before="0" w:line="278" w:lineRule="exact"/>
              <w:ind w:firstLine="709"/>
              <w:jc w:val="left"/>
            </w:pPr>
            <w:r>
              <w:rPr>
                <w:rStyle w:val="2a"/>
              </w:rPr>
              <w:t>1.2. Профилактика пожаров в повседневной жизни и организация защиты населения.</w:t>
            </w:r>
          </w:p>
        </w:tc>
        <w:tc>
          <w:tcPr>
            <w:tcW w:w="850" w:type="dxa"/>
            <w:tcBorders>
              <w:top w:val="single" w:sz="4" w:space="0" w:color="auto"/>
              <w:left w:val="single" w:sz="4" w:space="0" w:color="auto"/>
              <w:bottom w:val="single" w:sz="4" w:space="0" w:color="auto"/>
            </w:tcBorders>
            <w:shd w:val="clear" w:color="auto" w:fill="FFFFFF"/>
          </w:tcPr>
          <w:p w:rsidR="001602A0" w:rsidRDefault="001602A0" w:rsidP="00521654">
            <w:pPr>
              <w:jc w:val="center"/>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1602A0" w:rsidRDefault="001602A0" w:rsidP="00521654">
            <w:pPr>
              <w:pStyle w:val="24"/>
              <w:shd w:val="clear" w:color="auto" w:fill="auto"/>
              <w:spacing w:before="0" w:line="240" w:lineRule="auto"/>
              <w:jc w:val="center"/>
            </w:pPr>
            <w:r>
              <w:rPr>
                <w:rStyle w:val="2a"/>
              </w:rPr>
              <w:t>1</w:t>
            </w:r>
          </w:p>
        </w:tc>
      </w:tr>
      <w:tr w:rsidR="001602A0" w:rsidRPr="001602A0" w:rsidTr="00521654">
        <w:trPr>
          <w:trHeight w:hRule="exact" w:val="355"/>
          <w:jc w:val="center"/>
        </w:trPr>
        <w:tc>
          <w:tcPr>
            <w:tcW w:w="1570" w:type="dxa"/>
            <w:tcBorders>
              <w:top w:val="single" w:sz="4" w:space="0" w:color="auto"/>
              <w:left w:val="single" w:sz="4" w:space="0" w:color="auto"/>
              <w:bottom w:val="single" w:sz="4" w:space="0" w:color="auto"/>
            </w:tcBorders>
            <w:shd w:val="clear" w:color="auto" w:fill="FFFFFF"/>
            <w:vAlign w:val="center"/>
          </w:tcPr>
          <w:p w:rsidR="001602A0" w:rsidRDefault="001602A0" w:rsidP="00515715">
            <w:pPr>
              <w:pStyle w:val="24"/>
              <w:shd w:val="clear" w:color="auto" w:fill="auto"/>
              <w:spacing w:before="0" w:line="240" w:lineRule="exact"/>
              <w:ind w:firstLine="709"/>
              <w:jc w:val="left"/>
            </w:pPr>
            <w:r>
              <w:rPr>
                <w:rStyle w:val="2a"/>
              </w:rPr>
              <w:t>3</w:t>
            </w:r>
          </w:p>
        </w:tc>
        <w:tc>
          <w:tcPr>
            <w:tcW w:w="7090" w:type="dxa"/>
            <w:tcBorders>
              <w:top w:val="single" w:sz="4" w:space="0" w:color="auto"/>
              <w:left w:val="single" w:sz="4" w:space="0" w:color="auto"/>
              <w:bottom w:val="single" w:sz="4" w:space="0" w:color="auto"/>
            </w:tcBorders>
            <w:shd w:val="clear" w:color="auto" w:fill="FFFFFF"/>
            <w:vAlign w:val="bottom"/>
          </w:tcPr>
          <w:p w:rsidR="001602A0" w:rsidRDefault="001602A0" w:rsidP="00515715">
            <w:pPr>
              <w:pStyle w:val="24"/>
              <w:shd w:val="clear" w:color="auto" w:fill="auto"/>
              <w:spacing w:before="0" w:line="274" w:lineRule="exact"/>
              <w:ind w:firstLine="709"/>
              <w:jc w:val="left"/>
            </w:pPr>
            <w:r>
              <w:rPr>
                <w:rStyle w:val="2a"/>
              </w:rPr>
              <w:t>1.3. Права и обязанности граждан в области пожарной безопасности. Обеспечение личной безопасности при пожарах.</w:t>
            </w:r>
          </w:p>
        </w:tc>
        <w:tc>
          <w:tcPr>
            <w:tcW w:w="850" w:type="dxa"/>
            <w:tcBorders>
              <w:top w:val="single" w:sz="4" w:space="0" w:color="auto"/>
              <w:left w:val="single" w:sz="4" w:space="0" w:color="auto"/>
              <w:bottom w:val="single" w:sz="4" w:space="0" w:color="auto"/>
            </w:tcBorders>
            <w:shd w:val="clear" w:color="auto" w:fill="FFFFFF"/>
          </w:tcPr>
          <w:p w:rsidR="001602A0" w:rsidRDefault="001602A0" w:rsidP="00521654">
            <w:pPr>
              <w:jc w:val="center"/>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1602A0" w:rsidRDefault="001602A0" w:rsidP="00521654">
            <w:pPr>
              <w:pStyle w:val="24"/>
              <w:shd w:val="clear" w:color="auto" w:fill="auto"/>
              <w:spacing w:before="0" w:line="240" w:lineRule="auto"/>
              <w:jc w:val="center"/>
            </w:pPr>
            <w:r>
              <w:rPr>
                <w:rStyle w:val="2a"/>
              </w:rPr>
              <w:t>1</w:t>
            </w:r>
          </w:p>
        </w:tc>
      </w:tr>
      <w:tr w:rsidR="001602A0" w:rsidRPr="001602A0" w:rsidTr="00521654">
        <w:trPr>
          <w:trHeight w:hRule="exact" w:val="355"/>
          <w:jc w:val="center"/>
        </w:trPr>
        <w:tc>
          <w:tcPr>
            <w:tcW w:w="1570" w:type="dxa"/>
            <w:tcBorders>
              <w:top w:val="single" w:sz="4" w:space="0" w:color="auto"/>
              <w:left w:val="single" w:sz="4" w:space="0" w:color="auto"/>
              <w:bottom w:val="single" w:sz="4" w:space="0" w:color="auto"/>
            </w:tcBorders>
            <w:shd w:val="clear" w:color="auto" w:fill="FFFFFF"/>
          </w:tcPr>
          <w:p w:rsidR="001602A0" w:rsidRDefault="001602A0" w:rsidP="00515715">
            <w:pPr>
              <w:ind w:firstLine="709"/>
              <w:rPr>
                <w:sz w:val="10"/>
                <w:szCs w:val="10"/>
              </w:rPr>
            </w:pPr>
          </w:p>
        </w:tc>
        <w:tc>
          <w:tcPr>
            <w:tcW w:w="7090" w:type="dxa"/>
            <w:tcBorders>
              <w:top w:val="single" w:sz="4" w:space="0" w:color="auto"/>
              <w:left w:val="single" w:sz="4" w:space="0" w:color="auto"/>
              <w:bottom w:val="single" w:sz="4" w:space="0" w:color="auto"/>
            </w:tcBorders>
            <w:shd w:val="clear" w:color="auto" w:fill="FFFFFF"/>
            <w:vAlign w:val="bottom"/>
          </w:tcPr>
          <w:p w:rsidR="001602A0" w:rsidRDefault="001602A0" w:rsidP="00515715">
            <w:pPr>
              <w:pStyle w:val="24"/>
              <w:shd w:val="clear" w:color="auto" w:fill="auto"/>
              <w:spacing w:before="0" w:line="240" w:lineRule="exact"/>
              <w:ind w:firstLine="709"/>
              <w:jc w:val="left"/>
            </w:pPr>
            <w:r>
              <w:rPr>
                <w:rStyle w:val="29"/>
              </w:rPr>
              <w:t>Тема 2. Безопасность на дорогах</w:t>
            </w:r>
          </w:p>
        </w:tc>
        <w:tc>
          <w:tcPr>
            <w:tcW w:w="850" w:type="dxa"/>
            <w:tcBorders>
              <w:top w:val="single" w:sz="4" w:space="0" w:color="auto"/>
              <w:left w:val="single" w:sz="4" w:space="0" w:color="auto"/>
              <w:bottom w:val="single" w:sz="4" w:space="0" w:color="auto"/>
            </w:tcBorders>
            <w:shd w:val="clear" w:color="auto" w:fill="FFFFFF"/>
          </w:tcPr>
          <w:p w:rsidR="001602A0" w:rsidRDefault="001602A0" w:rsidP="00521654">
            <w:pPr>
              <w:jc w:val="center"/>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bottom"/>
          </w:tcPr>
          <w:p w:rsidR="001602A0" w:rsidRDefault="001602A0" w:rsidP="00521654">
            <w:pPr>
              <w:pStyle w:val="24"/>
              <w:shd w:val="clear" w:color="auto" w:fill="auto"/>
              <w:spacing w:before="0" w:line="240" w:lineRule="auto"/>
              <w:jc w:val="center"/>
            </w:pPr>
            <w:r>
              <w:rPr>
                <w:rStyle w:val="29"/>
              </w:rPr>
              <w:t>3</w:t>
            </w:r>
          </w:p>
        </w:tc>
      </w:tr>
      <w:tr w:rsidR="001602A0" w:rsidRPr="001602A0" w:rsidTr="00521654">
        <w:trPr>
          <w:trHeight w:hRule="exact" w:val="355"/>
          <w:jc w:val="center"/>
        </w:trPr>
        <w:tc>
          <w:tcPr>
            <w:tcW w:w="1570" w:type="dxa"/>
            <w:tcBorders>
              <w:top w:val="single" w:sz="4" w:space="0" w:color="auto"/>
              <w:left w:val="single" w:sz="4" w:space="0" w:color="auto"/>
              <w:bottom w:val="single" w:sz="4" w:space="0" w:color="auto"/>
            </w:tcBorders>
            <w:shd w:val="clear" w:color="auto" w:fill="FFFFFF"/>
            <w:vAlign w:val="center"/>
          </w:tcPr>
          <w:p w:rsidR="001602A0" w:rsidRDefault="001602A0" w:rsidP="00515715">
            <w:pPr>
              <w:pStyle w:val="24"/>
              <w:shd w:val="clear" w:color="auto" w:fill="auto"/>
              <w:spacing w:before="0" w:line="240" w:lineRule="exact"/>
              <w:ind w:firstLine="709"/>
              <w:jc w:val="left"/>
            </w:pPr>
            <w:r>
              <w:rPr>
                <w:rStyle w:val="2a"/>
              </w:rPr>
              <w:t>4</w:t>
            </w:r>
          </w:p>
        </w:tc>
        <w:tc>
          <w:tcPr>
            <w:tcW w:w="7090" w:type="dxa"/>
            <w:tcBorders>
              <w:top w:val="single" w:sz="4" w:space="0" w:color="auto"/>
              <w:left w:val="single" w:sz="4" w:space="0" w:color="auto"/>
              <w:bottom w:val="single" w:sz="4" w:space="0" w:color="auto"/>
            </w:tcBorders>
            <w:shd w:val="clear" w:color="auto" w:fill="FFFFFF"/>
            <w:vAlign w:val="bottom"/>
          </w:tcPr>
          <w:p w:rsidR="001602A0" w:rsidRDefault="001602A0" w:rsidP="00515715">
            <w:pPr>
              <w:pStyle w:val="24"/>
              <w:shd w:val="clear" w:color="auto" w:fill="auto"/>
              <w:spacing w:before="0" w:line="283" w:lineRule="exact"/>
              <w:ind w:firstLine="709"/>
              <w:jc w:val="left"/>
            </w:pPr>
            <w:r>
              <w:rPr>
                <w:rStyle w:val="2a"/>
              </w:rPr>
              <w:t>2.1. Причины дорожно-транспортных происшествий и травматизма людей.</w:t>
            </w:r>
          </w:p>
        </w:tc>
        <w:tc>
          <w:tcPr>
            <w:tcW w:w="850" w:type="dxa"/>
            <w:tcBorders>
              <w:top w:val="single" w:sz="4" w:space="0" w:color="auto"/>
              <w:left w:val="single" w:sz="4" w:space="0" w:color="auto"/>
              <w:bottom w:val="single" w:sz="4" w:space="0" w:color="auto"/>
            </w:tcBorders>
            <w:shd w:val="clear" w:color="auto" w:fill="FFFFFF"/>
          </w:tcPr>
          <w:p w:rsidR="001602A0" w:rsidRDefault="001602A0" w:rsidP="00521654">
            <w:pPr>
              <w:jc w:val="center"/>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1602A0" w:rsidRDefault="001602A0" w:rsidP="00521654">
            <w:pPr>
              <w:pStyle w:val="24"/>
              <w:shd w:val="clear" w:color="auto" w:fill="auto"/>
              <w:spacing w:before="0" w:line="240" w:lineRule="auto"/>
              <w:jc w:val="center"/>
            </w:pPr>
            <w:r>
              <w:rPr>
                <w:rStyle w:val="2a"/>
              </w:rPr>
              <w:t>1</w:t>
            </w:r>
          </w:p>
        </w:tc>
      </w:tr>
      <w:tr w:rsidR="001602A0" w:rsidRPr="001602A0" w:rsidTr="00521654">
        <w:trPr>
          <w:trHeight w:hRule="exact" w:val="355"/>
          <w:jc w:val="center"/>
        </w:trPr>
        <w:tc>
          <w:tcPr>
            <w:tcW w:w="1570" w:type="dxa"/>
            <w:tcBorders>
              <w:top w:val="single" w:sz="4" w:space="0" w:color="auto"/>
              <w:left w:val="single" w:sz="4" w:space="0" w:color="auto"/>
              <w:bottom w:val="single" w:sz="4" w:space="0" w:color="auto"/>
            </w:tcBorders>
            <w:shd w:val="clear" w:color="auto" w:fill="FFFFFF"/>
            <w:vAlign w:val="center"/>
          </w:tcPr>
          <w:p w:rsidR="001602A0" w:rsidRDefault="001602A0" w:rsidP="00515715">
            <w:pPr>
              <w:pStyle w:val="24"/>
              <w:shd w:val="clear" w:color="auto" w:fill="auto"/>
              <w:spacing w:before="0" w:line="240" w:lineRule="exact"/>
              <w:ind w:firstLine="709"/>
              <w:jc w:val="left"/>
            </w:pPr>
            <w:r>
              <w:rPr>
                <w:rStyle w:val="2a"/>
              </w:rPr>
              <w:t>5</w:t>
            </w:r>
          </w:p>
        </w:tc>
        <w:tc>
          <w:tcPr>
            <w:tcW w:w="7090" w:type="dxa"/>
            <w:tcBorders>
              <w:top w:val="single" w:sz="4" w:space="0" w:color="auto"/>
              <w:left w:val="single" w:sz="4" w:space="0" w:color="auto"/>
              <w:bottom w:val="single" w:sz="4" w:space="0" w:color="auto"/>
            </w:tcBorders>
            <w:shd w:val="clear" w:color="auto" w:fill="FFFFFF"/>
            <w:vAlign w:val="bottom"/>
          </w:tcPr>
          <w:p w:rsidR="001602A0" w:rsidRDefault="001602A0" w:rsidP="00515715">
            <w:pPr>
              <w:pStyle w:val="24"/>
              <w:shd w:val="clear" w:color="auto" w:fill="auto"/>
              <w:spacing w:before="0" w:line="283" w:lineRule="exact"/>
              <w:ind w:firstLine="709"/>
              <w:jc w:val="left"/>
            </w:pPr>
            <w:r>
              <w:rPr>
                <w:rStyle w:val="2a"/>
              </w:rPr>
              <w:t>2.2. Организация дорожного движения, обязанности пешеходов и пассажиров.</w:t>
            </w:r>
          </w:p>
        </w:tc>
        <w:tc>
          <w:tcPr>
            <w:tcW w:w="850" w:type="dxa"/>
            <w:tcBorders>
              <w:top w:val="single" w:sz="4" w:space="0" w:color="auto"/>
              <w:left w:val="single" w:sz="4" w:space="0" w:color="auto"/>
              <w:bottom w:val="single" w:sz="4" w:space="0" w:color="auto"/>
            </w:tcBorders>
            <w:shd w:val="clear" w:color="auto" w:fill="FFFFFF"/>
          </w:tcPr>
          <w:p w:rsidR="001602A0" w:rsidRDefault="001602A0" w:rsidP="00521654">
            <w:pPr>
              <w:jc w:val="center"/>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1602A0" w:rsidRDefault="001602A0" w:rsidP="00521654">
            <w:pPr>
              <w:pStyle w:val="24"/>
              <w:shd w:val="clear" w:color="auto" w:fill="auto"/>
              <w:spacing w:before="0" w:line="240" w:lineRule="auto"/>
              <w:jc w:val="center"/>
            </w:pPr>
            <w:r>
              <w:rPr>
                <w:rStyle w:val="2a"/>
              </w:rPr>
              <w:t>1</w:t>
            </w:r>
          </w:p>
        </w:tc>
      </w:tr>
      <w:tr w:rsidR="001602A0" w:rsidRPr="001602A0" w:rsidTr="00521654">
        <w:trPr>
          <w:trHeight w:hRule="exact" w:val="355"/>
          <w:jc w:val="center"/>
        </w:trPr>
        <w:tc>
          <w:tcPr>
            <w:tcW w:w="1570" w:type="dxa"/>
            <w:tcBorders>
              <w:top w:val="single" w:sz="4" w:space="0" w:color="auto"/>
              <w:left w:val="single" w:sz="4" w:space="0" w:color="auto"/>
              <w:bottom w:val="single" w:sz="4" w:space="0" w:color="auto"/>
            </w:tcBorders>
            <w:shd w:val="clear" w:color="auto" w:fill="FFFFFF"/>
            <w:vAlign w:val="bottom"/>
          </w:tcPr>
          <w:p w:rsidR="001602A0" w:rsidRDefault="001602A0" w:rsidP="00515715">
            <w:pPr>
              <w:pStyle w:val="24"/>
              <w:shd w:val="clear" w:color="auto" w:fill="auto"/>
              <w:spacing w:before="0" w:line="240" w:lineRule="exact"/>
              <w:ind w:firstLine="709"/>
              <w:jc w:val="left"/>
            </w:pPr>
            <w:r>
              <w:rPr>
                <w:rStyle w:val="2a"/>
              </w:rPr>
              <w:t>6</w:t>
            </w:r>
          </w:p>
        </w:tc>
        <w:tc>
          <w:tcPr>
            <w:tcW w:w="7090" w:type="dxa"/>
            <w:tcBorders>
              <w:top w:val="single" w:sz="4" w:space="0" w:color="auto"/>
              <w:left w:val="single" w:sz="4" w:space="0" w:color="auto"/>
              <w:bottom w:val="single" w:sz="4" w:space="0" w:color="auto"/>
            </w:tcBorders>
            <w:shd w:val="clear" w:color="auto" w:fill="FFFFFF"/>
            <w:vAlign w:val="bottom"/>
          </w:tcPr>
          <w:p w:rsidR="001602A0" w:rsidRDefault="001602A0" w:rsidP="00515715">
            <w:pPr>
              <w:pStyle w:val="24"/>
              <w:shd w:val="clear" w:color="auto" w:fill="auto"/>
              <w:spacing w:before="0" w:line="240" w:lineRule="exact"/>
              <w:ind w:firstLine="709"/>
              <w:jc w:val="left"/>
            </w:pPr>
            <w:r>
              <w:rPr>
                <w:rStyle w:val="2a"/>
              </w:rPr>
              <w:t>2.3. Велосипедист - водитель транспортного средства.</w:t>
            </w:r>
          </w:p>
        </w:tc>
        <w:tc>
          <w:tcPr>
            <w:tcW w:w="850" w:type="dxa"/>
            <w:tcBorders>
              <w:top w:val="single" w:sz="4" w:space="0" w:color="auto"/>
              <w:left w:val="single" w:sz="4" w:space="0" w:color="auto"/>
              <w:bottom w:val="single" w:sz="4" w:space="0" w:color="auto"/>
            </w:tcBorders>
            <w:shd w:val="clear" w:color="auto" w:fill="FFFFFF"/>
          </w:tcPr>
          <w:p w:rsidR="001602A0" w:rsidRDefault="001602A0" w:rsidP="00521654">
            <w:pPr>
              <w:jc w:val="center"/>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bottom"/>
          </w:tcPr>
          <w:p w:rsidR="001602A0" w:rsidRDefault="001602A0" w:rsidP="00521654">
            <w:pPr>
              <w:pStyle w:val="24"/>
              <w:shd w:val="clear" w:color="auto" w:fill="auto"/>
              <w:spacing w:before="0" w:line="240" w:lineRule="auto"/>
              <w:jc w:val="center"/>
            </w:pPr>
            <w:r>
              <w:rPr>
                <w:rStyle w:val="2a"/>
              </w:rPr>
              <w:t>1</w:t>
            </w:r>
          </w:p>
        </w:tc>
      </w:tr>
      <w:tr w:rsidR="001602A0" w:rsidRPr="001602A0" w:rsidTr="00521654">
        <w:trPr>
          <w:trHeight w:hRule="exact" w:val="355"/>
          <w:jc w:val="center"/>
        </w:trPr>
        <w:tc>
          <w:tcPr>
            <w:tcW w:w="1570" w:type="dxa"/>
            <w:tcBorders>
              <w:top w:val="single" w:sz="4" w:space="0" w:color="auto"/>
              <w:left w:val="single" w:sz="4" w:space="0" w:color="auto"/>
              <w:bottom w:val="single" w:sz="4" w:space="0" w:color="auto"/>
            </w:tcBorders>
            <w:shd w:val="clear" w:color="auto" w:fill="FFFFFF"/>
          </w:tcPr>
          <w:p w:rsidR="001602A0" w:rsidRDefault="001602A0" w:rsidP="00515715">
            <w:pPr>
              <w:ind w:firstLine="709"/>
              <w:rPr>
                <w:sz w:val="10"/>
                <w:szCs w:val="10"/>
              </w:rPr>
            </w:pPr>
          </w:p>
        </w:tc>
        <w:tc>
          <w:tcPr>
            <w:tcW w:w="7090" w:type="dxa"/>
            <w:tcBorders>
              <w:top w:val="single" w:sz="4" w:space="0" w:color="auto"/>
              <w:left w:val="single" w:sz="4" w:space="0" w:color="auto"/>
              <w:bottom w:val="single" w:sz="4" w:space="0" w:color="auto"/>
            </w:tcBorders>
            <w:shd w:val="clear" w:color="auto" w:fill="FFFFFF"/>
            <w:vAlign w:val="bottom"/>
          </w:tcPr>
          <w:p w:rsidR="001602A0" w:rsidRDefault="001602A0" w:rsidP="00515715">
            <w:pPr>
              <w:pStyle w:val="24"/>
              <w:shd w:val="clear" w:color="auto" w:fill="auto"/>
              <w:spacing w:before="0" w:line="240" w:lineRule="exact"/>
              <w:ind w:firstLine="709"/>
              <w:jc w:val="left"/>
            </w:pPr>
            <w:r>
              <w:rPr>
                <w:rStyle w:val="29"/>
              </w:rPr>
              <w:t>Тема 3. Безопасность на водоемах</w:t>
            </w:r>
          </w:p>
        </w:tc>
        <w:tc>
          <w:tcPr>
            <w:tcW w:w="850" w:type="dxa"/>
            <w:tcBorders>
              <w:top w:val="single" w:sz="4" w:space="0" w:color="auto"/>
              <w:left w:val="single" w:sz="4" w:space="0" w:color="auto"/>
              <w:bottom w:val="single" w:sz="4" w:space="0" w:color="auto"/>
            </w:tcBorders>
            <w:shd w:val="clear" w:color="auto" w:fill="FFFFFF"/>
          </w:tcPr>
          <w:p w:rsidR="001602A0" w:rsidRDefault="001602A0" w:rsidP="00521654">
            <w:pPr>
              <w:jc w:val="center"/>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bottom"/>
          </w:tcPr>
          <w:p w:rsidR="001602A0" w:rsidRDefault="001602A0" w:rsidP="00521654">
            <w:pPr>
              <w:pStyle w:val="24"/>
              <w:shd w:val="clear" w:color="auto" w:fill="auto"/>
              <w:spacing w:before="0" w:line="240" w:lineRule="auto"/>
              <w:jc w:val="center"/>
            </w:pPr>
            <w:r>
              <w:rPr>
                <w:rStyle w:val="29"/>
              </w:rPr>
              <w:t>3</w:t>
            </w:r>
          </w:p>
        </w:tc>
      </w:tr>
      <w:tr w:rsidR="001602A0" w:rsidRPr="001602A0" w:rsidTr="00521654">
        <w:trPr>
          <w:trHeight w:hRule="exact" w:val="355"/>
          <w:jc w:val="center"/>
        </w:trPr>
        <w:tc>
          <w:tcPr>
            <w:tcW w:w="1570" w:type="dxa"/>
            <w:tcBorders>
              <w:top w:val="single" w:sz="4" w:space="0" w:color="auto"/>
              <w:left w:val="single" w:sz="4" w:space="0" w:color="auto"/>
              <w:bottom w:val="single" w:sz="4" w:space="0" w:color="auto"/>
            </w:tcBorders>
            <w:shd w:val="clear" w:color="auto" w:fill="FFFFFF"/>
            <w:vAlign w:val="bottom"/>
          </w:tcPr>
          <w:p w:rsidR="001602A0" w:rsidRDefault="001602A0" w:rsidP="00515715">
            <w:pPr>
              <w:pStyle w:val="24"/>
              <w:shd w:val="clear" w:color="auto" w:fill="auto"/>
              <w:spacing w:before="0" w:line="240" w:lineRule="exact"/>
              <w:ind w:firstLine="709"/>
              <w:jc w:val="left"/>
            </w:pPr>
            <w:r>
              <w:rPr>
                <w:rStyle w:val="2a"/>
              </w:rPr>
              <w:t>7</w:t>
            </w:r>
          </w:p>
        </w:tc>
        <w:tc>
          <w:tcPr>
            <w:tcW w:w="7090" w:type="dxa"/>
            <w:tcBorders>
              <w:top w:val="single" w:sz="4" w:space="0" w:color="auto"/>
              <w:left w:val="single" w:sz="4" w:space="0" w:color="auto"/>
              <w:bottom w:val="single" w:sz="4" w:space="0" w:color="auto"/>
            </w:tcBorders>
            <w:shd w:val="clear" w:color="auto" w:fill="FFFFFF"/>
            <w:vAlign w:val="bottom"/>
          </w:tcPr>
          <w:p w:rsidR="001602A0" w:rsidRDefault="001602A0" w:rsidP="00515715">
            <w:pPr>
              <w:pStyle w:val="24"/>
              <w:shd w:val="clear" w:color="auto" w:fill="auto"/>
              <w:spacing w:before="0" w:line="240" w:lineRule="exact"/>
              <w:ind w:firstLine="709"/>
              <w:jc w:val="left"/>
            </w:pPr>
            <w:r>
              <w:rPr>
                <w:rStyle w:val="2a"/>
              </w:rPr>
              <w:t>3.1. Безопасное поведение на водоемах в различных условиях.</w:t>
            </w:r>
          </w:p>
        </w:tc>
        <w:tc>
          <w:tcPr>
            <w:tcW w:w="850" w:type="dxa"/>
            <w:tcBorders>
              <w:top w:val="single" w:sz="4" w:space="0" w:color="auto"/>
              <w:left w:val="single" w:sz="4" w:space="0" w:color="auto"/>
              <w:bottom w:val="single" w:sz="4" w:space="0" w:color="auto"/>
            </w:tcBorders>
            <w:shd w:val="clear" w:color="auto" w:fill="FFFFFF"/>
          </w:tcPr>
          <w:p w:rsidR="001602A0" w:rsidRDefault="001602A0" w:rsidP="00521654">
            <w:pPr>
              <w:jc w:val="center"/>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bottom"/>
          </w:tcPr>
          <w:p w:rsidR="001602A0" w:rsidRDefault="001602A0" w:rsidP="00521654">
            <w:pPr>
              <w:pStyle w:val="24"/>
              <w:shd w:val="clear" w:color="auto" w:fill="auto"/>
              <w:spacing w:before="0" w:line="240" w:lineRule="auto"/>
              <w:jc w:val="center"/>
            </w:pPr>
            <w:r>
              <w:rPr>
                <w:rStyle w:val="2a"/>
              </w:rPr>
              <w:t>1</w:t>
            </w:r>
          </w:p>
        </w:tc>
      </w:tr>
      <w:tr w:rsidR="001602A0" w:rsidRPr="001602A0" w:rsidTr="00521654">
        <w:trPr>
          <w:trHeight w:hRule="exact" w:val="355"/>
          <w:jc w:val="center"/>
        </w:trPr>
        <w:tc>
          <w:tcPr>
            <w:tcW w:w="1570" w:type="dxa"/>
            <w:tcBorders>
              <w:top w:val="single" w:sz="4" w:space="0" w:color="auto"/>
              <w:left w:val="single" w:sz="4" w:space="0" w:color="auto"/>
              <w:bottom w:val="single" w:sz="4" w:space="0" w:color="auto"/>
            </w:tcBorders>
            <w:shd w:val="clear" w:color="auto" w:fill="FFFFFF"/>
            <w:vAlign w:val="bottom"/>
          </w:tcPr>
          <w:p w:rsidR="001602A0" w:rsidRDefault="001602A0" w:rsidP="00515715">
            <w:pPr>
              <w:pStyle w:val="24"/>
              <w:shd w:val="clear" w:color="auto" w:fill="auto"/>
              <w:spacing w:before="0" w:line="240" w:lineRule="exact"/>
              <w:ind w:firstLine="709"/>
              <w:jc w:val="left"/>
            </w:pPr>
            <w:r>
              <w:rPr>
                <w:rStyle w:val="2a"/>
              </w:rPr>
              <w:t>8</w:t>
            </w:r>
          </w:p>
        </w:tc>
        <w:tc>
          <w:tcPr>
            <w:tcW w:w="7090" w:type="dxa"/>
            <w:tcBorders>
              <w:top w:val="single" w:sz="4" w:space="0" w:color="auto"/>
              <w:left w:val="single" w:sz="4" w:space="0" w:color="auto"/>
              <w:bottom w:val="single" w:sz="4" w:space="0" w:color="auto"/>
            </w:tcBorders>
            <w:shd w:val="clear" w:color="auto" w:fill="FFFFFF"/>
            <w:vAlign w:val="bottom"/>
          </w:tcPr>
          <w:p w:rsidR="001602A0" w:rsidRDefault="001602A0" w:rsidP="00515715">
            <w:pPr>
              <w:pStyle w:val="24"/>
              <w:shd w:val="clear" w:color="auto" w:fill="auto"/>
              <w:spacing w:before="0" w:line="240" w:lineRule="exact"/>
              <w:ind w:firstLine="709"/>
              <w:jc w:val="left"/>
            </w:pPr>
            <w:r>
              <w:rPr>
                <w:rStyle w:val="2a"/>
              </w:rPr>
              <w:t>3.2. Безопасный отдых у воды.</w:t>
            </w:r>
          </w:p>
        </w:tc>
        <w:tc>
          <w:tcPr>
            <w:tcW w:w="850" w:type="dxa"/>
            <w:tcBorders>
              <w:top w:val="single" w:sz="4" w:space="0" w:color="auto"/>
              <w:left w:val="single" w:sz="4" w:space="0" w:color="auto"/>
              <w:bottom w:val="single" w:sz="4" w:space="0" w:color="auto"/>
            </w:tcBorders>
            <w:shd w:val="clear" w:color="auto" w:fill="FFFFFF"/>
          </w:tcPr>
          <w:p w:rsidR="001602A0" w:rsidRDefault="001602A0" w:rsidP="00521654">
            <w:pPr>
              <w:jc w:val="center"/>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bottom"/>
          </w:tcPr>
          <w:p w:rsidR="001602A0" w:rsidRDefault="001602A0" w:rsidP="00521654">
            <w:pPr>
              <w:pStyle w:val="24"/>
              <w:shd w:val="clear" w:color="auto" w:fill="auto"/>
              <w:spacing w:before="0" w:line="240" w:lineRule="auto"/>
              <w:jc w:val="center"/>
            </w:pPr>
            <w:r>
              <w:rPr>
                <w:rStyle w:val="2a"/>
              </w:rPr>
              <w:t>1</w:t>
            </w:r>
          </w:p>
        </w:tc>
      </w:tr>
      <w:tr w:rsidR="001602A0" w:rsidRPr="001602A0" w:rsidTr="00521654">
        <w:trPr>
          <w:trHeight w:hRule="exact" w:val="355"/>
          <w:jc w:val="center"/>
        </w:trPr>
        <w:tc>
          <w:tcPr>
            <w:tcW w:w="1570" w:type="dxa"/>
            <w:tcBorders>
              <w:top w:val="single" w:sz="4" w:space="0" w:color="auto"/>
              <w:left w:val="single" w:sz="4" w:space="0" w:color="auto"/>
              <w:bottom w:val="single" w:sz="4" w:space="0" w:color="auto"/>
            </w:tcBorders>
            <w:shd w:val="clear" w:color="auto" w:fill="FFFFFF"/>
            <w:vAlign w:val="bottom"/>
          </w:tcPr>
          <w:p w:rsidR="001602A0" w:rsidRDefault="001602A0" w:rsidP="00515715">
            <w:pPr>
              <w:pStyle w:val="24"/>
              <w:shd w:val="clear" w:color="auto" w:fill="auto"/>
              <w:spacing w:before="0" w:line="240" w:lineRule="exact"/>
              <w:ind w:firstLine="709"/>
              <w:jc w:val="left"/>
            </w:pPr>
            <w:r>
              <w:rPr>
                <w:rStyle w:val="2a"/>
              </w:rPr>
              <w:t>9</w:t>
            </w:r>
          </w:p>
        </w:tc>
        <w:tc>
          <w:tcPr>
            <w:tcW w:w="7090" w:type="dxa"/>
            <w:tcBorders>
              <w:top w:val="single" w:sz="4" w:space="0" w:color="auto"/>
              <w:left w:val="single" w:sz="4" w:space="0" w:color="auto"/>
              <w:bottom w:val="single" w:sz="4" w:space="0" w:color="auto"/>
            </w:tcBorders>
            <w:shd w:val="clear" w:color="auto" w:fill="FFFFFF"/>
            <w:vAlign w:val="bottom"/>
          </w:tcPr>
          <w:p w:rsidR="001602A0" w:rsidRDefault="001602A0" w:rsidP="00515715">
            <w:pPr>
              <w:pStyle w:val="24"/>
              <w:shd w:val="clear" w:color="auto" w:fill="auto"/>
              <w:spacing w:before="0" w:line="240" w:lineRule="exact"/>
              <w:ind w:firstLine="709"/>
              <w:jc w:val="left"/>
            </w:pPr>
            <w:r>
              <w:rPr>
                <w:rStyle w:val="2a"/>
              </w:rPr>
              <w:t xml:space="preserve">3.2. Оказание помощи </w:t>
            </w:r>
            <w:proofErr w:type="gramStart"/>
            <w:r>
              <w:rPr>
                <w:rStyle w:val="2a"/>
              </w:rPr>
              <w:t>терпящим</w:t>
            </w:r>
            <w:proofErr w:type="gramEnd"/>
            <w:r>
              <w:rPr>
                <w:rStyle w:val="2a"/>
              </w:rPr>
              <w:t xml:space="preserve"> бедствие на воде.</w:t>
            </w:r>
          </w:p>
        </w:tc>
        <w:tc>
          <w:tcPr>
            <w:tcW w:w="850" w:type="dxa"/>
            <w:tcBorders>
              <w:top w:val="single" w:sz="4" w:space="0" w:color="auto"/>
              <w:left w:val="single" w:sz="4" w:space="0" w:color="auto"/>
              <w:bottom w:val="single" w:sz="4" w:space="0" w:color="auto"/>
            </w:tcBorders>
            <w:shd w:val="clear" w:color="auto" w:fill="FFFFFF"/>
          </w:tcPr>
          <w:p w:rsidR="001602A0" w:rsidRDefault="001602A0" w:rsidP="00521654">
            <w:pPr>
              <w:jc w:val="center"/>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bottom"/>
          </w:tcPr>
          <w:p w:rsidR="001602A0" w:rsidRDefault="001602A0" w:rsidP="00521654">
            <w:pPr>
              <w:pStyle w:val="24"/>
              <w:shd w:val="clear" w:color="auto" w:fill="auto"/>
              <w:spacing w:before="0" w:line="240" w:lineRule="auto"/>
              <w:jc w:val="center"/>
            </w:pPr>
            <w:r>
              <w:rPr>
                <w:rStyle w:val="2a"/>
              </w:rPr>
              <w:t>1</w:t>
            </w:r>
          </w:p>
        </w:tc>
      </w:tr>
      <w:tr w:rsidR="001602A0" w:rsidRPr="001602A0" w:rsidTr="00521654">
        <w:trPr>
          <w:trHeight w:hRule="exact" w:val="355"/>
          <w:jc w:val="center"/>
        </w:trPr>
        <w:tc>
          <w:tcPr>
            <w:tcW w:w="1570" w:type="dxa"/>
            <w:tcBorders>
              <w:top w:val="single" w:sz="4" w:space="0" w:color="auto"/>
              <w:left w:val="single" w:sz="4" w:space="0" w:color="auto"/>
              <w:bottom w:val="single" w:sz="4" w:space="0" w:color="auto"/>
            </w:tcBorders>
            <w:shd w:val="clear" w:color="auto" w:fill="FFFFFF"/>
          </w:tcPr>
          <w:p w:rsidR="001602A0" w:rsidRDefault="001602A0" w:rsidP="00515715">
            <w:pPr>
              <w:ind w:firstLine="709"/>
              <w:rPr>
                <w:sz w:val="10"/>
                <w:szCs w:val="10"/>
              </w:rPr>
            </w:pPr>
          </w:p>
        </w:tc>
        <w:tc>
          <w:tcPr>
            <w:tcW w:w="7090" w:type="dxa"/>
            <w:tcBorders>
              <w:top w:val="single" w:sz="4" w:space="0" w:color="auto"/>
              <w:left w:val="single" w:sz="4" w:space="0" w:color="auto"/>
              <w:bottom w:val="single" w:sz="4" w:space="0" w:color="auto"/>
            </w:tcBorders>
            <w:shd w:val="clear" w:color="auto" w:fill="FFFFFF"/>
            <w:vAlign w:val="center"/>
          </w:tcPr>
          <w:p w:rsidR="001602A0" w:rsidRDefault="001602A0" w:rsidP="00515715">
            <w:pPr>
              <w:pStyle w:val="24"/>
              <w:shd w:val="clear" w:color="auto" w:fill="auto"/>
              <w:spacing w:before="0" w:line="240" w:lineRule="exact"/>
              <w:ind w:firstLine="709"/>
              <w:jc w:val="left"/>
            </w:pPr>
            <w:r>
              <w:rPr>
                <w:rStyle w:val="29"/>
              </w:rPr>
              <w:t>Тема 4. Экология и безопасность</w:t>
            </w:r>
          </w:p>
        </w:tc>
        <w:tc>
          <w:tcPr>
            <w:tcW w:w="850" w:type="dxa"/>
            <w:tcBorders>
              <w:top w:val="single" w:sz="4" w:space="0" w:color="auto"/>
              <w:left w:val="single" w:sz="4" w:space="0" w:color="auto"/>
              <w:bottom w:val="single" w:sz="4" w:space="0" w:color="auto"/>
            </w:tcBorders>
            <w:shd w:val="clear" w:color="auto" w:fill="FFFFFF"/>
          </w:tcPr>
          <w:p w:rsidR="001602A0" w:rsidRDefault="001602A0" w:rsidP="00521654">
            <w:pPr>
              <w:jc w:val="center"/>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bottom"/>
          </w:tcPr>
          <w:p w:rsidR="001602A0" w:rsidRDefault="001602A0" w:rsidP="00521654">
            <w:pPr>
              <w:pStyle w:val="24"/>
              <w:shd w:val="clear" w:color="auto" w:fill="auto"/>
              <w:spacing w:before="0" w:line="240" w:lineRule="auto"/>
              <w:jc w:val="center"/>
            </w:pPr>
            <w:r>
              <w:rPr>
                <w:rStyle w:val="29"/>
              </w:rPr>
              <w:t>2</w:t>
            </w:r>
          </w:p>
        </w:tc>
      </w:tr>
      <w:tr w:rsidR="001602A0" w:rsidRPr="001602A0" w:rsidTr="00521654">
        <w:trPr>
          <w:trHeight w:hRule="exact" w:val="355"/>
          <w:jc w:val="center"/>
        </w:trPr>
        <w:tc>
          <w:tcPr>
            <w:tcW w:w="1570" w:type="dxa"/>
            <w:tcBorders>
              <w:top w:val="single" w:sz="4" w:space="0" w:color="auto"/>
              <w:left w:val="single" w:sz="4" w:space="0" w:color="auto"/>
              <w:bottom w:val="single" w:sz="4" w:space="0" w:color="auto"/>
            </w:tcBorders>
            <w:shd w:val="clear" w:color="auto" w:fill="FFFFFF"/>
            <w:vAlign w:val="center"/>
          </w:tcPr>
          <w:p w:rsidR="001602A0" w:rsidRDefault="001602A0" w:rsidP="00515715">
            <w:pPr>
              <w:pStyle w:val="24"/>
              <w:shd w:val="clear" w:color="auto" w:fill="auto"/>
              <w:spacing w:before="0" w:line="240" w:lineRule="exact"/>
              <w:ind w:firstLine="709"/>
              <w:jc w:val="left"/>
            </w:pPr>
            <w:r>
              <w:rPr>
                <w:rStyle w:val="2a"/>
              </w:rPr>
              <w:t>10</w:t>
            </w:r>
          </w:p>
        </w:tc>
        <w:tc>
          <w:tcPr>
            <w:tcW w:w="7090" w:type="dxa"/>
            <w:tcBorders>
              <w:top w:val="single" w:sz="4" w:space="0" w:color="auto"/>
              <w:left w:val="single" w:sz="4" w:space="0" w:color="auto"/>
              <w:bottom w:val="single" w:sz="4" w:space="0" w:color="auto"/>
            </w:tcBorders>
            <w:shd w:val="clear" w:color="auto" w:fill="FFFFFF"/>
            <w:vAlign w:val="center"/>
          </w:tcPr>
          <w:p w:rsidR="001602A0" w:rsidRDefault="001602A0" w:rsidP="00515715">
            <w:pPr>
              <w:pStyle w:val="24"/>
              <w:shd w:val="clear" w:color="auto" w:fill="auto"/>
              <w:spacing w:before="0" w:line="274" w:lineRule="exact"/>
              <w:ind w:firstLine="709"/>
              <w:jc w:val="left"/>
            </w:pPr>
            <w:r>
              <w:rPr>
                <w:rStyle w:val="2a"/>
              </w:rPr>
              <w:t>4.1. Загрязнение окружающей природной среды и здоровье человека.</w:t>
            </w:r>
          </w:p>
        </w:tc>
        <w:tc>
          <w:tcPr>
            <w:tcW w:w="850" w:type="dxa"/>
            <w:tcBorders>
              <w:top w:val="single" w:sz="4" w:space="0" w:color="auto"/>
              <w:left w:val="single" w:sz="4" w:space="0" w:color="auto"/>
              <w:bottom w:val="single" w:sz="4" w:space="0" w:color="auto"/>
            </w:tcBorders>
            <w:shd w:val="clear" w:color="auto" w:fill="FFFFFF"/>
          </w:tcPr>
          <w:p w:rsidR="001602A0" w:rsidRDefault="001602A0" w:rsidP="00521654">
            <w:pPr>
              <w:jc w:val="center"/>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1602A0" w:rsidRDefault="001602A0" w:rsidP="00521654">
            <w:pPr>
              <w:pStyle w:val="24"/>
              <w:shd w:val="clear" w:color="auto" w:fill="auto"/>
              <w:spacing w:before="0" w:line="240" w:lineRule="auto"/>
              <w:jc w:val="center"/>
            </w:pPr>
            <w:r>
              <w:rPr>
                <w:rStyle w:val="2a"/>
              </w:rPr>
              <w:t>1</w:t>
            </w:r>
          </w:p>
        </w:tc>
      </w:tr>
      <w:tr w:rsidR="001602A0" w:rsidRPr="001602A0" w:rsidTr="00521654">
        <w:trPr>
          <w:trHeight w:hRule="exact" w:val="355"/>
          <w:jc w:val="center"/>
        </w:trPr>
        <w:tc>
          <w:tcPr>
            <w:tcW w:w="1570" w:type="dxa"/>
            <w:tcBorders>
              <w:top w:val="single" w:sz="4" w:space="0" w:color="auto"/>
              <w:left w:val="single" w:sz="4" w:space="0" w:color="auto"/>
              <w:bottom w:val="single" w:sz="4" w:space="0" w:color="auto"/>
            </w:tcBorders>
            <w:shd w:val="clear" w:color="auto" w:fill="FFFFFF"/>
            <w:vAlign w:val="center"/>
          </w:tcPr>
          <w:p w:rsidR="001602A0" w:rsidRDefault="001602A0" w:rsidP="00515715">
            <w:pPr>
              <w:pStyle w:val="24"/>
              <w:shd w:val="clear" w:color="auto" w:fill="auto"/>
              <w:spacing w:before="0" w:line="240" w:lineRule="exact"/>
              <w:ind w:firstLine="709"/>
              <w:jc w:val="left"/>
            </w:pPr>
            <w:r>
              <w:rPr>
                <w:rStyle w:val="2a"/>
              </w:rPr>
              <w:t>11</w:t>
            </w:r>
          </w:p>
        </w:tc>
        <w:tc>
          <w:tcPr>
            <w:tcW w:w="7090" w:type="dxa"/>
            <w:tcBorders>
              <w:top w:val="single" w:sz="4" w:space="0" w:color="auto"/>
              <w:left w:val="single" w:sz="4" w:space="0" w:color="auto"/>
              <w:bottom w:val="single" w:sz="4" w:space="0" w:color="auto"/>
            </w:tcBorders>
            <w:shd w:val="clear" w:color="auto" w:fill="FFFFFF"/>
            <w:vAlign w:val="center"/>
          </w:tcPr>
          <w:p w:rsidR="001602A0" w:rsidRDefault="001602A0" w:rsidP="00515715">
            <w:pPr>
              <w:pStyle w:val="24"/>
              <w:shd w:val="clear" w:color="auto" w:fill="auto"/>
              <w:spacing w:before="0" w:line="278" w:lineRule="exact"/>
              <w:ind w:firstLine="709"/>
              <w:jc w:val="left"/>
            </w:pPr>
            <w:r>
              <w:rPr>
                <w:rStyle w:val="2a"/>
              </w:rPr>
              <w:t>4.2. Правила безопасного поведения при неблагоприятной экологической обстановке.</w:t>
            </w:r>
          </w:p>
        </w:tc>
        <w:tc>
          <w:tcPr>
            <w:tcW w:w="850" w:type="dxa"/>
            <w:tcBorders>
              <w:top w:val="single" w:sz="4" w:space="0" w:color="auto"/>
              <w:left w:val="single" w:sz="4" w:space="0" w:color="auto"/>
              <w:bottom w:val="single" w:sz="4" w:space="0" w:color="auto"/>
            </w:tcBorders>
            <w:shd w:val="clear" w:color="auto" w:fill="FFFFFF"/>
          </w:tcPr>
          <w:p w:rsidR="001602A0" w:rsidRDefault="001602A0" w:rsidP="00521654">
            <w:pPr>
              <w:jc w:val="center"/>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1602A0" w:rsidRDefault="001602A0" w:rsidP="00521654">
            <w:pPr>
              <w:pStyle w:val="24"/>
              <w:shd w:val="clear" w:color="auto" w:fill="auto"/>
              <w:spacing w:before="0" w:line="240" w:lineRule="auto"/>
              <w:jc w:val="center"/>
            </w:pPr>
            <w:r>
              <w:rPr>
                <w:rStyle w:val="2a"/>
              </w:rPr>
              <w:t>1</w:t>
            </w:r>
          </w:p>
        </w:tc>
      </w:tr>
      <w:tr w:rsidR="001602A0" w:rsidRPr="001602A0" w:rsidTr="00521654">
        <w:trPr>
          <w:trHeight w:hRule="exact" w:val="355"/>
          <w:jc w:val="center"/>
        </w:trPr>
        <w:tc>
          <w:tcPr>
            <w:tcW w:w="1570" w:type="dxa"/>
            <w:tcBorders>
              <w:top w:val="single" w:sz="4" w:space="0" w:color="auto"/>
              <w:left w:val="single" w:sz="4" w:space="0" w:color="auto"/>
              <w:bottom w:val="single" w:sz="4" w:space="0" w:color="auto"/>
            </w:tcBorders>
            <w:shd w:val="clear" w:color="auto" w:fill="FFFFFF"/>
          </w:tcPr>
          <w:p w:rsidR="001602A0" w:rsidRDefault="001602A0" w:rsidP="00515715">
            <w:pPr>
              <w:ind w:firstLine="709"/>
              <w:rPr>
                <w:sz w:val="10"/>
                <w:szCs w:val="10"/>
              </w:rPr>
            </w:pPr>
          </w:p>
        </w:tc>
        <w:tc>
          <w:tcPr>
            <w:tcW w:w="7090" w:type="dxa"/>
            <w:tcBorders>
              <w:top w:val="single" w:sz="4" w:space="0" w:color="auto"/>
              <w:left w:val="single" w:sz="4" w:space="0" w:color="auto"/>
              <w:bottom w:val="single" w:sz="4" w:space="0" w:color="auto"/>
            </w:tcBorders>
            <w:shd w:val="clear" w:color="auto" w:fill="FFFFFF"/>
            <w:vAlign w:val="bottom"/>
          </w:tcPr>
          <w:p w:rsidR="001602A0" w:rsidRDefault="001602A0" w:rsidP="00515715">
            <w:pPr>
              <w:pStyle w:val="24"/>
              <w:shd w:val="clear" w:color="auto" w:fill="auto"/>
              <w:spacing w:before="0" w:line="278" w:lineRule="exact"/>
              <w:ind w:firstLine="709"/>
              <w:jc w:val="left"/>
            </w:pPr>
            <w:r>
              <w:rPr>
                <w:rStyle w:val="29"/>
              </w:rPr>
              <w:t>Тема 5. Чрезвычайные ситуации техногенного характера и их возможные последствия</w:t>
            </w:r>
          </w:p>
        </w:tc>
        <w:tc>
          <w:tcPr>
            <w:tcW w:w="850" w:type="dxa"/>
            <w:tcBorders>
              <w:top w:val="single" w:sz="4" w:space="0" w:color="auto"/>
              <w:left w:val="single" w:sz="4" w:space="0" w:color="auto"/>
              <w:bottom w:val="single" w:sz="4" w:space="0" w:color="auto"/>
            </w:tcBorders>
            <w:shd w:val="clear" w:color="auto" w:fill="FFFFFF"/>
          </w:tcPr>
          <w:p w:rsidR="001602A0" w:rsidRDefault="001602A0" w:rsidP="00521654">
            <w:pPr>
              <w:jc w:val="center"/>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1602A0" w:rsidRDefault="001602A0" w:rsidP="00521654">
            <w:pPr>
              <w:pStyle w:val="24"/>
              <w:shd w:val="clear" w:color="auto" w:fill="auto"/>
              <w:spacing w:before="0" w:line="240" w:lineRule="auto"/>
              <w:jc w:val="center"/>
            </w:pPr>
            <w:r>
              <w:rPr>
                <w:rStyle w:val="29"/>
              </w:rPr>
              <w:t>9</w:t>
            </w:r>
          </w:p>
        </w:tc>
      </w:tr>
      <w:tr w:rsidR="001602A0" w:rsidRPr="001602A0" w:rsidTr="00521654">
        <w:trPr>
          <w:trHeight w:hRule="exact" w:val="355"/>
          <w:jc w:val="center"/>
        </w:trPr>
        <w:tc>
          <w:tcPr>
            <w:tcW w:w="1570" w:type="dxa"/>
            <w:tcBorders>
              <w:top w:val="single" w:sz="4" w:space="0" w:color="auto"/>
              <w:left w:val="single" w:sz="4" w:space="0" w:color="auto"/>
              <w:bottom w:val="single" w:sz="4" w:space="0" w:color="auto"/>
            </w:tcBorders>
            <w:shd w:val="clear" w:color="auto" w:fill="FFFFFF"/>
            <w:vAlign w:val="bottom"/>
          </w:tcPr>
          <w:p w:rsidR="001602A0" w:rsidRDefault="001602A0" w:rsidP="00515715">
            <w:pPr>
              <w:pStyle w:val="24"/>
              <w:shd w:val="clear" w:color="auto" w:fill="auto"/>
              <w:spacing w:before="0" w:line="240" w:lineRule="exact"/>
              <w:ind w:firstLine="709"/>
              <w:jc w:val="left"/>
            </w:pPr>
            <w:r>
              <w:rPr>
                <w:rStyle w:val="2a"/>
              </w:rPr>
              <w:t>12</w:t>
            </w:r>
          </w:p>
        </w:tc>
        <w:tc>
          <w:tcPr>
            <w:tcW w:w="7090" w:type="dxa"/>
            <w:tcBorders>
              <w:top w:val="single" w:sz="4" w:space="0" w:color="auto"/>
              <w:left w:val="single" w:sz="4" w:space="0" w:color="auto"/>
              <w:bottom w:val="single" w:sz="4" w:space="0" w:color="auto"/>
            </w:tcBorders>
            <w:shd w:val="clear" w:color="auto" w:fill="FFFFFF"/>
            <w:vAlign w:val="bottom"/>
          </w:tcPr>
          <w:p w:rsidR="001602A0" w:rsidRDefault="001602A0" w:rsidP="00515715">
            <w:pPr>
              <w:pStyle w:val="24"/>
              <w:shd w:val="clear" w:color="auto" w:fill="auto"/>
              <w:spacing w:before="0" w:line="240" w:lineRule="exact"/>
              <w:ind w:firstLine="709"/>
              <w:jc w:val="left"/>
            </w:pPr>
            <w:r>
              <w:rPr>
                <w:rStyle w:val="2a"/>
              </w:rPr>
              <w:t>5.1. Классификация ЧС техногенного характера.</w:t>
            </w:r>
          </w:p>
        </w:tc>
        <w:tc>
          <w:tcPr>
            <w:tcW w:w="850" w:type="dxa"/>
            <w:tcBorders>
              <w:top w:val="single" w:sz="4" w:space="0" w:color="auto"/>
              <w:left w:val="single" w:sz="4" w:space="0" w:color="auto"/>
              <w:bottom w:val="single" w:sz="4" w:space="0" w:color="auto"/>
            </w:tcBorders>
            <w:shd w:val="clear" w:color="auto" w:fill="FFFFFF"/>
          </w:tcPr>
          <w:p w:rsidR="001602A0" w:rsidRDefault="001602A0" w:rsidP="00521654">
            <w:pPr>
              <w:jc w:val="center"/>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bottom"/>
          </w:tcPr>
          <w:p w:rsidR="001602A0" w:rsidRDefault="001602A0" w:rsidP="00521654">
            <w:pPr>
              <w:pStyle w:val="24"/>
              <w:shd w:val="clear" w:color="auto" w:fill="auto"/>
              <w:spacing w:before="0" w:line="240" w:lineRule="auto"/>
              <w:jc w:val="center"/>
            </w:pPr>
            <w:r>
              <w:rPr>
                <w:rStyle w:val="2a"/>
              </w:rPr>
              <w:t>1</w:t>
            </w:r>
          </w:p>
        </w:tc>
      </w:tr>
      <w:tr w:rsidR="001602A0" w:rsidRPr="001602A0" w:rsidTr="00521654">
        <w:trPr>
          <w:trHeight w:hRule="exact" w:val="355"/>
          <w:jc w:val="center"/>
        </w:trPr>
        <w:tc>
          <w:tcPr>
            <w:tcW w:w="1570" w:type="dxa"/>
            <w:tcBorders>
              <w:top w:val="single" w:sz="4" w:space="0" w:color="auto"/>
              <w:left w:val="single" w:sz="4" w:space="0" w:color="auto"/>
              <w:bottom w:val="single" w:sz="4" w:space="0" w:color="auto"/>
            </w:tcBorders>
            <w:shd w:val="clear" w:color="auto" w:fill="FFFFFF"/>
            <w:vAlign w:val="bottom"/>
          </w:tcPr>
          <w:p w:rsidR="001602A0" w:rsidRDefault="001602A0" w:rsidP="00515715">
            <w:pPr>
              <w:pStyle w:val="24"/>
              <w:shd w:val="clear" w:color="auto" w:fill="auto"/>
              <w:spacing w:before="0" w:line="240" w:lineRule="exact"/>
              <w:ind w:firstLine="709"/>
              <w:jc w:val="left"/>
            </w:pPr>
            <w:r>
              <w:rPr>
                <w:rStyle w:val="2a"/>
              </w:rPr>
              <w:t>13</w:t>
            </w:r>
          </w:p>
        </w:tc>
        <w:tc>
          <w:tcPr>
            <w:tcW w:w="7090" w:type="dxa"/>
            <w:tcBorders>
              <w:top w:val="single" w:sz="4" w:space="0" w:color="auto"/>
              <w:left w:val="single" w:sz="4" w:space="0" w:color="auto"/>
              <w:bottom w:val="single" w:sz="4" w:space="0" w:color="auto"/>
            </w:tcBorders>
            <w:shd w:val="clear" w:color="auto" w:fill="FFFFFF"/>
            <w:vAlign w:val="bottom"/>
          </w:tcPr>
          <w:p w:rsidR="001602A0" w:rsidRDefault="001602A0" w:rsidP="00515715">
            <w:pPr>
              <w:pStyle w:val="24"/>
              <w:shd w:val="clear" w:color="auto" w:fill="auto"/>
              <w:spacing w:before="0" w:line="240" w:lineRule="exact"/>
              <w:ind w:firstLine="709"/>
              <w:jc w:val="left"/>
            </w:pPr>
            <w:r>
              <w:rPr>
                <w:rStyle w:val="2a"/>
              </w:rPr>
              <w:t>5.2. Аварии на РОО и их возможные последствия.</w:t>
            </w:r>
          </w:p>
        </w:tc>
        <w:tc>
          <w:tcPr>
            <w:tcW w:w="850" w:type="dxa"/>
            <w:tcBorders>
              <w:top w:val="single" w:sz="4" w:space="0" w:color="auto"/>
              <w:left w:val="single" w:sz="4" w:space="0" w:color="auto"/>
              <w:bottom w:val="single" w:sz="4" w:space="0" w:color="auto"/>
            </w:tcBorders>
            <w:shd w:val="clear" w:color="auto" w:fill="FFFFFF"/>
          </w:tcPr>
          <w:p w:rsidR="001602A0" w:rsidRDefault="001602A0" w:rsidP="00521654">
            <w:pPr>
              <w:jc w:val="center"/>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bottom"/>
          </w:tcPr>
          <w:p w:rsidR="001602A0" w:rsidRDefault="001602A0" w:rsidP="00521654">
            <w:pPr>
              <w:pStyle w:val="24"/>
              <w:shd w:val="clear" w:color="auto" w:fill="auto"/>
              <w:spacing w:before="0" w:line="240" w:lineRule="auto"/>
              <w:jc w:val="center"/>
            </w:pPr>
            <w:r>
              <w:rPr>
                <w:rStyle w:val="2a"/>
              </w:rPr>
              <w:t>1</w:t>
            </w:r>
          </w:p>
        </w:tc>
      </w:tr>
      <w:tr w:rsidR="001602A0" w:rsidRPr="001602A0" w:rsidTr="00521654">
        <w:trPr>
          <w:trHeight w:hRule="exact" w:val="355"/>
          <w:jc w:val="center"/>
        </w:trPr>
        <w:tc>
          <w:tcPr>
            <w:tcW w:w="1570" w:type="dxa"/>
            <w:tcBorders>
              <w:top w:val="single" w:sz="4" w:space="0" w:color="auto"/>
              <w:left w:val="single" w:sz="4" w:space="0" w:color="auto"/>
              <w:bottom w:val="single" w:sz="4" w:space="0" w:color="auto"/>
            </w:tcBorders>
            <w:shd w:val="clear" w:color="auto" w:fill="FFFFFF"/>
            <w:vAlign w:val="bottom"/>
          </w:tcPr>
          <w:p w:rsidR="001602A0" w:rsidRDefault="001602A0" w:rsidP="00515715">
            <w:pPr>
              <w:pStyle w:val="24"/>
              <w:shd w:val="clear" w:color="auto" w:fill="auto"/>
              <w:spacing w:before="0" w:line="240" w:lineRule="exact"/>
              <w:ind w:firstLine="709"/>
              <w:jc w:val="left"/>
            </w:pPr>
            <w:r>
              <w:rPr>
                <w:rStyle w:val="2a"/>
              </w:rPr>
              <w:t>14</w:t>
            </w:r>
          </w:p>
        </w:tc>
        <w:tc>
          <w:tcPr>
            <w:tcW w:w="7090" w:type="dxa"/>
            <w:tcBorders>
              <w:top w:val="single" w:sz="4" w:space="0" w:color="auto"/>
              <w:left w:val="single" w:sz="4" w:space="0" w:color="auto"/>
              <w:bottom w:val="single" w:sz="4" w:space="0" w:color="auto"/>
            </w:tcBorders>
            <w:shd w:val="clear" w:color="auto" w:fill="FFFFFF"/>
            <w:vAlign w:val="bottom"/>
          </w:tcPr>
          <w:p w:rsidR="001602A0" w:rsidRDefault="001602A0" w:rsidP="00515715">
            <w:pPr>
              <w:pStyle w:val="24"/>
              <w:shd w:val="clear" w:color="auto" w:fill="auto"/>
              <w:spacing w:before="0" w:line="240" w:lineRule="exact"/>
              <w:ind w:firstLine="709"/>
              <w:jc w:val="left"/>
            </w:pPr>
            <w:r>
              <w:rPr>
                <w:rStyle w:val="2a"/>
              </w:rPr>
              <w:t>5.3. Обеспечение радиационной безопасности населения.</w:t>
            </w:r>
          </w:p>
        </w:tc>
        <w:tc>
          <w:tcPr>
            <w:tcW w:w="850" w:type="dxa"/>
            <w:tcBorders>
              <w:top w:val="single" w:sz="4" w:space="0" w:color="auto"/>
              <w:left w:val="single" w:sz="4" w:space="0" w:color="auto"/>
              <w:bottom w:val="single" w:sz="4" w:space="0" w:color="auto"/>
            </w:tcBorders>
            <w:shd w:val="clear" w:color="auto" w:fill="FFFFFF"/>
          </w:tcPr>
          <w:p w:rsidR="001602A0" w:rsidRDefault="001602A0" w:rsidP="00521654">
            <w:pPr>
              <w:jc w:val="center"/>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bottom"/>
          </w:tcPr>
          <w:p w:rsidR="001602A0" w:rsidRDefault="001602A0" w:rsidP="00521654">
            <w:pPr>
              <w:pStyle w:val="24"/>
              <w:shd w:val="clear" w:color="auto" w:fill="auto"/>
              <w:spacing w:before="0" w:line="240" w:lineRule="auto"/>
              <w:jc w:val="center"/>
            </w:pPr>
            <w:r>
              <w:rPr>
                <w:rStyle w:val="2a"/>
              </w:rPr>
              <w:t>1</w:t>
            </w:r>
          </w:p>
        </w:tc>
      </w:tr>
      <w:tr w:rsidR="001602A0" w:rsidRPr="001602A0" w:rsidTr="00521654">
        <w:trPr>
          <w:trHeight w:hRule="exact" w:val="355"/>
          <w:jc w:val="center"/>
        </w:trPr>
        <w:tc>
          <w:tcPr>
            <w:tcW w:w="1570" w:type="dxa"/>
            <w:tcBorders>
              <w:top w:val="single" w:sz="4" w:space="0" w:color="auto"/>
              <w:left w:val="single" w:sz="4" w:space="0" w:color="auto"/>
              <w:bottom w:val="single" w:sz="4" w:space="0" w:color="auto"/>
            </w:tcBorders>
            <w:shd w:val="clear" w:color="auto" w:fill="FFFFFF"/>
            <w:vAlign w:val="bottom"/>
          </w:tcPr>
          <w:p w:rsidR="001602A0" w:rsidRDefault="001602A0" w:rsidP="00515715">
            <w:pPr>
              <w:pStyle w:val="24"/>
              <w:shd w:val="clear" w:color="auto" w:fill="auto"/>
              <w:spacing w:before="0" w:line="240" w:lineRule="exact"/>
              <w:ind w:firstLine="709"/>
              <w:jc w:val="left"/>
            </w:pPr>
            <w:r>
              <w:rPr>
                <w:rStyle w:val="2a"/>
              </w:rPr>
              <w:t>15</w:t>
            </w:r>
          </w:p>
        </w:tc>
        <w:tc>
          <w:tcPr>
            <w:tcW w:w="7090" w:type="dxa"/>
            <w:tcBorders>
              <w:top w:val="single" w:sz="4" w:space="0" w:color="auto"/>
              <w:left w:val="single" w:sz="4" w:space="0" w:color="auto"/>
              <w:bottom w:val="single" w:sz="4" w:space="0" w:color="auto"/>
            </w:tcBorders>
            <w:shd w:val="clear" w:color="auto" w:fill="FFFFFF"/>
            <w:vAlign w:val="bottom"/>
          </w:tcPr>
          <w:p w:rsidR="001602A0" w:rsidRDefault="001602A0" w:rsidP="00515715">
            <w:pPr>
              <w:pStyle w:val="24"/>
              <w:shd w:val="clear" w:color="auto" w:fill="auto"/>
              <w:spacing w:before="0" w:line="240" w:lineRule="exact"/>
              <w:ind w:firstLine="709"/>
              <w:jc w:val="left"/>
            </w:pPr>
            <w:r>
              <w:rPr>
                <w:rStyle w:val="2a"/>
              </w:rPr>
              <w:t>5.4. Аварии на ХОО и их возможные последствия.</w:t>
            </w:r>
          </w:p>
        </w:tc>
        <w:tc>
          <w:tcPr>
            <w:tcW w:w="850" w:type="dxa"/>
            <w:tcBorders>
              <w:top w:val="single" w:sz="4" w:space="0" w:color="auto"/>
              <w:left w:val="single" w:sz="4" w:space="0" w:color="auto"/>
              <w:bottom w:val="single" w:sz="4" w:space="0" w:color="auto"/>
            </w:tcBorders>
            <w:shd w:val="clear" w:color="auto" w:fill="FFFFFF"/>
          </w:tcPr>
          <w:p w:rsidR="001602A0" w:rsidRDefault="001602A0" w:rsidP="00521654">
            <w:pPr>
              <w:jc w:val="center"/>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bottom"/>
          </w:tcPr>
          <w:p w:rsidR="001602A0" w:rsidRDefault="001602A0" w:rsidP="00521654">
            <w:pPr>
              <w:pStyle w:val="24"/>
              <w:shd w:val="clear" w:color="auto" w:fill="auto"/>
              <w:spacing w:before="0" w:line="240" w:lineRule="auto"/>
              <w:jc w:val="center"/>
            </w:pPr>
            <w:r>
              <w:rPr>
                <w:rStyle w:val="2a"/>
              </w:rPr>
              <w:t>1</w:t>
            </w:r>
          </w:p>
        </w:tc>
      </w:tr>
      <w:tr w:rsidR="001602A0" w:rsidRPr="001602A0" w:rsidTr="00521654">
        <w:trPr>
          <w:trHeight w:hRule="exact" w:val="355"/>
          <w:jc w:val="center"/>
        </w:trPr>
        <w:tc>
          <w:tcPr>
            <w:tcW w:w="1570" w:type="dxa"/>
            <w:tcBorders>
              <w:top w:val="single" w:sz="4" w:space="0" w:color="auto"/>
              <w:left w:val="single" w:sz="4" w:space="0" w:color="auto"/>
              <w:bottom w:val="single" w:sz="4" w:space="0" w:color="auto"/>
            </w:tcBorders>
            <w:shd w:val="clear" w:color="auto" w:fill="FFFFFF"/>
            <w:vAlign w:val="bottom"/>
          </w:tcPr>
          <w:p w:rsidR="001602A0" w:rsidRDefault="001602A0" w:rsidP="00515715">
            <w:pPr>
              <w:pStyle w:val="24"/>
              <w:shd w:val="clear" w:color="auto" w:fill="auto"/>
              <w:spacing w:before="0" w:line="240" w:lineRule="exact"/>
              <w:ind w:firstLine="709"/>
              <w:jc w:val="left"/>
            </w:pPr>
            <w:r>
              <w:rPr>
                <w:rStyle w:val="2a"/>
              </w:rPr>
              <w:t>16</w:t>
            </w:r>
          </w:p>
        </w:tc>
        <w:tc>
          <w:tcPr>
            <w:tcW w:w="7090" w:type="dxa"/>
            <w:tcBorders>
              <w:top w:val="single" w:sz="4" w:space="0" w:color="auto"/>
              <w:left w:val="single" w:sz="4" w:space="0" w:color="auto"/>
              <w:bottom w:val="single" w:sz="4" w:space="0" w:color="auto"/>
            </w:tcBorders>
            <w:shd w:val="clear" w:color="auto" w:fill="FFFFFF"/>
            <w:vAlign w:val="center"/>
          </w:tcPr>
          <w:p w:rsidR="001602A0" w:rsidRDefault="001602A0" w:rsidP="00515715">
            <w:pPr>
              <w:pStyle w:val="24"/>
              <w:shd w:val="clear" w:color="auto" w:fill="auto"/>
              <w:spacing w:before="0" w:line="240" w:lineRule="exact"/>
              <w:ind w:firstLine="709"/>
              <w:jc w:val="left"/>
            </w:pPr>
            <w:r>
              <w:rPr>
                <w:rStyle w:val="2a"/>
              </w:rPr>
              <w:t>5.5. Обеспечение химической защиты населения.</w:t>
            </w:r>
          </w:p>
        </w:tc>
        <w:tc>
          <w:tcPr>
            <w:tcW w:w="850" w:type="dxa"/>
            <w:tcBorders>
              <w:top w:val="single" w:sz="4" w:space="0" w:color="auto"/>
              <w:left w:val="single" w:sz="4" w:space="0" w:color="auto"/>
              <w:bottom w:val="single" w:sz="4" w:space="0" w:color="auto"/>
            </w:tcBorders>
            <w:shd w:val="clear" w:color="auto" w:fill="FFFFFF"/>
          </w:tcPr>
          <w:p w:rsidR="001602A0" w:rsidRDefault="001602A0" w:rsidP="00521654">
            <w:pPr>
              <w:jc w:val="center"/>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bottom"/>
          </w:tcPr>
          <w:p w:rsidR="001602A0" w:rsidRDefault="001602A0" w:rsidP="00521654">
            <w:pPr>
              <w:pStyle w:val="24"/>
              <w:shd w:val="clear" w:color="auto" w:fill="auto"/>
              <w:spacing w:before="0" w:line="240" w:lineRule="auto"/>
              <w:jc w:val="center"/>
            </w:pPr>
            <w:r>
              <w:rPr>
                <w:rStyle w:val="2a"/>
              </w:rPr>
              <w:t>1</w:t>
            </w:r>
          </w:p>
        </w:tc>
      </w:tr>
      <w:tr w:rsidR="001602A0" w:rsidRPr="001602A0" w:rsidTr="00521654">
        <w:trPr>
          <w:trHeight w:hRule="exact" w:val="355"/>
          <w:jc w:val="center"/>
        </w:trPr>
        <w:tc>
          <w:tcPr>
            <w:tcW w:w="1570" w:type="dxa"/>
            <w:tcBorders>
              <w:top w:val="single" w:sz="4" w:space="0" w:color="auto"/>
              <w:left w:val="single" w:sz="4" w:space="0" w:color="auto"/>
              <w:bottom w:val="single" w:sz="4" w:space="0" w:color="auto"/>
            </w:tcBorders>
            <w:shd w:val="clear" w:color="auto" w:fill="FFFFFF"/>
            <w:vAlign w:val="center"/>
          </w:tcPr>
          <w:p w:rsidR="001602A0" w:rsidRDefault="001602A0" w:rsidP="00515715">
            <w:pPr>
              <w:pStyle w:val="24"/>
              <w:shd w:val="clear" w:color="auto" w:fill="auto"/>
              <w:spacing w:before="0" w:line="240" w:lineRule="exact"/>
              <w:ind w:firstLine="709"/>
              <w:jc w:val="left"/>
            </w:pPr>
            <w:r>
              <w:rPr>
                <w:rStyle w:val="2a"/>
              </w:rPr>
              <w:t>17</w:t>
            </w:r>
          </w:p>
        </w:tc>
        <w:tc>
          <w:tcPr>
            <w:tcW w:w="7090" w:type="dxa"/>
            <w:tcBorders>
              <w:top w:val="single" w:sz="4" w:space="0" w:color="auto"/>
              <w:left w:val="single" w:sz="4" w:space="0" w:color="auto"/>
              <w:bottom w:val="single" w:sz="4" w:space="0" w:color="auto"/>
            </w:tcBorders>
            <w:shd w:val="clear" w:color="auto" w:fill="FFFFFF"/>
            <w:vAlign w:val="bottom"/>
          </w:tcPr>
          <w:p w:rsidR="001602A0" w:rsidRDefault="001602A0" w:rsidP="00515715">
            <w:pPr>
              <w:pStyle w:val="24"/>
              <w:shd w:val="clear" w:color="auto" w:fill="auto"/>
              <w:spacing w:before="0" w:line="278" w:lineRule="exact"/>
              <w:ind w:firstLine="709"/>
              <w:jc w:val="left"/>
            </w:pPr>
            <w:r>
              <w:rPr>
                <w:rStyle w:val="2a"/>
              </w:rPr>
              <w:t>5.6.Пожары и взрывы на взрывопожарных объектах экономики и их возможные последствия.</w:t>
            </w:r>
          </w:p>
        </w:tc>
        <w:tc>
          <w:tcPr>
            <w:tcW w:w="850" w:type="dxa"/>
            <w:tcBorders>
              <w:top w:val="single" w:sz="4" w:space="0" w:color="auto"/>
              <w:left w:val="single" w:sz="4" w:space="0" w:color="auto"/>
              <w:bottom w:val="single" w:sz="4" w:space="0" w:color="auto"/>
            </w:tcBorders>
            <w:shd w:val="clear" w:color="auto" w:fill="FFFFFF"/>
          </w:tcPr>
          <w:p w:rsidR="001602A0" w:rsidRDefault="001602A0" w:rsidP="00521654">
            <w:pPr>
              <w:jc w:val="center"/>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1602A0" w:rsidRDefault="001602A0" w:rsidP="00521654">
            <w:pPr>
              <w:pStyle w:val="24"/>
              <w:shd w:val="clear" w:color="auto" w:fill="auto"/>
              <w:spacing w:before="0" w:line="240" w:lineRule="auto"/>
              <w:jc w:val="center"/>
            </w:pPr>
            <w:r>
              <w:rPr>
                <w:rStyle w:val="2a"/>
              </w:rPr>
              <w:t>1</w:t>
            </w:r>
          </w:p>
        </w:tc>
      </w:tr>
      <w:tr w:rsidR="001602A0" w:rsidRPr="001602A0" w:rsidTr="00521654">
        <w:trPr>
          <w:trHeight w:hRule="exact" w:val="355"/>
          <w:jc w:val="center"/>
        </w:trPr>
        <w:tc>
          <w:tcPr>
            <w:tcW w:w="1570" w:type="dxa"/>
            <w:tcBorders>
              <w:top w:val="single" w:sz="4" w:space="0" w:color="auto"/>
              <w:left w:val="single" w:sz="4" w:space="0" w:color="auto"/>
              <w:bottom w:val="single" w:sz="4" w:space="0" w:color="auto"/>
            </w:tcBorders>
            <w:shd w:val="clear" w:color="auto" w:fill="FFFFFF"/>
            <w:vAlign w:val="center"/>
          </w:tcPr>
          <w:p w:rsidR="001602A0" w:rsidRDefault="001602A0" w:rsidP="00515715">
            <w:pPr>
              <w:pStyle w:val="24"/>
              <w:shd w:val="clear" w:color="auto" w:fill="auto"/>
              <w:spacing w:before="0" w:line="240" w:lineRule="exact"/>
              <w:ind w:firstLine="709"/>
              <w:jc w:val="left"/>
            </w:pPr>
            <w:r>
              <w:rPr>
                <w:rStyle w:val="2a"/>
              </w:rPr>
              <w:t>18</w:t>
            </w:r>
          </w:p>
        </w:tc>
        <w:tc>
          <w:tcPr>
            <w:tcW w:w="7090" w:type="dxa"/>
            <w:tcBorders>
              <w:top w:val="single" w:sz="4" w:space="0" w:color="auto"/>
              <w:left w:val="single" w:sz="4" w:space="0" w:color="auto"/>
              <w:bottom w:val="single" w:sz="4" w:space="0" w:color="auto"/>
            </w:tcBorders>
            <w:shd w:val="clear" w:color="auto" w:fill="FFFFFF"/>
            <w:vAlign w:val="bottom"/>
          </w:tcPr>
          <w:p w:rsidR="001602A0" w:rsidRDefault="001602A0" w:rsidP="00515715">
            <w:pPr>
              <w:pStyle w:val="24"/>
              <w:shd w:val="clear" w:color="auto" w:fill="auto"/>
              <w:spacing w:before="0" w:line="274" w:lineRule="exact"/>
              <w:ind w:firstLine="709"/>
              <w:jc w:val="left"/>
            </w:pPr>
            <w:r>
              <w:rPr>
                <w:rStyle w:val="2a"/>
              </w:rPr>
              <w:t>5.7. Обеспечение защиты населения от последствий аварий на взрывопожарных объектах.</w:t>
            </w:r>
          </w:p>
        </w:tc>
        <w:tc>
          <w:tcPr>
            <w:tcW w:w="850" w:type="dxa"/>
            <w:tcBorders>
              <w:top w:val="single" w:sz="4" w:space="0" w:color="auto"/>
              <w:left w:val="single" w:sz="4" w:space="0" w:color="auto"/>
              <w:bottom w:val="single" w:sz="4" w:space="0" w:color="auto"/>
            </w:tcBorders>
            <w:shd w:val="clear" w:color="auto" w:fill="FFFFFF"/>
          </w:tcPr>
          <w:p w:rsidR="001602A0" w:rsidRDefault="001602A0" w:rsidP="00521654">
            <w:pPr>
              <w:jc w:val="center"/>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1602A0" w:rsidRDefault="001602A0" w:rsidP="00521654">
            <w:pPr>
              <w:pStyle w:val="24"/>
              <w:shd w:val="clear" w:color="auto" w:fill="auto"/>
              <w:spacing w:before="0" w:line="240" w:lineRule="auto"/>
              <w:jc w:val="center"/>
            </w:pPr>
            <w:r>
              <w:rPr>
                <w:rStyle w:val="2a"/>
              </w:rPr>
              <w:t>1</w:t>
            </w:r>
          </w:p>
        </w:tc>
      </w:tr>
      <w:tr w:rsidR="001602A0" w:rsidRPr="001602A0" w:rsidTr="00521654">
        <w:trPr>
          <w:trHeight w:hRule="exact" w:val="355"/>
          <w:jc w:val="center"/>
        </w:trPr>
        <w:tc>
          <w:tcPr>
            <w:tcW w:w="1570" w:type="dxa"/>
            <w:tcBorders>
              <w:top w:val="single" w:sz="4" w:space="0" w:color="auto"/>
              <w:left w:val="single" w:sz="4" w:space="0" w:color="auto"/>
              <w:bottom w:val="single" w:sz="4" w:space="0" w:color="auto"/>
            </w:tcBorders>
            <w:shd w:val="clear" w:color="auto" w:fill="FFFFFF"/>
            <w:vAlign w:val="bottom"/>
          </w:tcPr>
          <w:p w:rsidR="001602A0" w:rsidRDefault="001602A0" w:rsidP="00515715">
            <w:pPr>
              <w:pStyle w:val="24"/>
              <w:shd w:val="clear" w:color="auto" w:fill="auto"/>
              <w:spacing w:before="0" w:line="240" w:lineRule="exact"/>
              <w:ind w:firstLine="709"/>
              <w:jc w:val="left"/>
            </w:pPr>
            <w:r>
              <w:rPr>
                <w:rStyle w:val="2a"/>
              </w:rPr>
              <w:t>19</w:t>
            </w:r>
          </w:p>
        </w:tc>
        <w:tc>
          <w:tcPr>
            <w:tcW w:w="7090" w:type="dxa"/>
            <w:tcBorders>
              <w:top w:val="single" w:sz="4" w:space="0" w:color="auto"/>
              <w:left w:val="single" w:sz="4" w:space="0" w:color="auto"/>
              <w:bottom w:val="single" w:sz="4" w:space="0" w:color="auto"/>
            </w:tcBorders>
            <w:shd w:val="clear" w:color="auto" w:fill="FFFFFF"/>
            <w:vAlign w:val="bottom"/>
          </w:tcPr>
          <w:p w:rsidR="001602A0" w:rsidRDefault="001602A0" w:rsidP="00515715">
            <w:pPr>
              <w:pStyle w:val="24"/>
              <w:shd w:val="clear" w:color="auto" w:fill="auto"/>
              <w:spacing w:before="0" w:line="240" w:lineRule="exact"/>
              <w:ind w:firstLine="709"/>
              <w:jc w:val="left"/>
            </w:pPr>
            <w:r>
              <w:rPr>
                <w:rStyle w:val="2a"/>
              </w:rPr>
              <w:t>5.8. Аварии на гидротехнических сооружениях и их последствия.</w:t>
            </w:r>
          </w:p>
        </w:tc>
        <w:tc>
          <w:tcPr>
            <w:tcW w:w="850" w:type="dxa"/>
            <w:tcBorders>
              <w:top w:val="single" w:sz="4" w:space="0" w:color="auto"/>
              <w:left w:val="single" w:sz="4" w:space="0" w:color="auto"/>
              <w:bottom w:val="single" w:sz="4" w:space="0" w:color="auto"/>
            </w:tcBorders>
            <w:shd w:val="clear" w:color="auto" w:fill="FFFFFF"/>
          </w:tcPr>
          <w:p w:rsidR="001602A0" w:rsidRDefault="001602A0" w:rsidP="00521654">
            <w:pPr>
              <w:jc w:val="center"/>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bottom"/>
          </w:tcPr>
          <w:p w:rsidR="001602A0" w:rsidRDefault="001602A0" w:rsidP="00521654">
            <w:pPr>
              <w:pStyle w:val="24"/>
              <w:shd w:val="clear" w:color="auto" w:fill="auto"/>
              <w:spacing w:before="0" w:line="240" w:lineRule="auto"/>
              <w:jc w:val="center"/>
            </w:pPr>
            <w:r>
              <w:rPr>
                <w:rStyle w:val="2a"/>
              </w:rPr>
              <w:t>1</w:t>
            </w:r>
          </w:p>
        </w:tc>
      </w:tr>
      <w:tr w:rsidR="001602A0" w:rsidRPr="001602A0" w:rsidTr="00521654">
        <w:trPr>
          <w:trHeight w:hRule="exact" w:val="355"/>
          <w:jc w:val="center"/>
        </w:trPr>
        <w:tc>
          <w:tcPr>
            <w:tcW w:w="1570" w:type="dxa"/>
            <w:tcBorders>
              <w:top w:val="single" w:sz="4" w:space="0" w:color="auto"/>
              <w:left w:val="single" w:sz="4" w:space="0" w:color="auto"/>
              <w:bottom w:val="single" w:sz="4" w:space="0" w:color="auto"/>
            </w:tcBorders>
            <w:shd w:val="clear" w:color="auto" w:fill="FFFFFF"/>
            <w:vAlign w:val="center"/>
          </w:tcPr>
          <w:p w:rsidR="001602A0" w:rsidRDefault="001602A0" w:rsidP="00515715">
            <w:pPr>
              <w:pStyle w:val="24"/>
              <w:shd w:val="clear" w:color="auto" w:fill="auto"/>
              <w:spacing w:before="0" w:line="240" w:lineRule="exact"/>
              <w:ind w:firstLine="709"/>
              <w:jc w:val="left"/>
            </w:pPr>
            <w:r>
              <w:rPr>
                <w:rStyle w:val="2a"/>
              </w:rPr>
              <w:t>20</w:t>
            </w:r>
          </w:p>
        </w:tc>
        <w:tc>
          <w:tcPr>
            <w:tcW w:w="7090" w:type="dxa"/>
            <w:tcBorders>
              <w:top w:val="single" w:sz="4" w:space="0" w:color="auto"/>
              <w:left w:val="single" w:sz="4" w:space="0" w:color="auto"/>
              <w:bottom w:val="single" w:sz="4" w:space="0" w:color="auto"/>
            </w:tcBorders>
            <w:shd w:val="clear" w:color="auto" w:fill="FFFFFF"/>
            <w:vAlign w:val="bottom"/>
          </w:tcPr>
          <w:p w:rsidR="001602A0" w:rsidRDefault="001602A0" w:rsidP="00515715">
            <w:pPr>
              <w:pStyle w:val="24"/>
              <w:shd w:val="clear" w:color="auto" w:fill="auto"/>
              <w:spacing w:before="0" w:line="269" w:lineRule="exact"/>
              <w:ind w:firstLine="709"/>
              <w:jc w:val="left"/>
            </w:pPr>
            <w:r>
              <w:rPr>
                <w:rStyle w:val="2a"/>
              </w:rPr>
              <w:t>5.9. Обеспечение защиты населения от последствий аварий на гидротехнических сооружениях.</w:t>
            </w:r>
          </w:p>
        </w:tc>
        <w:tc>
          <w:tcPr>
            <w:tcW w:w="850" w:type="dxa"/>
            <w:tcBorders>
              <w:top w:val="single" w:sz="4" w:space="0" w:color="auto"/>
              <w:left w:val="single" w:sz="4" w:space="0" w:color="auto"/>
              <w:bottom w:val="single" w:sz="4" w:space="0" w:color="auto"/>
            </w:tcBorders>
            <w:shd w:val="clear" w:color="auto" w:fill="FFFFFF"/>
          </w:tcPr>
          <w:p w:rsidR="001602A0" w:rsidRDefault="001602A0" w:rsidP="00521654">
            <w:pPr>
              <w:jc w:val="center"/>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1602A0" w:rsidRDefault="001602A0" w:rsidP="00521654">
            <w:pPr>
              <w:pStyle w:val="24"/>
              <w:shd w:val="clear" w:color="auto" w:fill="auto"/>
              <w:spacing w:before="0" w:line="240" w:lineRule="auto"/>
              <w:jc w:val="center"/>
            </w:pPr>
            <w:r>
              <w:rPr>
                <w:rStyle w:val="2a"/>
              </w:rPr>
              <w:t>1</w:t>
            </w:r>
          </w:p>
        </w:tc>
      </w:tr>
      <w:tr w:rsidR="001602A0" w:rsidRPr="001602A0" w:rsidTr="00521654">
        <w:trPr>
          <w:trHeight w:hRule="exact" w:val="355"/>
          <w:jc w:val="center"/>
        </w:trPr>
        <w:tc>
          <w:tcPr>
            <w:tcW w:w="1570" w:type="dxa"/>
            <w:tcBorders>
              <w:top w:val="single" w:sz="4" w:space="0" w:color="auto"/>
              <w:left w:val="single" w:sz="4" w:space="0" w:color="auto"/>
              <w:bottom w:val="single" w:sz="4" w:space="0" w:color="auto"/>
            </w:tcBorders>
            <w:shd w:val="clear" w:color="auto" w:fill="FFFFFF"/>
          </w:tcPr>
          <w:p w:rsidR="001602A0" w:rsidRDefault="001602A0" w:rsidP="00515715">
            <w:pPr>
              <w:ind w:firstLine="709"/>
              <w:rPr>
                <w:sz w:val="10"/>
                <w:szCs w:val="10"/>
              </w:rPr>
            </w:pPr>
          </w:p>
        </w:tc>
        <w:tc>
          <w:tcPr>
            <w:tcW w:w="7090" w:type="dxa"/>
            <w:tcBorders>
              <w:top w:val="single" w:sz="4" w:space="0" w:color="auto"/>
              <w:left w:val="single" w:sz="4" w:space="0" w:color="auto"/>
              <w:bottom w:val="single" w:sz="4" w:space="0" w:color="auto"/>
            </w:tcBorders>
            <w:shd w:val="clear" w:color="auto" w:fill="FFFFFF"/>
            <w:vAlign w:val="bottom"/>
          </w:tcPr>
          <w:p w:rsidR="001602A0" w:rsidRDefault="001602A0" w:rsidP="00515715">
            <w:pPr>
              <w:pStyle w:val="24"/>
              <w:shd w:val="clear" w:color="auto" w:fill="auto"/>
              <w:spacing w:before="0" w:line="240" w:lineRule="exact"/>
              <w:ind w:firstLine="709"/>
              <w:jc w:val="center"/>
            </w:pPr>
            <w:r>
              <w:rPr>
                <w:rStyle w:val="29"/>
              </w:rPr>
              <w:t>Раздел 2. Защита населения РФ от ЧС</w:t>
            </w:r>
          </w:p>
        </w:tc>
        <w:tc>
          <w:tcPr>
            <w:tcW w:w="850" w:type="dxa"/>
            <w:tcBorders>
              <w:top w:val="single" w:sz="4" w:space="0" w:color="auto"/>
              <w:left w:val="single" w:sz="4" w:space="0" w:color="auto"/>
              <w:bottom w:val="single" w:sz="4" w:space="0" w:color="auto"/>
            </w:tcBorders>
            <w:shd w:val="clear" w:color="auto" w:fill="FFFFFF"/>
            <w:vAlign w:val="bottom"/>
          </w:tcPr>
          <w:p w:rsidR="001602A0" w:rsidRDefault="001602A0" w:rsidP="00521654">
            <w:pPr>
              <w:pStyle w:val="24"/>
              <w:shd w:val="clear" w:color="auto" w:fill="auto"/>
              <w:spacing w:before="0" w:line="240" w:lineRule="auto"/>
              <w:jc w:val="center"/>
            </w:pPr>
            <w:r>
              <w:rPr>
                <w:rStyle w:val="2a"/>
              </w:rPr>
              <w:t>3</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1602A0" w:rsidRDefault="001602A0" w:rsidP="00521654">
            <w:pPr>
              <w:jc w:val="center"/>
              <w:rPr>
                <w:sz w:val="10"/>
                <w:szCs w:val="10"/>
              </w:rPr>
            </w:pPr>
          </w:p>
        </w:tc>
      </w:tr>
      <w:tr w:rsidR="001602A0" w:rsidRPr="001602A0" w:rsidTr="00521654">
        <w:trPr>
          <w:trHeight w:hRule="exact" w:val="355"/>
          <w:jc w:val="center"/>
        </w:trPr>
        <w:tc>
          <w:tcPr>
            <w:tcW w:w="1570" w:type="dxa"/>
            <w:tcBorders>
              <w:top w:val="single" w:sz="4" w:space="0" w:color="auto"/>
              <w:left w:val="single" w:sz="4" w:space="0" w:color="auto"/>
              <w:bottom w:val="single" w:sz="4" w:space="0" w:color="auto"/>
            </w:tcBorders>
            <w:shd w:val="clear" w:color="auto" w:fill="FFFFFF"/>
          </w:tcPr>
          <w:p w:rsidR="001602A0" w:rsidRDefault="001602A0" w:rsidP="00515715">
            <w:pPr>
              <w:ind w:firstLine="709"/>
              <w:rPr>
                <w:sz w:val="10"/>
                <w:szCs w:val="10"/>
              </w:rPr>
            </w:pPr>
          </w:p>
        </w:tc>
        <w:tc>
          <w:tcPr>
            <w:tcW w:w="7090" w:type="dxa"/>
            <w:tcBorders>
              <w:top w:val="single" w:sz="4" w:space="0" w:color="auto"/>
              <w:left w:val="single" w:sz="4" w:space="0" w:color="auto"/>
              <w:bottom w:val="single" w:sz="4" w:space="0" w:color="auto"/>
            </w:tcBorders>
            <w:shd w:val="clear" w:color="auto" w:fill="FFFFFF"/>
            <w:vAlign w:val="bottom"/>
          </w:tcPr>
          <w:p w:rsidR="001602A0" w:rsidRDefault="001602A0" w:rsidP="00515715">
            <w:pPr>
              <w:pStyle w:val="24"/>
              <w:shd w:val="clear" w:color="auto" w:fill="auto"/>
              <w:spacing w:before="0" w:line="278" w:lineRule="exact"/>
              <w:ind w:firstLine="709"/>
              <w:jc w:val="left"/>
            </w:pPr>
            <w:r>
              <w:rPr>
                <w:rStyle w:val="29"/>
              </w:rPr>
              <w:t>Тема 6. Организация защиты населения от чрезвычайных ситуаций техногенного характера</w:t>
            </w:r>
          </w:p>
        </w:tc>
        <w:tc>
          <w:tcPr>
            <w:tcW w:w="850" w:type="dxa"/>
            <w:tcBorders>
              <w:top w:val="single" w:sz="4" w:space="0" w:color="auto"/>
              <w:left w:val="single" w:sz="4" w:space="0" w:color="auto"/>
              <w:bottom w:val="single" w:sz="4" w:space="0" w:color="auto"/>
            </w:tcBorders>
            <w:shd w:val="clear" w:color="auto" w:fill="FFFFFF"/>
          </w:tcPr>
          <w:p w:rsidR="001602A0" w:rsidRDefault="001602A0" w:rsidP="00521654">
            <w:pPr>
              <w:jc w:val="center"/>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1602A0" w:rsidRDefault="001602A0" w:rsidP="00521654">
            <w:pPr>
              <w:pStyle w:val="24"/>
              <w:shd w:val="clear" w:color="auto" w:fill="auto"/>
              <w:spacing w:before="0" w:line="240" w:lineRule="auto"/>
              <w:jc w:val="center"/>
            </w:pPr>
            <w:r>
              <w:rPr>
                <w:rStyle w:val="29"/>
              </w:rPr>
              <w:t>3</w:t>
            </w:r>
          </w:p>
        </w:tc>
      </w:tr>
      <w:tr w:rsidR="001602A0" w:rsidRPr="001602A0" w:rsidTr="00521654">
        <w:trPr>
          <w:trHeight w:hRule="exact" w:val="355"/>
          <w:jc w:val="center"/>
        </w:trPr>
        <w:tc>
          <w:tcPr>
            <w:tcW w:w="1570" w:type="dxa"/>
            <w:tcBorders>
              <w:top w:val="single" w:sz="4" w:space="0" w:color="auto"/>
              <w:left w:val="single" w:sz="4" w:space="0" w:color="auto"/>
              <w:bottom w:val="single" w:sz="4" w:space="0" w:color="auto"/>
            </w:tcBorders>
            <w:shd w:val="clear" w:color="auto" w:fill="FFFFFF"/>
            <w:vAlign w:val="center"/>
          </w:tcPr>
          <w:p w:rsidR="001602A0" w:rsidRDefault="001602A0" w:rsidP="00515715">
            <w:pPr>
              <w:pStyle w:val="24"/>
              <w:shd w:val="clear" w:color="auto" w:fill="auto"/>
              <w:spacing w:before="0" w:line="240" w:lineRule="exact"/>
              <w:ind w:firstLine="709"/>
              <w:jc w:val="left"/>
            </w:pPr>
            <w:r>
              <w:rPr>
                <w:rStyle w:val="2a"/>
              </w:rPr>
              <w:t>21</w:t>
            </w:r>
          </w:p>
        </w:tc>
        <w:tc>
          <w:tcPr>
            <w:tcW w:w="7090" w:type="dxa"/>
            <w:tcBorders>
              <w:top w:val="single" w:sz="4" w:space="0" w:color="auto"/>
              <w:left w:val="single" w:sz="4" w:space="0" w:color="auto"/>
              <w:bottom w:val="single" w:sz="4" w:space="0" w:color="auto"/>
            </w:tcBorders>
            <w:shd w:val="clear" w:color="auto" w:fill="FFFFFF"/>
            <w:vAlign w:val="bottom"/>
          </w:tcPr>
          <w:p w:rsidR="001602A0" w:rsidRDefault="001602A0" w:rsidP="00515715">
            <w:pPr>
              <w:pStyle w:val="24"/>
              <w:shd w:val="clear" w:color="auto" w:fill="auto"/>
              <w:spacing w:before="0" w:line="283" w:lineRule="exact"/>
              <w:ind w:firstLine="709"/>
              <w:jc w:val="left"/>
            </w:pPr>
            <w:r>
              <w:rPr>
                <w:rStyle w:val="2a"/>
              </w:rPr>
              <w:t>6.1. Организация оповещения населения о ЧС техногенного характера.</w:t>
            </w:r>
          </w:p>
        </w:tc>
        <w:tc>
          <w:tcPr>
            <w:tcW w:w="850" w:type="dxa"/>
            <w:tcBorders>
              <w:top w:val="single" w:sz="4" w:space="0" w:color="auto"/>
              <w:left w:val="single" w:sz="4" w:space="0" w:color="auto"/>
              <w:bottom w:val="single" w:sz="4" w:space="0" w:color="auto"/>
            </w:tcBorders>
            <w:shd w:val="clear" w:color="auto" w:fill="FFFFFF"/>
          </w:tcPr>
          <w:p w:rsidR="001602A0" w:rsidRDefault="001602A0" w:rsidP="00521654">
            <w:pPr>
              <w:jc w:val="center"/>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1602A0" w:rsidRDefault="001602A0" w:rsidP="00521654">
            <w:pPr>
              <w:pStyle w:val="24"/>
              <w:shd w:val="clear" w:color="auto" w:fill="auto"/>
              <w:spacing w:before="0" w:line="240" w:lineRule="auto"/>
              <w:jc w:val="center"/>
            </w:pPr>
            <w:r>
              <w:rPr>
                <w:rStyle w:val="2a"/>
              </w:rPr>
              <w:t>1</w:t>
            </w:r>
          </w:p>
        </w:tc>
      </w:tr>
      <w:tr w:rsidR="001602A0" w:rsidRPr="001602A0" w:rsidTr="00521654">
        <w:trPr>
          <w:trHeight w:hRule="exact" w:val="355"/>
          <w:jc w:val="center"/>
        </w:trPr>
        <w:tc>
          <w:tcPr>
            <w:tcW w:w="1570" w:type="dxa"/>
            <w:tcBorders>
              <w:top w:val="single" w:sz="4" w:space="0" w:color="auto"/>
              <w:left w:val="single" w:sz="4" w:space="0" w:color="auto"/>
              <w:bottom w:val="single" w:sz="4" w:space="0" w:color="auto"/>
            </w:tcBorders>
            <w:shd w:val="clear" w:color="auto" w:fill="FFFFFF"/>
            <w:vAlign w:val="bottom"/>
          </w:tcPr>
          <w:p w:rsidR="001602A0" w:rsidRDefault="001602A0" w:rsidP="00515715">
            <w:pPr>
              <w:pStyle w:val="24"/>
              <w:shd w:val="clear" w:color="auto" w:fill="auto"/>
              <w:spacing w:before="0" w:line="240" w:lineRule="exact"/>
              <w:ind w:firstLine="709"/>
              <w:jc w:val="left"/>
            </w:pPr>
            <w:r>
              <w:rPr>
                <w:rStyle w:val="2a"/>
              </w:rPr>
              <w:t>22</w:t>
            </w:r>
          </w:p>
        </w:tc>
        <w:tc>
          <w:tcPr>
            <w:tcW w:w="7090" w:type="dxa"/>
            <w:tcBorders>
              <w:top w:val="single" w:sz="4" w:space="0" w:color="auto"/>
              <w:left w:val="single" w:sz="4" w:space="0" w:color="auto"/>
              <w:bottom w:val="single" w:sz="4" w:space="0" w:color="auto"/>
            </w:tcBorders>
            <w:shd w:val="clear" w:color="auto" w:fill="FFFFFF"/>
            <w:vAlign w:val="bottom"/>
          </w:tcPr>
          <w:p w:rsidR="001602A0" w:rsidRDefault="001602A0" w:rsidP="00515715">
            <w:pPr>
              <w:pStyle w:val="24"/>
              <w:shd w:val="clear" w:color="auto" w:fill="auto"/>
              <w:spacing w:before="0" w:line="240" w:lineRule="exact"/>
              <w:ind w:firstLine="709"/>
              <w:jc w:val="left"/>
            </w:pPr>
            <w:r>
              <w:rPr>
                <w:rStyle w:val="2a"/>
              </w:rPr>
              <w:t>6.2. Эвакуация населения.</w:t>
            </w:r>
          </w:p>
        </w:tc>
        <w:tc>
          <w:tcPr>
            <w:tcW w:w="850" w:type="dxa"/>
            <w:tcBorders>
              <w:top w:val="single" w:sz="4" w:space="0" w:color="auto"/>
              <w:left w:val="single" w:sz="4" w:space="0" w:color="auto"/>
              <w:bottom w:val="single" w:sz="4" w:space="0" w:color="auto"/>
            </w:tcBorders>
            <w:shd w:val="clear" w:color="auto" w:fill="FFFFFF"/>
          </w:tcPr>
          <w:p w:rsidR="001602A0" w:rsidRDefault="001602A0" w:rsidP="00521654">
            <w:pPr>
              <w:jc w:val="center"/>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bottom"/>
          </w:tcPr>
          <w:p w:rsidR="001602A0" w:rsidRDefault="001602A0" w:rsidP="00521654">
            <w:pPr>
              <w:pStyle w:val="24"/>
              <w:shd w:val="clear" w:color="auto" w:fill="auto"/>
              <w:spacing w:before="0" w:line="240" w:lineRule="auto"/>
              <w:jc w:val="center"/>
            </w:pPr>
            <w:r>
              <w:rPr>
                <w:rStyle w:val="2a"/>
              </w:rPr>
              <w:t>1</w:t>
            </w:r>
          </w:p>
        </w:tc>
      </w:tr>
      <w:tr w:rsidR="001602A0" w:rsidRPr="001602A0" w:rsidTr="00521654">
        <w:trPr>
          <w:trHeight w:hRule="exact" w:val="355"/>
          <w:jc w:val="center"/>
        </w:trPr>
        <w:tc>
          <w:tcPr>
            <w:tcW w:w="1570" w:type="dxa"/>
            <w:tcBorders>
              <w:top w:val="single" w:sz="4" w:space="0" w:color="auto"/>
              <w:left w:val="single" w:sz="4" w:space="0" w:color="auto"/>
              <w:bottom w:val="single" w:sz="4" w:space="0" w:color="auto"/>
            </w:tcBorders>
            <w:shd w:val="clear" w:color="auto" w:fill="FFFFFF"/>
            <w:vAlign w:val="center"/>
          </w:tcPr>
          <w:p w:rsidR="001602A0" w:rsidRDefault="001602A0" w:rsidP="00515715">
            <w:pPr>
              <w:pStyle w:val="24"/>
              <w:shd w:val="clear" w:color="auto" w:fill="auto"/>
              <w:spacing w:before="0" w:line="240" w:lineRule="exact"/>
              <w:ind w:firstLine="709"/>
              <w:jc w:val="left"/>
            </w:pPr>
            <w:r>
              <w:rPr>
                <w:rStyle w:val="2a"/>
              </w:rPr>
              <w:t>23</w:t>
            </w:r>
          </w:p>
        </w:tc>
        <w:tc>
          <w:tcPr>
            <w:tcW w:w="7090" w:type="dxa"/>
            <w:tcBorders>
              <w:top w:val="single" w:sz="4" w:space="0" w:color="auto"/>
              <w:left w:val="single" w:sz="4" w:space="0" w:color="auto"/>
              <w:bottom w:val="single" w:sz="4" w:space="0" w:color="auto"/>
            </w:tcBorders>
            <w:shd w:val="clear" w:color="auto" w:fill="FFFFFF"/>
            <w:vAlign w:val="bottom"/>
          </w:tcPr>
          <w:p w:rsidR="001602A0" w:rsidRDefault="001602A0" w:rsidP="00515715">
            <w:pPr>
              <w:pStyle w:val="24"/>
              <w:shd w:val="clear" w:color="auto" w:fill="auto"/>
              <w:spacing w:before="0" w:line="283" w:lineRule="exact"/>
              <w:ind w:firstLine="709"/>
              <w:jc w:val="left"/>
            </w:pPr>
            <w:r>
              <w:rPr>
                <w:rStyle w:val="2a"/>
              </w:rPr>
              <w:t>6.3. Мероприятия по инженерной защите населения от ЧС техногенного характера.</w:t>
            </w:r>
          </w:p>
        </w:tc>
        <w:tc>
          <w:tcPr>
            <w:tcW w:w="850" w:type="dxa"/>
            <w:tcBorders>
              <w:top w:val="single" w:sz="4" w:space="0" w:color="auto"/>
              <w:left w:val="single" w:sz="4" w:space="0" w:color="auto"/>
              <w:bottom w:val="single" w:sz="4" w:space="0" w:color="auto"/>
            </w:tcBorders>
            <w:shd w:val="clear" w:color="auto" w:fill="FFFFFF"/>
          </w:tcPr>
          <w:p w:rsidR="001602A0" w:rsidRDefault="001602A0" w:rsidP="00521654">
            <w:pPr>
              <w:jc w:val="center"/>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1602A0" w:rsidRDefault="001602A0" w:rsidP="00521654">
            <w:pPr>
              <w:pStyle w:val="24"/>
              <w:shd w:val="clear" w:color="auto" w:fill="auto"/>
              <w:spacing w:before="0" w:line="240" w:lineRule="auto"/>
              <w:jc w:val="center"/>
            </w:pPr>
            <w:r>
              <w:rPr>
                <w:rStyle w:val="2a"/>
              </w:rPr>
              <w:t>1</w:t>
            </w:r>
          </w:p>
        </w:tc>
      </w:tr>
      <w:tr w:rsidR="001602A0" w:rsidRPr="001602A0" w:rsidTr="00521654">
        <w:trPr>
          <w:trHeight w:hRule="exact" w:val="355"/>
          <w:jc w:val="center"/>
        </w:trPr>
        <w:tc>
          <w:tcPr>
            <w:tcW w:w="1570" w:type="dxa"/>
            <w:tcBorders>
              <w:top w:val="single" w:sz="4" w:space="0" w:color="auto"/>
              <w:left w:val="single" w:sz="4" w:space="0" w:color="auto"/>
              <w:bottom w:val="single" w:sz="4" w:space="0" w:color="auto"/>
            </w:tcBorders>
            <w:shd w:val="clear" w:color="auto" w:fill="FFFFFF"/>
          </w:tcPr>
          <w:p w:rsidR="001602A0" w:rsidRDefault="001602A0" w:rsidP="00515715">
            <w:pPr>
              <w:ind w:firstLine="709"/>
              <w:rPr>
                <w:sz w:val="10"/>
                <w:szCs w:val="10"/>
              </w:rPr>
            </w:pPr>
          </w:p>
        </w:tc>
        <w:tc>
          <w:tcPr>
            <w:tcW w:w="7090" w:type="dxa"/>
            <w:tcBorders>
              <w:top w:val="single" w:sz="4" w:space="0" w:color="auto"/>
              <w:left w:val="single" w:sz="4" w:space="0" w:color="auto"/>
              <w:bottom w:val="single" w:sz="4" w:space="0" w:color="auto"/>
            </w:tcBorders>
            <w:shd w:val="clear" w:color="auto" w:fill="FFFFFF"/>
            <w:vAlign w:val="bottom"/>
          </w:tcPr>
          <w:p w:rsidR="001602A0" w:rsidRDefault="001602A0" w:rsidP="00515715">
            <w:pPr>
              <w:pStyle w:val="24"/>
              <w:shd w:val="clear" w:color="auto" w:fill="auto"/>
              <w:spacing w:before="0" w:line="240" w:lineRule="exact"/>
              <w:ind w:firstLine="709"/>
              <w:jc w:val="left"/>
            </w:pPr>
            <w:r>
              <w:rPr>
                <w:rStyle w:val="29"/>
              </w:rPr>
              <w:t>II. Основы медицинских знаний и здорового образа жизни</w:t>
            </w:r>
          </w:p>
        </w:tc>
        <w:tc>
          <w:tcPr>
            <w:tcW w:w="850" w:type="dxa"/>
            <w:tcBorders>
              <w:top w:val="single" w:sz="4" w:space="0" w:color="auto"/>
              <w:left w:val="single" w:sz="4" w:space="0" w:color="auto"/>
              <w:bottom w:val="single" w:sz="4" w:space="0" w:color="auto"/>
            </w:tcBorders>
            <w:shd w:val="clear" w:color="auto" w:fill="FFFFFF"/>
            <w:vAlign w:val="bottom"/>
          </w:tcPr>
          <w:p w:rsidR="001602A0" w:rsidRDefault="001602A0" w:rsidP="00521654">
            <w:pPr>
              <w:pStyle w:val="24"/>
              <w:shd w:val="clear" w:color="auto" w:fill="auto"/>
              <w:spacing w:before="0" w:line="240" w:lineRule="auto"/>
              <w:jc w:val="center"/>
            </w:pPr>
            <w:r>
              <w:rPr>
                <w:rStyle w:val="29"/>
              </w:rPr>
              <w:t>12</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1602A0" w:rsidRDefault="001602A0" w:rsidP="00521654">
            <w:pPr>
              <w:jc w:val="center"/>
              <w:rPr>
                <w:sz w:val="10"/>
                <w:szCs w:val="10"/>
              </w:rPr>
            </w:pPr>
          </w:p>
        </w:tc>
      </w:tr>
      <w:tr w:rsidR="001602A0" w:rsidRPr="001602A0" w:rsidTr="00521654">
        <w:trPr>
          <w:trHeight w:hRule="exact" w:val="355"/>
          <w:jc w:val="center"/>
        </w:trPr>
        <w:tc>
          <w:tcPr>
            <w:tcW w:w="1570" w:type="dxa"/>
            <w:tcBorders>
              <w:top w:val="single" w:sz="4" w:space="0" w:color="auto"/>
              <w:left w:val="single" w:sz="4" w:space="0" w:color="auto"/>
              <w:bottom w:val="single" w:sz="4" w:space="0" w:color="auto"/>
            </w:tcBorders>
            <w:shd w:val="clear" w:color="auto" w:fill="FFFFFF"/>
          </w:tcPr>
          <w:p w:rsidR="001602A0" w:rsidRDefault="001602A0" w:rsidP="00515715">
            <w:pPr>
              <w:ind w:firstLine="709"/>
              <w:rPr>
                <w:sz w:val="10"/>
                <w:szCs w:val="10"/>
              </w:rPr>
            </w:pPr>
          </w:p>
        </w:tc>
        <w:tc>
          <w:tcPr>
            <w:tcW w:w="7090" w:type="dxa"/>
            <w:tcBorders>
              <w:top w:val="single" w:sz="4" w:space="0" w:color="auto"/>
              <w:left w:val="single" w:sz="4" w:space="0" w:color="auto"/>
              <w:bottom w:val="single" w:sz="4" w:space="0" w:color="auto"/>
            </w:tcBorders>
            <w:shd w:val="clear" w:color="auto" w:fill="FFFFFF"/>
            <w:vAlign w:val="bottom"/>
          </w:tcPr>
          <w:p w:rsidR="001602A0" w:rsidRDefault="001602A0" w:rsidP="00515715">
            <w:pPr>
              <w:pStyle w:val="24"/>
              <w:shd w:val="clear" w:color="auto" w:fill="auto"/>
              <w:spacing w:before="0" w:line="240" w:lineRule="exact"/>
              <w:ind w:firstLine="709"/>
              <w:jc w:val="center"/>
            </w:pPr>
            <w:r>
              <w:rPr>
                <w:rStyle w:val="29"/>
              </w:rPr>
              <w:t>Раздел 3. Основы здорового образа жизни</w:t>
            </w:r>
          </w:p>
        </w:tc>
        <w:tc>
          <w:tcPr>
            <w:tcW w:w="850" w:type="dxa"/>
            <w:tcBorders>
              <w:top w:val="single" w:sz="4" w:space="0" w:color="auto"/>
              <w:left w:val="single" w:sz="4" w:space="0" w:color="auto"/>
              <w:bottom w:val="single" w:sz="4" w:space="0" w:color="auto"/>
            </w:tcBorders>
            <w:shd w:val="clear" w:color="auto" w:fill="FFFFFF"/>
            <w:vAlign w:val="bottom"/>
          </w:tcPr>
          <w:p w:rsidR="001602A0" w:rsidRDefault="001602A0" w:rsidP="00521654">
            <w:pPr>
              <w:pStyle w:val="24"/>
              <w:shd w:val="clear" w:color="auto" w:fill="auto"/>
              <w:spacing w:before="0" w:line="240" w:lineRule="auto"/>
              <w:jc w:val="center"/>
            </w:pPr>
            <w:r>
              <w:rPr>
                <w:rStyle w:val="2a"/>
              </w:rPr>
              <w:t>8</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1602A0" w:rsidRDefault="001602A0" w:rsidP="00521654">
            <w:pPr>
              <w:jc w:val="center"/>
              <w:rPr>
                <w:sz w:val="10"/>
                <w:szCs w:val="10"/>
              </w:rPr>
            </w:pPr>
          </w:p>
        </w:tc>
      </w:tr>
      <w:tr w:rsidR="001602A0" w:rsidRPr="001602A0" w:rsidTr="00521654">
        <w:trPr>
          <w:trHeight w:hRule="exact" w:val="355"/>
          <w:jc w:val="center"/>
        </w:trPr>
        <w:tc>
          <w:tcPr>
            <w:tcW w:w="1570" w:type="dxa"/>
            <w:tcBorders>
              <w:top w:val="single" w:sz="4" w:space="0" w:color="auto"/>
              <w:left w:val="single" w:sz="4" w:space="0" w:color="auto"/>
              <w:bottom w:val="single" w:sz="4" w:space="0" w:color="auto"/>
            </w:tcBorders>
            <w:shd w:val="clear" w:color="auto" w:fill="FFFFFF"/>
          </w:tcPr>
          <w:p w:rsidR="001602A0" w:rsidRDefault="001602A0" w:rsidP="00515715">
            <w:pPr>
              <w:ind w:firstLine="709"/>
              <w:rPr>
                <w:sz w:val="10"/>
                <w:szCs w:val="10"/>
              </w:rPr>
            </w:pPr>
          </w:p>
        </w:tc>
        <w:tc>
          <w:tcPr>
            <w:tcW w:w="7090" w:type="dxa"/>
            <w:tcBorders>
              <w:top w:val="single" w:sz="4" w:space="0" w:color="auto"/>
              <w:left w:val="single" w:sz="4" w:space="0" w:color="auto"/>
              <w:bottom w:val="single" w:sz="4" w:space="0" w:color="auto"/>
            </w:tcBorders>
            <w:shd w:val="clear" w:color="auto" w:fill="FFFFFF"/>
            <w:vAlign w:val="bottom"/>
          </w:tcPr>
          <w:p w:rsidR="001602A0" w:rsidRDefault="001602A0" w:rsidP="00515715">
            <w:pPr>
              <w:pStyle w:val="24"/>
              <w:shd w:val="clear" w:color="auto" w:fill="auto"/>
              <w:spacing w:before="0" w:line="240" w:lineRule="exact"/>
              <w:ind w:firstLine="709"/>
              <w:jc w:val="left"/>
            </w:pPr>
            <w:r>
              <w:rPr>
                <w:rStyle w:val="29"/>
              </w:rPr>
              <w:t>Тема 7. Здоровый образ жизни и его составляющие</w:t>
            </w:r>
          </w:p>
        </w:tc>
        <w:tc>
          <w:tcPr>
            <w:tcW w:w="850" w:type="dxa"/>
            <w:tcBorders>
              <w:top w:val="single" w:sz="4" w:space="0" w:color="auto"/>
              <w:left w:val="single" w:sz="4" w:space="0" w:color="auto"/>
              <w:bottom w:val="single" w:sz="4" w:space="0" w:color="auto"/>
            </w:tcBorders>
            <w:shd w:val="clear" w:color="auto" w:fill="FFFFFF"/>
          </w:tcPr>
          <w:p w:rsidR="001602A0" w:rsidRDefault="001602A0" w:rsidP="00521654">
            <w:pPr>
              <w:jc w:val="center"/>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bottom"/>
          </w:tcPr>
          <w:p w:rsidR="001602A0" w:rsidRDefault="001602A0" w:rsidP="00521654">
            <w:pPr>
              <w:pStyle w:val="24"/>
              <w:shd w:val="clear" w:color="auto" w:fill="auto"/>
              <w:spacing w:before="0" w:line="240" w:lineRule="auto"/>
              <w:jc w:val="center"/>
            </w:pPr>
            <w:r>
              <w:rPr>
                <w:rStyle w:val="29"/>
              </w:rPr>
              <w:t>8</w:t>
            </w:r>
          </w:p>
        </w:tc>
      </w:tr>
      <w:tr w:rsidR="001602A0" w:rsidRPr="001602A0" w:rsidTr="00521654">
        <w:trPr>
          <w:trHeight w:hRule="exact" w:val="355"/>
          <w:jc w:val="center"/>
        </w:trPr>
        <w:tc>
          <w:tcPr>
            <w:tcW w:w="1570" w:type="dxa"/>
            <w:tcBorders>
              <w:top w:val="single" w:sz="4" w:space="0" w:color="auto"/>
              <w:left w:val="single" w:sz="4" w:space="0" w:color="auto"/>
              <w:bottom w:val="single" w:sz="4" w:space="0" w:color="auto"/>
            </w:tcBorders>
            <w:shd w:val="clear" w:color="auto" w:fill="FFFFFF"/>
            <w:vAlign w:val="bottom"/>
          </w:tcPr>
          <w:p w:rsidR="001602A0" w:rsidRDefault="001602A0" w:rsidP="00515715">
            <w:pPr>
              <w:pStyle w:val="24"/>
              <w:shd w:val="clear" w:color="auto" w:fill="auto"/>
              <w:spacing w:before="0" w:line="240" w:lineRule="exact"/>
              <w:ind w:firstLine="709"/>
              <w:jc w:val="left"/>
            </w:pPr>
            <w:r>
              <w:rPr>
                <w:rStyle w:val="2a"/>
              </w:rPr>
              <w:t>24</w:t>
            </w:r>
          </w:p>
        </w:tc>
        <w:tc>
          <w:tcPr>
            <w:tcW w:w="7090" w:type="dxa"/>
            <w:tcBorders>
              <w:top w:val="single" w:sz="4" w:space="0" w:color="auto"/>
              <w:left w:val="single" w:sz="4" w:space="0" w:color="auto"/>
              <w:bottom w:val="single" w:sz="4" w:space="0" w:color="auto"/>
            </w:tcBorders>
            <w:shd w:val="clear" w:color="auto" w:fill="FFFFFF"/>
            <w:vAlign w:val="bottom"/>
          </w:tcPr>
          <w:p w:rsidR="001602A0" w:rsidRDefault="001602A0" w:rsidP="00515715">
            <w:pPr>
              <w:pStyle w:val="24"/>
              <w:shd w:val="clear" w:color="auto" w:fill="auto"/>
              <w:spacing w:before="0" w:line="240" w:lineRule="exact"/>
              <w:ind w:firstLine="709"/>
              <w:jc w:val="left"/>
            </w:pPr>
            <w:r>
              <w:rPr>
                <w:rStyle w:val="2a"/>
              </w:rPr>
              <w:t>7.1. Здоровье как основная ценность человека.</w:t>
            </w:r>
          </w:p>
        </w:tc>
        <w:tc>
          <w:tcPr>
            <w:tcW w:w="850" w:type="dxa"/>
            <w:tcBorders>
              <w:top w:val="single" w:sz="4" w:space="0" w:color="auto"/>
              <w:left w:val="single" w:sz="4" w:space="0" w:color="auto"/>
              <w:bottom w:val="single" w:sz="4" w:space="0" w:color="auto"/>
            </w:tcBorders>
            <w:shd w:val="clear" w:color="auto" w:fill="FFFFFF"/>
          </w:tcPr>
          <w:p w:rsidR="001602A0" w:rsidRDefault="001602A0" w:rsidP="00521654">
            <w:pPr>
              <w:jc w:val="center"/>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bottom"/>
          </w:tcPr>
          <w:p w:rsidR="001602A0" w:rsidRDefault="001602A0" w:rsidP="00521654">
            <w:pPr>
              <w:pStyle w:val="24"/>
              <w:shd w:val="clear" w:color="auto" w:fill="auto"/>
              <w:spacing w:before="0" w:line="240" w:lineRule="auto"/>
              <w:jc w:val="center"/>
            </w:pPr>
            <w:r>
              <w:rPr>
                <w:rStyle w:val="2a"/>
              </w:rPr>
              <w:t>1</w:t>
            </w:r>
          </w:p>
        </w:tc>
      </w:tr>
      <w:tr w:rsidR="001602A0" w:rsidRPr="001602A0" w:rsidTr="00521654">
        <w:trPr>
          <w:trHeight w:hRule="exact" w:val="585"/>
          <w:jc w:val="center"/>
        </w:trPr>
        <w:tc>
          <w:tcPr>
            <w:tcW w:w="1570" w:type="dxa"/>
            <w:tcBorders>
              <w:top w:val="single" w:sz="4" w:space="0" w:color="auto"/>
              <w:left w:val="single" w:sz="4" w:space="0" w:color="auto"/>
              <w:bottom w:val="single" w:sz="4" w:space="0" w:color="auto"/>
            </w:tcBorders>
            <w:shd w:val="clear" w:color="auto" w:fill="FFFFFF"/>
            <w:vAlign w:val="bottom"/>
          </w:tcPr>
          <w:p w:rsidR="001602A0" w:rsidRDefault="001602A0" w:rsidP="00515715">
            <w:pPr>
              <w:pStyle w:val="24"/>
              <w:shd w:val="clear" w:color="auto" w:fill="auto"/>
              <w:spacing w:before="0" w:line="240" w:lineRule="exact"/>
              <w:ind w:firstLine="709"/>
              <w:jc w:val="left"/>
            </w:pPr>
            <w:r>
              <w:rPr>
                <w:rStyle w:val="2a"/>
              </w:rPr>
              <w:t>25</w:t>
            </w:r>
          </w:p>
        </w:tc>
        <w:tc>
          <w:tcPr>
            <w:tcW w:w="7090" w:type="dxa"/>
            <w:tcBorders>
              <w:top w:val="single" w:sz="4" w:space="0" w:color="auto"/>
              <w:left w:val="single" w:sz="4" w:space="0" w:color="auto"/>
              <w:bottom w:val="single" w:sz="4" w:space="0" w:color="auto"/>
            </w:tcBorders>
            <w:shd w:val="clear" w:color="auto" w:fill="FFFFFF"/>
            <w:vAlign w:val="bottom"/>
          </w:tcPr>
          <w:p w:rsidR="001602A0" w:rsidRPr="001602A0" w:rsidRDefault="001602A0" w:rsidP="00515715">
            <w:pPr>
              <w:pStyle w:val="24"/>
              <w:shd w:val="clear" w:color="auto" w:fill="auto"/>
              <w:spacing w:before="0" w:line="240" w:lineRule="exact"/>
              <w:ind w:firstLine="709"/>
              <w:jc w:val="left"/>
            </w:pPr>
            <w:r>
              <w:rPr>
                <w:rStyle w:val="2a"/>
              </w:rPr>
              <w:t>7.2. Индивидуальное здоровье человека, его физическая и</w:t>
            </w:r>
            <w:r w:rsidRPr="001602A0">
              <w:rPr>
                <w:rStyle w:val="2a"/>
              </w:rPr>
              <w:t xml:space="preserve"> </w:t>
            </w:r>
            <w:r>
              <w:rPr>
                <w:rStyle w:val="2a"/>
              </w:rPr>
              <w:t>духовная сущность</w:t>
            </w:r>
          </w:p>
        </w:tc>
        <w:tc>
          <w:tcPr>
            <w:tcW w:w="850" w:type="dxa"/>
            <w:tcBorders>
              <w:top w:val="single" w:sz="4" w:space="0" w:color="auto"/>
              <w:left w:val="single" w:sz="4" w:space="0" w:color="auto"/>
              <w:bottom w:val="single" w:sz="4" w:space="0" w:color="auto"/>
            </w:tcBorders>
            <w:shd w:val="clear" w:color="auto" w:fill="FFFFFF"/>
          </w:tcPr>
          <w:p w:rsidR="001602A0" w:rsidRDefault="001602A0" w:rsidP="00521654">
            <w:pPr>
              <w:ind w:firstLine="709"/>
              <w:jc w:val="center"/>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bottom"/>
          </w:tcPr>
          <w:p w:rsidR="001602A0" w:rsidRPr="00521654" w:rsidRDefault="001602A0" w:rsidP="00521654">
            <w:pPr>
              <w:pStyle w:val="24"/>
              <w:shd w:val="clear" w:color="auto" w:fill="auto"/>
              <w:spacing w:before="0" w:line="240" w:lineRule="auto"/>
              <w:jc w:val="center"/>
              <w:rPr>
                <w:rStyle w:val="29"/>
              </w:rPr>
            </w:pPr>
            <w:r w:rsidRPr="00521654">
              <w:rPr>
                <w:rStyle w:val="29"/>
              </w:rPr>
              <w:t>1</w:t>
            </w:r>
          </w:p>
        </w:tc>
      </w:tr>
      <w:tr w:rsidR="001602A0" w:rsidRPr="001602A0" w:rsidTr="00521654">
        <w:trPr>
          <w:trHeight w:hRule="exact" w:val="355"/>
          <w:jc w:val="center"/>
        </w:trPr>
        <w:tc>
          <w:tcPr>
            <w:tcW w:w="1570" w:type="dxa"/>
            <w:tcBorders>
              <w:top w:val="single" w:sz="4" w:space="0" w:color="auto"/>
              <w:left w:val="single" w:sz="4" w:space="0" w:color="auto"/>
              <w:bottom w:val="single" w:sz="4" w:space="0" w:color="auto"/>
            </w:tcBorders>
            <w:shd w:val="clear" w:color="auto" w:fill="FFFFFF"/>
            <w:vAlign w:val="center"/>
          </w:tcPr>
          <w:p w:rsidR="001602A0" w:rsidRDefault="001602A0" w:rsidP="00515715">
            <w:pPr>
              <w:pStyle w:val="24"/>
              <w:shd w:val="clear" w:color="auto" w:fill="auto"/>
              <w:spacing w:before="0" w:line="240" w:lineRule="exact"/>
              <w:ind w:firstLine="709"/>
              <w:jc w:val="left"/>
            </w:pPr>
            <w:r>
              <w:rPr>
                <w:rStyle w:val="2a"/>
              </w:rPr>
              <w:t>26</w:t>
            </w:r>
          </w:p>
        </w:tc>
        <w:tc>
          <w:tcPr>
            <w:tcW w:w="7090" w:type="dxa"/>
            <w:tcBorders>
              <w:top w:val="single" w:sz="4" w:space="0" w:color="auto"/>
              <w:left w:val="single" w:sz="4" w:space="0" w:color="auto"/>
              <w:bottom w:val="single" w:sz="4" w:space="0" w:color="auto"/>
            </w:tcBorders>
            <w:shd w:val="clear" w:color="auto" w:fill="FFFFFF"/>
            <w:vAlign w:val="bottom"/>
          </w:tcPr>
          <w:p w:rsidR="001602A0" w:rsidRDefault="001602A0" w:rsidP="00515715">
            <w:pPr>
              <w:pStyle w:val="24"/>
              <w:shd w:val="clear" w:color="auto" w:fill="auto"/>
              <w:spacing w:before="0" w:line="278" w:lineRule="exact"/>
              <w:ind w:firstLine="709"/>
              <w:jc w:val="left"/>
            </w:pPr>
            <w:r>
              <w:rPr>
                <w:rStyle w:val="2a"/>
              </w:rPr>
              <w:t>7.3. Репродуктивное здоровье как общая составляющая здоровья человека и общества.</w:t>
            </w:r>
          </w:p>
        </w:tc>
        <w:tc>
          <w:tcPr>
            <w:tcW w:w="850" w:type="dxa"/>
            <w:tcBorders>
              <w:top w:val="single" w:sz="4" w:space="0" w:color="auto"/>
              <w:left w:val="single" w:sz="4" w:space="0" w:color="auto"/>
              <w:bottom w:val="single" w:sz="4" w:space="0" w:color="auto"/>
            </w:tcBorders>
            <w:shd w:val="clear" w:color="auto" w:fill="FFFFFF"/>
          </w:tcPr>
          <w:p w:rsidR="001602A0" w:rsidRDefault="001602A0" w:rsidP="00521654">
            <w:pPr>
              <w:ind w:firstLine="709"/>
              <w:jc w:val="center"/>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1602A0" w:rsidRPr="00521654" w:rsidRDefault="001602A0" w:rsidP="00521654">
            <w:pPr>
              <w:pStyle w:val="24"/>
              <w:shd w:val="clear" w:color="auto" w:fill="auto"/>
              <w:spacing w:before="0" w:line="240" w:lineRule="auto"/>
              <w:jc w:val="center"/>
              <w:rPr>
                <w:rStyle w:val="29"/>
              </w:rPr>
            </w:pPr>
            <w:r w:rsidRPr="00521654">
              <w:rPr>
                <w:rStyle w:val="29"/>
              </w:rPr>
              <w:t>1</w:t>
            </w:r>
          </w:p>
        </w:tc>
      </w:tr>
      <w:tr w:rsidR="001602A0" w:rsidRPr="001602A0" w:rsidTr="00521654">
        <w:trPr>
          <w:trHeight w:hRule="exact" w:val="355"/>
          <w:jc w:val="center"/>
        </w:trPr>
        <w:tc>
          <w:tcPr>
            <w:tcW w:w="1570" w:type="dxa"/>
            <w:tcBorders>
              <w:top w:val="single" w:sz="4" w:space="0" w:color="auto"/>
              <w:left w:val="single" w:sz="4" w:space="0" w:color="auto"/>
              <w:bottom w:val="single" w:sz="4" w:space="0" w:color="auto"/>
            </w:tcBorders>
            <w:shd w:val="clear" w:color="auto" w:fill="FFFFFF"/>
            <w:vAlign w:val="center"/>
          </w:tcPr>
          <w:p w:rsidR="001602A0" w:rsidRDefault="001602A0" w:rsidP="00515715">
            <w:pPr>
              <w:pStyle w:val="24"/>
              <w:shd w:val="clear" w:color="auto" w:fill="auto"/>
              <w:spacing w:before="0" w:line="240" w:lineRule="exact"/>
              <w:ind w:firstLine="709"/>
              <w:jc w:val="left"/>
            </w:pPr>
            <w:r>
              <w:rPr>
                <w:rStyle w:val="2a"/>
              </w:rPr>
              <w:t>27</w:t>
            </w:r>
          </w:p>
        </w:tc>
        <w:tc>
          <w:tcPr>
            <w:tcW w:w="7090" w:type="dxa"/>
            <w:tcBorders>
              <w:top w:val="single" w:sz="4" w:space="0" w:color="auto"/>
              <w:left w:val="single" w:sz="4" w:space="0" w:color="auto"/>
              <w:bottom w:val="single" w:sz="4" w:space="0" w:color="auto"/>
            </w:tcBorders>
            <w:shd w:val="clear" w:color="auto" w:fill="FFFFFF"/>
            <w:vAlign w:val="bottom"/>
          </w:tcPr>
          <w:p w:rsidR="001602A0" w:rsidRDefault="001602A0" w:rsidP="00515715">
            <w:pPr>
              <w:pStyle w:val="24"/>
              <w:shd w:val="clear" w:color="auto" w:fill="auto"/>
              <w:spacing w:before="0" w:line="278" w:lineRule="exact"/>
              <w:ind w:firstLine="709"/>
              <w:jc w:val="left"/>
            </w:pPr>
            <w:r>
              <w:rPr>
                <w:rStyle w:val="2a"/>
              </w:rPr>
              <w:t>7.4. ЗОЖ как необходимое условие сохранения и укрепления здоровья человека и общества.</w:t>
            </w:r>
          </w:p>
        </w:tc>
        <w:tc>
          <w:tcPr>
            <w:tcW w:w="850" w:type="dxa"/>
            <w:tcBorders>
              <w:top w:val="single" w:sz="4" w:space="0" w:color="auto"/>
              <w:left w:val="single" w:sz="4" w:space="0" w:color="auto"/>
              <w:bottom w:val="single" w:sz="4" w:space="0" w:color="auto"/>
            </w:tcBorders>
            <w:shd w:val="clear" w:color="auto" w:fill="FFFFFF"/>
          </w:tcPr>
          <w:p w:rsidR="001602A0" w:rsidRDefault="001602A0" w:rsidP="00521654">
            <w:pPr>
              <w:ind w:firstLine="709"/>
              <w:jc w:val="center"/>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1602A0" w:rsidRPr="00521654" w:rsidRDefault="001602A0" w:rsidP="00521654">
            <w:pPr>
              <w:pStyle w:val="24"/>
              <w:shd w:val="clear" w:color="auto" w:fill="auto"/>
              <w:spacing w:before="0" w:line="240" w:lineRule="auto"/>
              <w:jc w:val="center"/>
              <w:rPr>
                <w:rStyle w:val="29"/>
              </w:rPr>
            </w:pPr>
            <w:r w:rsidRPr="00521654">
              <w:rPr>
                <w:rStyle w:val="29"/>
              </w:rPr>
              <w:t>1</w:t>
            </w:r>
          </w:p>
        </w:tc>
      </w:tr>
      <w:tr w:rsidR="001602A0" w:rsidRPr="001602A0" w:rsidTr="00521654">
        <w:trPr>
          <w:trHeight w:hRule="exact" w:val="355"/>
          <w:jc w:val="center"/>
        </w:trPr>
        <w:tc>
          <w:tcPr>
            <w:tcW w:w="1570" w:type="dxa"/>
            <w:tcBorders>
              <w:top w:val="single" w:sz="4" w:space="0" w:color="auto"/>
              <w:left w:val="single" w:sz="4" w:space="0" w:color="auto"/>
              <w:bottom w:val="single" w:sz="4" w:space="0" w:color="auto"/>
            </w:tcBorders>
            <w:shd w:val="clear" w:color="auto" w:fill="FFFFFF"/>
            <w:vAlign w:val="center"/>
          </w:tcPr>
          <w:p w:rsidR="001602A0" w:rsidRDefault="001602A0" w:rsidP="00515715">
            <w:pPr>
              <w:pStyle w:val="24"/>
              <w:shd w:val="clear" w:color="auto" w:fill="auto"/>
              <w:spacing w:before="0" w:line="240" w:lineRule="exact"/>
              <w:ind w:firstLine="709"/>
              <w:jc w:val="left"/>
            </w:pPr>
            <w:r>
              <w:rPr>
                <w:rStyle w:val="2a"/>
              </w:rPr>
              <w:t>28</w:t>
            </w:r>
          </w:p>
        </w:tc>
        <w:tc>
          <w:tcPr>
            <w:tcW w:w="7090" w:type="dxa"/>
            <w:tcBorders>
              <w:top w:val="single" w:sz="4" w:space="0" w:color="auto"/>
              <w:left w:val="single" w:sz="4" w:space="0" w:color="auto"/>
              <w:bottom w:val="single" w:sz="4" w:space="0" w:color="auto"/>
            </w:tcBorders>
            <w:shd w:val="clear" w:color="auto" w:fill="FFFFFF"/>
            <w:vAlign w:val="bottom"/>
          </w:tcPr>
          <w:p w:rsidR="001602A0" w:rsidRDefault="001602A0" w:rsidP="00515715">
            <w:pPr>
              <w:pStyle w:val="24"/>
              <w:shd w:val="clear" w:color="auto" w:fill="auto"/>
              <w:spacing w:before="0" w:line="283" w:lineRule="exact"/>
              <w:ind w:firstLine="709"/>
              <w:jc w:val="left"/>
            </w:pPr>
            <w:r>
              <w:rPr>
                <w:rStyle w:val="2a"/>
              </w:rPr>
              <w:t>7.5. ЗОЖ и профилактика основных неинфекционных заболеваний.</w:t>
            </w:r>
          </w:p>
        </w:tc>
        <w:tc>
          <w:tcPr>
            <w:tcW w:w="850" w:type="dxa"/>
            <w:tcBorders>
              <w:top w:val="single" w:sz="4" w:space="0" w:color="auto"/>
              <w:left w:val="single" w:sz="4" w:space="0" w:color="auto"/>
              <w:bottom w:val="single" w:sz="4" w:space="0" w:color="auto"/>
            </w:tcBorders>
            <w:shd w:val="clear" w:color="auto" w:fill="FFFFFF"/>
          </w:tcPr>
          <w:p w:rsidR="001602A0" w:rsidRDefault="001602A0" w:rsidP="00521654">
            <w:pPr>
              <w:ind w:firstLine="709"/>
              <w:jc w:val="center"/>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1602A0" w:rsidRPr="00521654" w:rsidRDefault="001602A0" w:rsidP="00521654">
            <w:pPr>
              <w:pStyle w:val="24"/>
              <w:shd w:val="clear" w:color="auto" w:fill="auto"/>
              <w:spacing w:before="0" w:line="240" w:lineRule="auto"/>
              <w:jc w:val="center"/>
              <w:rPr>
                <w:rStyle w:val="29"/>
              </w:rPr>
            </w:pPr>
            <w:r w:rsidRPr="00521654">
              <w:rPr>
                <w:rStyle w:val="29"/>
              </w:rPr>
              <w:t>1</w:t>
            </w:r>
          </w:p>
        </w:tc>
      </w:tr>
      <w:tr w:rsidR="001602A0" w:rsidRPr="001602A0" w:rsidTr="00521654">
        <w:trPr>
          <w:trHeight w:hRule="exact" w:val="355"/>
          <w:jc w:val="center"/>
        </w:trPr>
        <w:tc>
          <w:tcPr>
            <w:tcW w:w="1570" w:type="dxa"/>
            <w:tcBorders>
              <w:top w:val="single" w:sz="4" w:space="0" w:color="auto"/>
              <w:left w:val="single" w:sz="4" w:space="0" w:color="auto"/>
              <w:bottom w:val="single" w:sz="4" w:space="0" w:color="auto"/>
            </w:tcBorders>
            <w:shd w:val="clear" w:color="auto" w:fill="FFFFFF"/>
            <w:vAlign w:val="bottom"/>
          </w:tcPr>
          <w:p w:rsidR="001602A0" w:rsidRDefault="001602A0" w:rsidP="00515715">
            <w:pPr>
              <w:pStyle w:val="24"/>
              <w:shd w:val="clear" w:color="auto" w:fill="auto"/>
              <w:spacing w:before="0" w:line="240" w:lineRule="exact"/>
              <w:ind w:firstLine="709"/>
              <w:jc w:val="left"/>
            </w:pPr>
            <w:r>
              <w:rPr>
                <w:rStyle w:val="2a"/>
              </w:rPr>
              <w:t>29</w:t>
            </w:r>
          </w:p>
        </w:tc>
        <w:tc>
          <w:tcPr>
            <w:tcW w:w="7090" w:type="dxa"/>
            <w:tcBorders>
              <w:top w:val="single" w:sz="4" w:space="0" w:color="auto"/>
              <w:left w:val="single" w:sz="4" w:space="0" w:color="auto"/>
              <w:bottom w:val="single" w:sz="4" w:space="0" w:color="auto"/>
            </w:tcBorders>
            <w:shd w:val="clear" w:color="auto" w:fill="FFFFFF"/>
            <w:vAlign w:val="bottom"/>
          </w:tcPr>
          <w:p w:rsidR="001602A0" w:rsidRDefault="001602A0" w:rsidP="00515715">
            <w:pPr>
              <w:pStyle w:val="24"/>
              <w:shd w:val="clear" w:color="auto" w:fill="auto"/>
              <w:spacing w:before="0" w:line="240" w:lineRule="exact"/>
              <w:ind w:firstLine="709"/>
              <w:jc w:val="left"/>
            </w:pPr>
            <w:r>
              <w:rPr>
                <w:rStyle w:val="2a"/>
              </w:rPr>
              <w:t>7.6. Вредные привычки и их влияние на здоровье</w:t>
            </w:r>
          </w:p>
        </w:tc>
        <w:tc>
          <w:tcPr>
            <w:tcW w:w="850" w:type="dxa"/>
            <w:tcBorders>
              <w:top w:val="single" w:sz="4" w:space="0" w:color="auto"/>
              <w:left w:val="single" w:sz="4" w:space="0" w:color="auto"/>
              <w:bottom w:val="single" w:sz="4" w:space="0" w:color="auto"/>
            </w:tcBorders>
            <w:shd w:val="clear" w:color="auto" w:fill="FFFFFF"/>
          </w:tcPr>
          <w:p w:rsidR="001602A0" w:rsidRDefault="001602A0" w:rsidP="00521654">
            <w:pPr>
              <w:ind w:firstLine="709"/>
              <w:jc w:val="center"/>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bottom"/>
          </w:tcPr>
          <w:p w:rsidR="001602A0" w:rsidRPr="00521654" w:rsidRDefault="001602A0" w:rsidP="00521654">
            <w:pPr>
              <w:pStyle w:val="24"/>
              <w:shd w:val="clear" w:color="auto" w:fill="auto"/>
              <w:spacing w:before="0" w:line="240" w:lineRule="auto"/>
              <w:jc w:val="center"/>
              <w:rPr>
                <w:rStyle w:val="29"/>
              </w:rPr>
            </w:pPr>
            <w:r w:rsidRPr="00521654">
              <w:rPr>
                <w:rStyle w:val="29"/>
              </w:rPr>
              <w:t>1</w:t>
            </w:r>
          </w:p>
        </w:tc>
      </w:tr>
      <w:tr w:rsidR="001602A0" w:rsidRPr="001602A0" w:rsidTr="00521654">
        <w:trPr>
          <w:trHeight w:hRule="exact" w:val="355"/>
          <w:jc w:val="center"/>
        </w:trPr>
        <w:tc>
          <w:tcPr>
            <w:tcW w:w="1570" w:type="dxa"/>
            <w:tcBorders>
              <w:top w:val="single" w:sz="4" w:space="0" w:color="auto"/>
              <w:left w:val="single" w:sz="4" w:space="0" w:color="auto"/>
              <w:bottom w:val="single" w:sz="4" w:space="0" w:color="auto"/>
            </w:tcBorders>
            <w:shd w:val="clear" w:color="auto" w:fill="FFFFFF"/>
            <w:vAlign w:val="bottom"/>
          </w:tcPr>
          <w:p w:rsidR="001602A0" w:rsidRDefault="001602A0" w:rsidP="00515715">
            <w:pPr>
              <w:pStyle w:val="24"/>
              <w:shd w:val="clear" w:color="auto" w:fill="auto"/>
              <w:spacing w:before="0" w:line="240" w:lineRule="exact"/>
              <w:ind w:firstLine="709"/>
              <w:jc w:val="left"/>
            </w:pPr>
            <w:r>
              <w:rPr>
                <w:rStyle w:val="2a"/>
              </w:rPr>
              <w:t>30</w:t>
            </w:r>
          </w:p>
        </w:tc>
        <w:tc>
          <w:tcPr>
            <w:tcW w:w="7090" w:type="dxa"/>
            <w:tcBorders>
              <w:top w:val="single" w:sz="4" w:space="0" w:color="auto"/>
              <w:left w:val="single" w:sz="4" w:space="0" w:color="auto"/>
              <w:bottom w:val="single" w:sz="4" w:space="0" w:color="auto"/>
            </w:tcBorders>
            <w:shd w:val="clear" w:color="auto" w:fill="FFFFFF"/>
            <w:vAlign w:val="bottom"/>
          </w:tcPr>
          <w:p w:rsidR="001602A0" w:rsidRDefault="001602A0" w:rsidP="00515715">
            <w:pPr>
              <w:pStyle w:val="24"/>
              <w:shd w:val="clear" w:color="auto" w:fill="auto"/>
              <w:spacing w:before="0" w:line="240" w:lineRule="exact"/>
              <w:ind w:firstLine="709"/>
              <w:jc w:val="left"/>
            </w:pPr>
            <w:r>
              <w:rPr>
                <w:rStyle w:val="2a"/>
              </w:rPr>
              <w:t>7.7. Профилактика вредных привычек.</w:t>
            </w:r>
          </w:p>
        </w:tc>
        <w:tc>
          <w:tcPr>
            <w:tcW w:w="850" w:type="dxa"/>
            <w:tcBorders>
              <w:top w:val="single" w:sz="4" w:space="0" w:color="auto"/>
              <w:left w:val="single" w:sz="4" w:space="0" w:color="auto"/>
              <w:bottom w:val="single" w:sz="4" w:space="0" w:color="auto"/>
            </w:tcBorders>
            <w:shd w:val="clear" w:color="auto" w:fill="FFFFFF"/>
          </w:tcPr>
          <w:p w:rsidR="001602A0" w:rsidRDefault="001602A0" w:rsidP="00521654">
            <w:pPr>
              <w:ind w:firstLine="709"/>
              <w:jc w:val="center"/>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bottom"/>
          </w:tcPr>
          <w:p w:rsidR="001602A0" w:rsidRPr="00521654" w:rsidRDefault="001602A0" w:rsidP="00521654">
            <w:pPr>
              <w:pStyle w:val="24"/>
              <w:shd w:val="clear" w:color="auto" w:fill="auto"/>
              <w:spacing w:before="0" w:line="240" w:lineRule="auto"/>
              <w:jc w:val="center"/>
              <w:rPr>
                <w:rStyle w:val="29"/>
              </w:rPr>
            </w:pPr>
            <w:r w:rsidRPr="00521654">
              <w:rPr>
                <w:rStyle w:val="29"/>
              </w:rPr>
              <w:t>1</w:t>
            </w:r>
          </w:p>
        </w:tc>
      </w:tr>
      <w:tr w:rsidR="001602A0" w:rsidRPr="001602A0" w:rsidTr="00521654">
        <w:trPr>
          <w:trHeight w:hRule="exact" w:val="355"/>
          <w:jc w:val="center"/>
        </w:trPr>
        <w:tc>
          <w:tcPr>
            <w:tcW w:w="1570" w:type="dxa"/>
            <w:tcBorders>
              <w:top w:val="single" w:sz="4" w:space="0" w:color="auto"/>
              <w:left w:val="single" w:sz="4" w:space="0" w:color="auto"/>
              <w:bottom w:val="single" w:sz="4" w:space="0" w:color="auto"/>
            </w:tcBorders>
            <w:shd w:val="clear" w:color="auto" w:fill="FFFFFF"/>
            <w:vAlign w:val="bottom"/>
          </w:tcPr>
          <w:p w:rsidR="001602A0" w:rsidRDefault="001602A0" w:rsidP="00515715">
            <w:pPr>
              <w:pStyle w:val="24"/>
              <w:shd w:val="clear" w:color="auto" w:fill="auto"/>
              <w:spacing w:before="0" w:line="240" w:lineRule="exact"/>
              <w:ind w:firstLine="709"/>
              <w:jc w:val="left"/>
            </w:pPr>
            <w:r>
              <w:rPr>
                <w:rStyle w:val="2a"/>
              </w:rPr>
              <w:t>31</w:t>
            </w:r>
          </w:p>
        </w:tc>
        <w:tc>
          <w:tcPr>
            <w:tcW w:w="7090" w:type="dxa"/>
            <w:tcBorders>
              <w:top w:val="single" w:sz="4" w:space="0" w:color="auto"/>
              <w:left w:val="single" w:sz="4" w:space="0" w:color="auto"/>
              <w:bottom w:val="single" w:sz="4" w:space="0" w:color="auto"/>
            </w:tcBorders>
            <w:shd w:val="clear" w:color="auto" w:fill="FFFFFF"/>
            <w:vAlign w:val="bottom"/>
          </w:tcPr>
          <w:p w:rsidR="001602A0" w:rsidRDefault="001602A0" w:rsidP="00515715">
            <w:pPr>
              <w:pStyle w:val="24"/>
              <w:shd w:val="clear" w:color="auto" w:fill="auto"/>
              <w:spacing w:before="0" w:line="240" w:lineRule="exact"/>
              <w:ind w:firstLine="709"/>
              <w:jc w:val="left"/>
            </w:pPr>
            <w:r>
              <w:rPr>
                <w:rStyle w:val="2a"/>
              </w:rPr>
              <w:t>7.8. ЗОЖ и безопасность жизнедеятельности.</w:t>
            </w:r>
          </w:p>
        </w:tc>
        <w:tc>
          <w:tcPr>
            <w:tcW w:w="850" w:type="dxa"/>
            <w:tcBorders>
              <w:top w:val="single" w:sz="4" w:space="0" w:color="auto"/>
              <w:left w:val="single" w:sz="4" w:space="0" w:color="auto"/>
              <w:bottom w:val="single" w:sz="4" w:space="0" w:color="auto"/>
            </w:tcBorders>
            <w:shd w:val="clear" w:color="auto" w:fill="FFFFFF"/>
          </w:tcPr>
          <w:p w:rsidR="001602A0" w:rsidRDefault="001602A0" w:rsidP="00521654">
            <w:pPr>
              <w:ind w:firstLine="709"/>
              <w:jc w:val="center"/>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bottom"/>
          </w:tcPr>
          <w:p w:rsidR="001602A0" w:rsidRPr="00521654" w:rsidRDefault="001602A0" w:rsidP="00521654">
            <w:pPr>
              <w:pStyle w:val="24"/>
              <w:shd w:val="clear" w:color="auto" w:fill="auto"/>
              <w:spacing w:before="0" w:line="240" w:lineRule="auto"/>
              <w:jc w:val="center"/>
              <w:rPr>
                <w:rStyle w:val="29"/>
              </w:rPr>
            </w:pPr>
            <w:r w:rsidRPr="00521654">
              <w:rPr>
                <w:rStyle w:val="29"/>
              </w:rPr>
              <w:t>1</w:t>
            </w:r>
          </w:p>
        </w:tc>
      </w:tr>
      <w:tr w:rsidR="001602A0" w:rsidRPr="001602A0" w:rsidTr="00521654">
        <w:trPr>
          <w:trHeight w:hRule="exact" w:val="355"/>
          <w:jc w:val="center"/>
        </w:trPr>
        <w:tc>
          <w:tcPr>
            <w:tcW w:w="1570" w:type="dxa"/>
            <w:tcBorders>
              <w:top w:val="single" w:sz="4" w:space="0" w:color="auto"/>
              <w:left w:val="single" w:sz="4" w:space="0" w:color="auto"/>
              <w:bottom w:val="single" w:sz="4" w:space="0" w:color="auto"/>
            </w:tcBorders>
            <w:shd w:val="clear" w:color="auto" w:fill="FFFFFF"/>
          </w:tcPr>
          <w:p w:rsidR="001602A0" w:rsidRDefault="001602A0" w:rsidP="00515715">
            <w:pPr>
              <w:ind w:firstLine="709"/>
              <w:rPr>
                <w:sz w:val="10"/>
                <w:szCs w:val="10"/>
              </w:rPr>
            </w:pPr>
          </w:p>
        </w:tc>
        <w:tc>
          <w:tcPr>
            <w:tcW w:w="7090" w:type="dxa"/>
            <w:tcBorders>
              <w:top w:val="single" w:sz="4" w:space="0" w:color="auto"/>
              <w:left w:val="single" w:sz="4" w:space="0" w:color="auto"/>
              <w:bottom w:val="single" w:sz="4" w:space="0" w:color="auto"/>
            </w:tcBorders>
            <w:shd w:val="clear" w:color="auto" w:fill="FFFFFF"/>
            <w:vAlign w:val="bottom"/>
          </w:tcPr>
          <w:p w:rsidR="001602A0" w:rsidRDefault="001602A0" w:rsidP="00515715">
            <w:pPr>
              <w:pStyle w:val="24"/>
              <w:shd w:val="clear" w:color="auto" w:fill="auto"/>
              <w:spacing w:before="0" w:line="278" w:lineRule="exact"/>
              <w:ind w:firstLine="709"/>
              <w:jc w:val="left"/>
            </w:pPr>
            <w:r>
              <w:rPr>
                <w:rStyle w:val="29"/>
              </w:rPr>
              <w:t>Раздел 4. Основы медицинских знаний и оказание первой медицинской помощи.</w:t>
            </w:r>
          </w:p>
        </w:tc>
        <w:tc>
          <w:tcPr>
            <w:tcW w:w="850" w:type="dxa"/>
            <w:tcBorders>
              <w:top w:val="single" w:sz="4" w:space="0" w:color="auto"/>
              <w:left w:val="single" w:sz="4" w:space="0" w:color="auto"/>
              <w:bottom w:val="single" w:sz="4" w:space="0" w:color="auto"/>
            </w:tcBorders>
            <w:shd w:val="clear" w:color="auto" w:fill="FFFFFF"/>
          </w:tcPr>
          <w:p w:rsidR="001602A0" w:rsidRPr="00521654" w:rsidRDefault="001602A0" w:rsidP="00521654">
            <w:pPr>
              <w:pStyle w:val="24"/>
              <w:shd w:val="clear" w:color="auto" w:fill="auto"/>
              <w:spacing w:before="0" w:line="240" w:lineRule="auto"/>
              <w:jc w:val="center"/>
              <w:rPr>
                <w:rStyle w:val="29"/>
              </w:rPr>
            </w:pPr>
            <w:r w:rsidRPr="00521654">
              <w:rPr>
                <w:rStyle w:val="29"/>
              </w:rPr>
              <w:t>4</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1602A0" w:rsidRPr="00521654" w:rsidRDefault="001602A0" w:rsidP="00521654">
            <w:pPr>
              <w:pStyle w:val="24"/>
              <w:shd w:val="clear" w:color="auto" w:fill="auto"/>
              <w:spacing w:before="0" w:line="240" w:lineRule="auto"/>
              <w:jc w:val="center"/>
              <w:rPr>
                <w:rStyle w:val="29"/>
              </w:rPr>
            </w:pPr>
          </w:p>
        </w:tc>
      </w:tr>
      <w:tr w:rsidR="001602A0" w:rsidRPr="001602A0" w:rsidTr="00521654">
        <w:trPr>
          <w:trHeight w:hRule="exact" w:val="355"/>
          <w:jc w:val="center"/>
        </w:trPr>
        <w:tc>
          <w:tcPr>
            <w:tcW w:w="1570" w:type="dxa"/>
            <w:tcBorders>
              <w:top w:val="single" w:sz="4" w:space="0" w:color="auto"/>
              <w:left w:val="single" w:sz="4" w:space="0" w:color="auto"/>
              <w:bottom w:val="single" w:sz="4" w:space="0" w:color="auto"/>
            </w:tcBorders>
            <w:shd w:val="clear" w:color="auto" w:fill="FFFFFF"/>
          </w:tcPr>
          <w:p w:rsidR="001602A0" w:rsidRDefault="001602A0" w:rsidP="00515715">
            <w:pPr>
              <w:ind w:firstLine="709"/>
              <w:rPr>
                <w:sz w:val="10"/>
                <w:szCs w:val="10"/>
              </w:rPr>
            </w:pPr>
          </w:p>
        </w:tc>
        <w:tc>
          <w:tcPr>
            <w:tcW w:w="7090" w:type="dxa"/>
            <w:tcBorders>
              <w:top w:val="single" w:sz="4" w:space="0" w:color="auto"/>
              <w:left w:val="single" w:sz="4" w:space="0" w:color="auto"/>
              <w:bottom w:val="single" w:sz="4" w:space="0" w:color="auto"/>
            </w:tcBorders>
            <w:shd w:val="clear" w:color="auto" w:fill="FFFFFF"/>
            <w:vAlign w:val="bottom"/>
          </w:tcPr>
          <w:p w:rsidR="001602A0" w:rsidRDefault="001602A0" w:rsidP="00515715">
            <w:pPr>
              <w:pStyle w:val="24"/>
              <w:shd w:val="clear" w:color="auto" w:fill="auto"/>
              <w:spacing w:before="0" w:line="278" w:lineRule="exact"/>
              <w:ind w:firstLine="709"/>
              <w:jc w:val="left"/>
            </w:pPr>
            <w:r>
              <w:rPr>
                <w:rStyle w:val="29"/>
              </w:rPr>
              <w:t>Тема 8 Первая медицинская помощь при неотложных состояниях</w:t>
            </w:r>
          </w:p>
        </w:tc>
        <w:tc>
          <w:tcPr>
            <w:tcW w:w="850" w:type="dxa"/>
            <w:tcBorders>
              <w:top w:val="single" w:sz="4" w:space="0" w:color="auto"/>
              <w:left w:val="single" w:sz="4" w:space="0" w:color="auto"/>
              <w:bottom w:val="single" w:sz="4" w:space="0" w:color="auto"/>
            </w:tcBorders>
            <w:shd w:val="clear" w:color="auto" w:fill="FFFFFF"/>
          </w:tcPr>
          <w:p w:rsidR="001602A0" w:rsidRPr="00521654" w:rsidRDefault="001602A0" w:rsidP="00521654">
            <w:pPr>
              <w:pStyle w:val="24"/>
              <w:shd w:val="clear" w:color="auto" w:fill="auto"/>
              <w:spacing w:before="0" w:line="240" w:lineRule="auto"/>
              <w:jc w:val="center"/>
              <w:rPr>
                <w:rStyle w:val="29"/>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1602A0" w:rsidRPr="00521654" w:rsidRDefault="001602A0" w:rsidP="00521654">
            <w:pPr>
              <w:pStyle w:val="24"/>
              <w:shd w:val="clear" w:color="auto" w:fill="auto"/>
              <w:spacing w:before="0" w:line="240" w:lineRule="auto"/>
              <w:jc w:val="center"/>
              <w:rPr>
                <w:rStyle w:val="29"/>
              </w:rPr>
            </w:pPr>
            <w:r>
              <w:rPr>
                <w:rStyle w:val="29"/>
              </w:rPr>
              <w:t>4</w:t>
            </w:r>
          </w:p>
        </w:tc>
      </w:tr>
      <w:tr w:rsidR="001602A0" w:rsidRPr="001602A0" w:rsidTr="00521654">
        <w:trPr>
          <w:trHeight w:hRule="exact" w:val="355"/>
          <w:jc w:val="center"/>
        </w:trPr>
        <w:tc>
          <w:tcPr>
            <w:tcW w:w="1570" w:type="dxa"/>
            <w:tcBorders>
              <w:top w:val="single" w:sz="4" w:space="0" w:color="auto"/>
              <w:left w:val="single" w:sz="4" w:space="0" w:color="auto"/>
              <w:bottom w:val="single" w:sz="4" w:space="0" w:color="auto"/>
            </w:tcBorders>
            <w:shd w:val="clear" w:color="auto" w:fill="FFFFFF"/>
            <w:vAlign w:val="bottom"/>
          </w:tcPr>
          <w:p w:rsidR="001602A0" w:rsidRDefault="001602A0" w:rsidP="00515715">
            <w:pPr>
              <w:pStyle w:val="24"/>
              <w:shd w:val="clear" w:color="auto" w:fill="auto"/>
              <w:spacing w:before="0" w:line="240" w:lineRule="exact"/>
              <w:ind w:firstLine="709"/>
              <w:jc w:val="left"/>
            </w:pPr>
            <w:r>
              <w:rPr>
                <w:rStyle w:val="2a"/>
              </w:rPr>
              <w:t>32</w:t>
            </w:r>
          </w:p>
        </w:tc>
        <w:tc>
          <w:tcPr>
            <w:tcW w:w="7090" w:type="dxa"/>
            <w:tcBorders>
              <w:top w:val="single" w:sz="4" w:space="0" w:color="auto"/>
              <w:left w:val="single" w:sz="4" w:space="0" w:color="auto"/>
              <w:bottom w:val="single" w:sz="4" w:space="0" w:color="auto"/>
            </w:tcBorders>
            <w:shd w:val="clear" w:color="auto" w:fill="FFFFFF"/>
            <w:vAlign w:val="bottom"/>
          </w:tcPr>
          <w:p w:rsidR="001602A0" w:rsidRDefault="001602A0" w:rsidP="00515715">
            <w:pPr>
              <w:pStyle w:val="24"/>
              <w:shd w:val="clear" w:color="auto" w:fill="auto"/>
              <w:spacing w:before="0" w:line="240" w:lineRule="exact"/>
              <w:ind w:firstLine="709"/>
              <w:jc w:val="left"/>
            </w:pPr>
            <w:r>
              <w:rPr>
                <w:rStyle w:val="2a"/>
              </w:rPr>
              <w:t>8.1. Первая помощь пострадавшим и ее значение.</w:t>
            </w:r>
          </w:p>
        </w:tc>
        <w:tc>
          <w:tcPr>
            <w:tcW w:w="850" w:type="dxa"/>
            <w:tcBorders>
              <w:top w:val="single" w:sz="4" w:space="0" w:color="auto"/>
              <w:left w:val="single" w:sz="4" w:space="0" w:color="auto"/>
              <w:bottom w:val="single" w:sz="4" w:space="0" w:color="auto"/>
            </w:tcBorders>
            <w:shd w:val="clear" w:color="auto" w:fill="FFFFFF"/>
          </w:tcPr>
          <w:p w:rsidR="001602A0" w:rsidRPr="00521654" w:rsidRDefault="001602A0" w:rsidP="00521654">
            <w:pPr>
              <w:pStyle w:val="24"/>
              <w:shd w:val="clear" w:color="auto" w:fill="auto"/>
              <w:spacing w:before="0" w:line="240" w:lineRule="auto"/>
              <w:jc w:val="center"/>
              <w:rPr>
                <w:rStyle w:val="29"/>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bottom"/>
          </w:tcPr>
          <w:p w:rsidR="001602A0" w:rsidRPr="00521654" w:rsidRDefault="001602A0" w:rsidP="00521654">
            <w:pPr>
              <w:pStyle w:val="24"/>
              <w:shd w:val="clear" w:color="auto" w:fill="auto"/>
              <w:spacing w:before="0" w:line="240" w:lineRule="auto"/>
              <w:jc w:val="center"/>
              <w:rPr>
                <w:rStyle w:val="29"/>
              </w:rPr>
            </w:pPr>
            <w:r w:rsidRPr="00521654">
              <w:rPr>
                <w:rStyle w:val="29"/>
              </w:rPr>
              <w:t>1</w:t>
            </w:r>
          </w:p>
        </w:tc>
      </w:tr>
      <w:tr w:rsidR="001602A0" w:rsidRPr="001602A0" w:rsidTr="00521654">
        <w:trPr>
          <w:trHeight w:hRule="exact" w:val="355"/>
          <w:jc w:val="center"/>
        </w:trPr>
        <w:tc>
          <w:tcPr>
            <w:tcW w:w="1570" w:type="dxa"/>
            <w:tcBorders>
              <w:top w:val="single" w:sz="4" w:space="0" w:color="auto"/>
              <w:left w:val="single" w:sz="4" w:space="0" w:color="auto"/>
              <w:bottom w:val="single" w:sz="4" w:space="0" w:color="auto"/>
            </w:tcBorders>
            <w:shd w:val="clear" w:color="auto" w:fill="FFFFFF"/>
            <w:vAlign w:val="center"/>
          </w:tcPr>
          <w:p w:rsidR="001602A0" w:rsidRDefault="001602A0" w:rsidP="00515715">
            <w:pPr>
              <w:pStyle w:val="24"/>
              <w:shd w:val="clear" w:color="auto" w:fill="auto"/>
              <w:spacing w:before="0" w:line="240" w:lineRule="exact"/>
              <w:ind w:firstLine="709"/>
              <w:jc w:val="left"/>
            </w:pPr>
            <w:r>
              <w:rPr>
                <w:rStyle w:val="2a"/>
              </w:rPr>
              <w:t>33</w:t>
            </w:r>
          </w:p>
        </w:tc>
        <w:tc>
          <w:tcPr>
            <w:tcW w:w="7090" w:type="dxa"/>
            <w:tcBorders>
              <w:top w:val="single" w:sz="4" w:space="0" w:color="auto"/>
              <w:left w:val="single" w:sz="4" w:space="0" w:color="auto"/>
              <w:bottom w:val="single" w:sz="4" w:space="0" w:color="auto"/>
            </w:tcBorders>
            <w:shd w:val="clear" w:color="auto" w:fill="FFFFFF"/>
            <w:vAlign w:val="bottom"/>
          </w:tcPr>
          <w:p w:rsidR="001602A0" w:rsidRDefault="001602A0" w:rsidP="00515715">
            <w:pPr>
              <w:pStyle w:val="24"/>
              <w:shd w:val="clear" w:color="auto" w:fill="auto"/>
              <w:spacing w:before="0" w:line="278" w:lineRule="exact"/>
              <w:ind w:firstLine="709"/>
              <w:jc w:val="left"/>
            </w:pPr>
            <w:r>
              <w:rPr>
                <w:rStyle w:val="2a"/>
              </w:rPr>
              <w:t>8.2. Первая помощь при отравлениях АХОВ (практическое занятие).</w:t>
            </w:r>
          </w:p>
        </w:tc>
        <w:tc>
          <w:tcPr>
            <w:tcW w:w="850" w:type="dxa"/>
            <w:tcBorders>
              <w:top w:val="single" w:sz="4" w:space="0" w:color="auto"/>
              <w:left w:val="single" w:sz="4" w:space="0" w:color="auto"/>
              <w:bottom w:val="single" w:sz="4" w:space="0" w:color="auto"/>
            </w:tcBorders>
            <w:shd w:val="clear" w:color="auto" w:fill="FFFFFF"/>
          </w:tcPr>
          <w:p w:rsidR="001602A0" w:rsidRPr="00521654" w:rsidRDefault="001602A0" w:rsidP="00521654">
            <w:pPr>
              <w:pStyle w:val="24"/>
              <w:shd w:val="clear" w:color="auto" w:fill="auto"/>
              <w:spacing w:before="0" w:line="240" w:lineRule="auto"/>
              <w:jc w:val="center"/>
              <w:rPr>
                <w:rStyle w:val="29"/>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1602A0" w:rsidRPr="00521654" w:rsidRDefault="001602A0" w:rsidP="00521654">
            <w:pPr>
              <w:pStyle w:val="24"/>
              <w:shd w:val="clear" w:color="auto" w:fill="auto"/>
              <w:spacing w:before="0" w:line="240" w:lineRule="auto"/>
              <w:jc w:val="center"/>
              <w:rPr>
                <w:rStyle w:val="29"/>
              </w:rPr>
            </w:pPr>
            <w:r w:rsidRPr="00521654">
              <w:rPr>
                <w:rStyle w:val="29"/>
              </w:rPr>
              <w:t>1</w:t>
            </w:r>
          </w:p>
        </w:tc>
      </w:tr>
      <w:tr w:rsidR="001602A0" w:rsidRPr="001602A0" w:rsidTr="00521654">
        <w:trPr>
          <w:trHeight w:hRule="exact" w:val="355"/>
          <w:jc w:val="center"/>
        </w:trPr>
        <w:tc>
          <w:tcPr>
            <w:tcW w:w="1570" w:type="dxa"/>
            <w:tcBorders>
              <w:top w:val="single" w:sz="4" w:space="0" w:color="auto"/>
              <w:left w:val="single" w:sz="4" w:space="0" w:color="auto"/>
              <w:bottom w:val="single" w:sz="4" w:space="0" w:color="auto"/>
            </w:tcBorders>
            <w:shd w:val="clear" w:color="auto" w:fill="FFFFFF"/>
            <w:vAlign w:val="bottom"/>
          </w:tcPr>
          <w:p w:rsidR="001602A0" w:rsidRDefault="001602A0" w:rsidP="00515715">
            <w:pPr>
              <w:pStyle w:val="24"/>
              <w:shd w:val="clear" w:color="auto" w:fill="auto"/>
              <w:spacing w:before="0" w:line="240" w:lineRule="exact"/>
              <w:ind w:firstLine="709"/>
              <w:jc w:val="left"/>
            </w:pPr>
            <w:r>
              <w:rPr>
                <w:rStyle w:val="2a"/>
              </w:rPr>
              <w:t>34</w:t>
            </w:r>
          </w:p>
        </w:tc>
        <w:tc>
          <w:tcPr>
            <w:tcW w:w="7090" w:type="dxa"/>
            <w:tcBorders>
              <w:top w:val="single" w:sz="4" w:space="0" w:color="auto"/>
              <w:left w:val="single" w:sz="4" w:space="0" w:color="auto"/>
              <w:bottom w:val="single" w:sz="4" w:space="0" w:color="auto"/>
            </w:tcBorders>
            <w:shd w:val="clear" w:color="auto" w:fill="FFFFFF"/>
            <w:vAlign w:val="bottom"/>
          </w:tcPr>
          <w:p w:rsidR="001602A0" w:rsidRDefault="001602A0" w:rsidP="00515715">
            <w:pPr>
              <w:pStyle w:val="24"/>
              <w:shd w:val="clear" w:color="auto" w:fill="auto"/>
              <w:spacing w:before="0" w:line="240" w:lineRule="exact"/>
              <w:ind w:firstLine="709"/>
              <w:jc w:val="left"/>
            </w:pPr>
            <w:r>
              <w:rPr>
                <w:rStyle w:val="2a"/>
              </w:rPr>
              <w:t>8.3. Первая помощь при травмах (практическое занятие).</w:t>
            </w:r>
          </w:p>
        </w:tc>
        <w:tc>
          <w:tcPr>
            <w:tcW w:w="850" w:type="dxa"/>
            <w:tcBorders>
              <w:top w:val="single" w:sz="4" w:space="0" w:color="auto"/>
              <w:left w:val="single" w:sz="4" w:space="0" w:color="auto"/>
              <w:bottom w:val="single" w:sz="4" w:space="0" w:color="auto"/>
            </w:tcBorders>
            <w:shd w:val="clear" w:color="auto" w:fill="FFFFFF"/>
          </w:tcPr>
          <w:p w:rsidR="001602A0" w:rsidRPr="00521654" w:rsidRDefault="001602A0" w:rsidP="00521654">
            <w:pPr>
              <w:pStyle w:val="24"/>
              <w:shd w:val="clear" w:color="auto" w:fill="auto"/>
              <w:spacing w:before="0" w:line="240" w:lineRule="auto"/>
              <w:jc w:val="center"/>
              <w:rPr>
                <w:rStyle w:val="29"/>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bottom"/>
          </w:tcPr>
          <w:p w:rsidR="001602A0" w:rsidRPr="00521654" w:rsidRDefault="001602A0" w:rsidP="00521654">
            <w:pPr>
              <w:pStyle w:val="24"/>
              <w:shd w:val="clear" w:color="auto" w:fill="auto"/>
              <w:spacing w:before="0" w:line="240" w:lineRule="auto"/>
              <w:jc w:val="center"/>
              <w:rPr>
                <w:rStyle w:val="29"/>
              </w:rPr>
            </w:pPr>
            <w:r w:rsidRPr="00521654">
              <w:rPr>
                <w:rStyle w:val="29"/>
              </w:rPr>
              <w:t>1</w:t>
            </w:r>
          </w:p>
        </w:tc>
      </w:tr>
      <w:tr w:rsidR="001602A0" w:rsidRPr="001602A0" w:rsidTr="00521654">
        <w:trPr>
          <w:trHeight w:hRule="exact" w:val="355"/>
          <w:jc w:val="center"/>
        </w:trPr>
        <w:tc>
          <w:tcPr>
            <w:tcW w:w="1570" w:type="dxa"/>
            <w:tcBorders>
              <w:top w:val="single" w:sz="4" w:space="0" w:color="auto"/>
              <w:left w:val="single" w:sz="4" w:space="0" w:color="auto"/>
              <w:bottom w:val="single" w:sz="4" w:space="0" w:color="auto"/>
            </w:tcBorders>
            <w:shd w:val="clear" w:color="auto" w:fill="FFFFFF"/>
            <w:vAlign w:val="bottom"/>
          </w:tcPr>
          <w:p w:rsidR="001602A0" w:rsidRDefault="001602A0" w:rsidP="00515715">
            <w:pPr>
              <w:pStyle w:val="24"/>
              <w:shd w:val="clear" w:color="auto" w:fill="auto"/>
              <w:spacing w:before="0" w:line="240" w:lineRule="exact"/>
              <w:ind w:firstLine="709"/>
              <w:jc w:val="left"/>
            </w:pPr>
            <w:r>
              <w:rPr>
                <w:rStyle w:val="2a"/>
              </w:rPr>
              <w:t>35</w:t>
            </w:r>
          </w:p>
        </w:tc>
        <w:tc>
          <w:tcPr>
            <w:tcW w:w="7090" w:type="dxa"/>
            <w:tcBorders>
              <w:top w:val="single" w:sz="4" w:space="0" w:color="auto"/>
              <w:left w:val="single" w:sz="4" w:space="0" w:color="auto"/>
              <w:bottom w:val="single" w:sz="4" w:space="0" w:color="auto"/>
            </w:tcBorders>
            <w:shd w:val="clear" w:color="auto" w:fill="FFFFFF"/>
            <w:vAlign w:val="bottom"/>
          </w:tcPr>
          <w:p w:rsidR="001602A0" w:rsidRDefault="001602A0" w:rsidP="00515715">
            <w:pPr>
              <w:pStyle w:val="24"/>
              <w:shd w:val="clear" w:color="auto" w:fill="auto"/>
              <w:spacing w:before="0" w:line="240" w:lineRule="exact"/>
              <w:ind w:firstLine="709"/>
              <w:jc w:val="left"/>
            </w:pPr>
            <w:r>
              <w:rPr>
                <w:rStyle w:val="2a"/>
              </w:rPr>
              <w:t>8.4. Первая помощь при утоплении (практическое занятие).</w:t>
            </w:r>
          </w:p>
        </w:tc>
        <w:tc>
          <w:tcPr>
            <w:tcW w:w="850" w:type="dxa"/>
            <w:tcBorders>
              <w:top w:val="single" w:sz="4" w:space="0" w:color="auto"/>
              <w:left w:val="single" w:sz="4" w:space="0" w:color="auto"/>
              <w:bottom w:val="single" w:sz="4" w:space="0" w:color="auto"/>
            </w:tcBorders>
            <w:shd w:val="clear" w:color="auto" w:fill="FFFFFF"/>
          </w:tcPr>
          <w:p w:rsidR="001602A0" w:rsidRPr="00521654" w:rsidRDefault="001602A0" w:rsidP="00521654">
            <w:pPr>
              <w:pStyle w:val="24"/>
              <w:shd w:val="clear" w:color="auto" w:fill="auto"/>
              <w:spacing w:before="0" w:line="240" w:lineRule="auto"/>
              <w:jc w:val="center"/>
              <w:rPr>
                <w:rStyle w:val="29"/>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bottom"/>
          </w:tcPr>
          <w:p w:rsidR="001602A0" w:rsidRPr="00521654" w:rsidRDefault="001602A0" w:rsidP="00521654">
            <w:pPr>
              <w:pStyle w:val="24"/>
              <w:shd w:val="clear" w:color="auto" w:fill="auto"/>
              <w:spacing w:before="0" w:line="240" w:lineRule="auto"/>
              <w:jc w:val="center"/>
              <w:rPr>
                <w:rStyle w:val="29"/>
              </w:rPr>
            </w:pPr>
            <w:r w:rsidRPr="00521654">
              <w:rPr>
                <w:rStyle w:val="29"/>
              </w:rPr>
              <w:t>1</w:t>
            </w:r>
          </w:p>
        </w:tc>
      </w:tr>
      <w:tr w:rsidR="001602A0" w:rsidRPr="001602A0" w:rsidTr="00521654">
        <w:trPr>
          <w:trHeight w:hRule="exact" w:val="343"/>
          <w:jc w:val="center"/>
        </w:trPr>
        <w:tc>
          <w:tcPr>
            <w:tcW w:w="1570" w:type="dxa"/>
            <w:tcBorders>
              <w:top w:val="single" w:sz="4" w:space="0" w:color="auto"/>
              <w:left w:val="single" w:sz="4" w:space="0" w:color="auto"/>
              <w:bottom w:val="single" w:sz="4" w:space="0" w:color="auto"/>
            </w:tcBorders>
            <w:shd w:val="clear" w:color="auto" w:fill="FFFFFF"/>
            <w:vAlign w:val="bottom"/>
          </w:tcPr>
          <w:p w:rsidR="001602A0" w:rsidRDefault="001602A0" w:rsidP="00521654">
            <w:pPr>
              <w:pStyle w:val="24"/>
              <w:shd w:val="clear" w:color="auto" w:fill="auto"/>
              <w:spacing w:before="0" w:line="240" w:lineRule="auto"/>
            </w:pPr>
            <w:r>
              <w:rPr>
                <w:rStyle w:val="29"/>
              </w:rPr>
              <w:t>Всего часов:</w:t>
            </w:r>
          </w:p>
        </w:tc>
        <w:tc>
          <w:tcPr>
            <w:tcW w:w="7090" w:type="dxa"/>
            <w:tcBorders>
              <w:top w:val="single" w:sz="4" w:space="0" w:color="auto"/>
              <w:left w:val="single" w:sz="4" w:space="0" w:color="auto"/>
              <w:bottom w:val="single" w:sz="4" w:space="0" w:color="auto"/>
            </w:tcBorders>
            <w:shd w:val="clear" w:color="auto" w:fill="FFFFFF"/>
            <w:vAlign w:val="bottom"/>
          </w:tcPr>
          <w:p w:rsidR="001602A0" w:rsidRDefault="001602A0" w:rsidP="00515715">
            <w:pPr>
              <w:pStyle w:val="24"/>
              <w:shd w:val="clear" w:color="auto" w:fill="auto"/>
              <w:spacing w:before="0" w:line="240" w:lineRule="exact"/>
              <w:ind w:firstLine="709"/>
              <w:jc w:val="left"/>
            </w:pPr>
            <w:r>
              <w:rPr>
                <w:rStyle w:val="29"/>
              </w:rPr>
              <w:t>35</w:t>
            </w:r>
          </w:p>
        </w:tc>
        <w:tc>
          <w:tcPr>
            <w:tcW w:w="850" w:type="dxa"/>
            <w:tcBorders>
              <w:top w:val="single" w:sz="4" w:space="0" w:color="auto"/>
              <w:left w:val="single" w:sz="4" w:space="0" w:color="auto"/>
              <w:bottom w:val="single" w:sz="4" w:space="0" w:color="auto"/>
            </w:tcBorders>
            <w:shd w:val="clear" w:color="auto" w:fill="FFFFFF"/>
          </w:tcPr>
          <w:p w:rsidR="001602A0" w:rsidRPr="00521654" w:rsidRDefault="001602A0" w:rsidP="00521654">
            <w:pPr>
              <w:pStyle w:val="24"/>
              <w:shd w:val="clear" w:color="auto" w:fill="auto"/>
              <w:spacing w:before="0" w:line="240" w:lineRule="auto"/>
              <w:jc w:val="left"/>
              <w:rPr>
                <w:rStyle w:val="29"/>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1602A0" w:rsidRPr="00521654" w:rsidRDefault="001602A0" w:rsidP="00521654">
            <w:pPr>
              <w:pStyle w:val="24"/>
              <w:shd w:val="clear" w:color="auto" w:fill="auto"/>
              <w:spacing w:before="0" w:line="240" w:lineRule="auto"/>
              <w:jc w:val="left"/>
              <w:rPr>
                <w:rStyle w:val="29"/>
              </w:rPr>
            </w:pPr>
          </w:p>
        </w:tc>
      </w:tr>
    </w:tbl>
    <w:p w:rsidR="00002580" w:rsidRPr="001602A0" w:rsidRDefault="00002580" w:rsidP="00515715">
      <w:pPr>
        <w:ind w:firstLine="709"/>
        <w:rPr>
          <w:rFonts w:ascii="Times New Roman" w:hAnsi="Times New Roman" w:cs="Times New Roman"/>
        </w:rPr>
      </w:pPr>
    </w:p>
    <w:p w:rsidR="00002580" w:rsidRDefault="00002580" w:rsidP="00515715">
      <w:pPr>
        <w:ind w:firstLine="709"/>
        <w:rPr>
          <w:sz w:val="2"/>
          <w:szCs w:val="2"/>
        </w:rPr>
      </w:pPr>
    </w:p>
    <w:p w:rsidR="00002580" w:rsidRDefault="00002580" w:rsidP="00515715">
      <w:pPr>
        <w:framePr w:w="10363" w:wrap="notBeside" w:vAnchor="text" w:hAnchor="text" w:xAlign="center" w:y="1"/>
        <w:ind w:firstLine="709"/>
        <w:rPr>
          <w:sz w:val="2"/>
          <w:szCs w:val="2"/>
        </w:rPr>
      </w:pPr>
    </w:p>
    <w:p w:rsidR="00002580" w:rsidRDefault="00002580" w:rsidP="00515715">
      <w:pPr>
        <w:ind w:firstLine="709"/>
        <w:rPr>
          <w:sz w:val="2"/>
          <w:szCs w:val="2"/>
        </w:rPr>
      </w:pPr>
    </w:p>
    <w:p w:rsidR="00002580" w:rsidRDefault="00814AA8" w:rsidP="00515715">
      <w:pPr>
        <w:pStyle w:val="12"/>
        <w:keepNext/>
        <w:keepLines/>
        <w:shd w:val="clear" w:color="auto" w:fill="auto"/>
        <w:spacing w:before="453" w:after="0" w:line="280" w:lineRule="exact"/>
        <w:ind w:firstLine="709"/>
      </w:pPr>
      <w:r>
        <w:t>10 класс</w:t>
      </w:r>
    </w:p>
    <w:tbl>
      <w:tblPr>
        <w:tblOverlap w:val="never"/>
        <w:tblW w:w="0" w:type="auto"/>
        <w:tblLayout w:type="fixed"/>
        <w:tblCellMar>
          <w:left w:w="10" w:type="dxa"/>
          <w:right w:w="10" w:type="dxa"/>
        </w:tblCellMar>
        <w:tblLook w:val="04A0" w:firstRow="1" w:lastRow="0" w:firstColumn="1" w:lastColumn="0" w:noHBand="0" w:noVBand="1"/>
      </w:tblPr>
      <w:tblGrid>
        <w:gridCol w:w="1286"/>
        <w:gridCol w:w="6379"/>
        <w:gridCol w:w="1003"/>
        <w:gridCol w:w="850"/>
        <w:gridCol w:w="13"/>
      </w:tblGrid>
      <w:tr w:rsidR="00002580" w:rsidTr="00E47ED7">
        <w:trPr>
          <w:trHeight w:hRule="exact" w:val="854"/>
        </w:trPr>
        <w:tc>
          <w:tcPr>
            <w:tcW w:w="1286" w:type="dxa"/>
            <w:vMerge w:val="restart"/>
            <w:tcBorders>
              <w:top w:val="single" w:sz="4" w:space="0" w:color="auto"/>
              <w:left w:val="single" w:sz="4" w:space="0" w:color="auto"/>
            </w:tcBorders>
            <w:shd w:val="clear" w:color="auto" w:fill="FFFFFF"/>
            <w:vAlign w:val="center"/>
          </w:tcPr>
          <w:p w:rsidR="00002580" w:rsidRDefault="00814AA8" w:rsidP="00521654">
            <w:pPr>
              <w:pStyle w:val="24"/>
              <w:shd w:val="clear" w:color="auto" w:fill="auto"/>
              <w:spacing w:before="0" w:line="274" w:lineRule="exact"/>
              <w:jc w:val="center"/>
            </w:pPr>
            <w:r>
              <w:rPr>
                <w:rStyle w:val="29"/>
              </w:rPr>
              <w:t>№ раздела, темы и урока</w:t>
            </w:r>
          </w:p>
        </w:tc>
        <w:tc>
          <w:tcPr>
            <w:tcW w:w="6379" w:type="dxa"/>
            <w:vMerge w:val="restart"/>
            <w:tcBorders>
              <w:top w:val="single" w:sz="4" w:space="0" w:color="auto"/>
              <w:left w:val="single" w:sz="4" w:space="0" w:color="auto"/>
            </w:tcBorders>
            <w:shd w:val="clear" w:color="auto" w:fill="FFFFFF"/>
            <w:vAlign w:val="center"/>
          </w:tcPr>
          <w:p w:rsidR="00002580" w:rsidRDefault="00814AA8" w:rsidP="00E47ED7">
            <w:pPr>
              <w:pStyle w:val="24"/>
              <w:shd w:val="clear" w:color="auto" w:fill="auto"/>
              <w:spacing w:before="0" w:line="240" w:lineRule="exact"/>
              <w:ind w:firstLine="709"/>
              <w:jc w:val="center"/>
            </w:pPr>
            <w:r>
              <w:rPr>
                <w:rStyle w:val="29"/>
              </w:rPr>
              <w:t>Наименование раздела, темы и урока</w:t>
            </w:r>
          </w:p>
        </w:tc>
        <w:tc>
          <w:tcPr>
            <w:tcW w:w="1862" w:type="dxa"/>
            <w:gridSpan w:val="3"/>
            <w:tcBorders>
              <w:top w:val="single" w:sz="4" w:space="0" w:color="auto"/>
              <w:left w:val="single" w:sz="4" w:space="0" w:color="auto"/>
              <w:right w:val="single" w:sz="4" w:space="0" w:color="auto"/>
            </w:tcBorders>
            <w:shd w:val="clear" w:color="auto" w:fill="FFFFFF"/>
            <w:vAlign w:val="center"/>
          </w:tcPr>
          <w:p w:rsidR="00002580" w:rsidRDefault="00814AA8" w:rsidP="00E47ED7">
            <w:pPr>
              <w:pStyle w:val="24"/>
              <w:shd w:val="clear" w:color="auto" w:fill="auto"/>
              <w:spacing w:before="0" w:after="120" w:line="240" w:lineRule="exact"/>
              <w:jc w:val="center"/>
            </w:pPr>
            <w:r>
              <w:rPr>
                <w:rStyle w:val="29"/>
              </w:rPr>
              <w:t>Количество</w:t>
            </w:r>
          </w:p>
          <w:p w:rsidR="00002580" w:rsidRDefault="00814AA8" w:rsidP="00E47ED7">
            <w:pPr>
              <w:pStyle w:val="24"/>
              <w:shd w:val="clear" w:color="auto" w:fill="auto"/>
              <w:spacing w:before="120" w:line="240" w:lineRule="exact"/>
              <w:jc w:val="center"/>
            </w:pPr>
            <w:r>
              <w:rPr>
                <w:rStyle w:val="29"/>
              </w:rPr>
              <w:t>часов</w:t>
            </w:r>
          </w:p>
        </w:tc>
      </w:tr>
      <w:tr w:rsidR="00002580" w:rsidTr="00E47ED7">
        <w:trPr>
          <w:trHeight w:hRule="exact" w:val="566"/>
        </w:trPr>
        <w:tc>
          <w:tcPr>
            <w:tcW w:w="1286" w:type="dxa"/>
            <w:vMerge/>
            <w:tcBorders>
              <w:left w:val="single" w:sz="4" w:space="0" w:color="auto"/>
            </w:tcBorders>
            <w:shd w:val="clear" w:color="auto" w:fill="FFFFFF"/>
          </w:tcPr>
          <w:p w:rsidR="00002580" w:rsidRDefault="00002580" w:rsidP="00521654">
            <w:pPr>
              <w:ind w:firstLine="709"/>
            </w:pPr>
          </w:p>
        </w:tc>
        <w:tc>
          <w:tcPr>
            <w:tcW w:w="6379" w:type="dxa"/>
            <w:vMerge/>
            <w:tcBorders>
              <w:left w:val="single" w:sz="4" w:space="0" w:color="auto"/>
            </w:tcBorders>
            <w:shd w:val="clear" w:color="auto" w:fill="FFFFFF"/>
          </w:tcPr>
          <w:p w:rsidR="00002580" w:rsidRDefault="00002580" w:rsidP="00521654">
            <w:pPr>
              <w:ind w:firstLine="709"/>
            </w:pPr>
          </w:p>
        </w:tc>
        <w:tc>
          <w:tcPr>
            <w:tcW w:w="1003" w:type="dxa"/>
            <w:tcBorders>
              <w:top w:val="single" w:sz="4" w:space="0" w:color="auto"/>
              <w:left w:val="single" w:sz="4" w:space="0" w:color="auto"/>
            </w:tcBorders>
            <w:shd w:val="clear" w:color="auto" w:fill="FFFFFF"/>
            <w:vAlign w:val="center"/>
          </w:tcPr>
          <w:p w:rsidR="00002580" w:rsidRDefault="00814AA8" w:rsidP="00E47ED7">
            <w:pPr>
              <w:pStyle w:val="24"/>
              <w:shd w:val="clear" w:color="auto" w:fill="auto"/>
              <w:spacing w:before="0" w:line="240" w:lineRule="exact"/>
              <w:jc w:val="center"/>
            </w:pPr>
            <w:r>
              <w:rPr>
                <w:rStyle w:val="2a"/>
              </w:rPr>
              <w:t>Раздел</w:t>
            </w:r>
          </w:p>
        </w:tc>
        <w:tc>
          <w:tcPr>
            <w:tcW w:w="859" w:type="dxa"/>
            <w:gridSpan w:val="2"/>
            <w:tcBorders>
              <w:top w:val="single" w:sz="4" w:space="0" w:color="auto"/>
              <w:left w:val="single" w:sz="4" w:space="0" w:color="auto"/>
              <w:right w:val="single" w:sz="4" w:space="0" w:color="auto"/>
            </w:tcBorders>
            <w:shd w:val="clear" w:color="auto" w:fill="FFFFFF"/>
            <w:vAlign w:val="center"/>
          </w:tcPr>
          <w:p w:rsidR="00002580" w:rsidRDefault="00814AA8" w:rsidP="00E47ED7">
            <w:pPr>
              <w:pStyle w:val="24"/>
              <w:shd w:val="clear" w:color="auto" w:fill="auto"/>
              <w:spacing w:before="0" w:line="240" w:lineRule="exact"/>
              <w:jc w:val="center"/>
            </w:pPr>
            <w:r>
              <w:rPr>
                <w:rStyle w:val="2a"/>
              </w:rPr>
              <w:t>Тема</w:t>
            </w:r>
          </w:p>
        </w:tc>
      </w:tr>
      <w:tr w:rsidR="00002580" w:rsidTr="00E47ED7">
        <w:trPr>
          <w:trHeight w:hRule="exact" w:val="653"/>
        </w:trPr>
        <w:tc>
          <w:tcPr>
            <w:tcW w:w="1286" w:type="dxa"/>
            <w:tcBorders>
              <w:top w:val="single" w:sz="4" w:space="0" w:color="auto"/>
              <w:left w:val="single" w:sz="4" w:space="0" w:color="auto"/>
            </w:tcBorders>
            <w:shd w:val="clear" w:color="auto" w:fill="FFFFFF"/>
          </w:tcPr>
          <w:p w:rsidR="00002580" w:rsidRDefault="00002580" w:rsidP="00521654">
            <w:pPr>
              <w:ind w:firstLine="709"/>
              <w:rPr>
                <w:sz w:val="10"/>
                <w:szCs w:val="10"/>
              </w:rPr>
            </w:pPr>
          </w:p>
        </w:tc>
        <w:tc>
          <w:tcPr>
            <w:tcW w:w="6379" w:type="dxa"/>
            <w:tcBorders>
              <w:top w:val="single" w:sz="4" w:space="0" w:color="auto"/>
              <w:left w:val="single" w:sz="4" w:space="0" w:color="auto"/>
            </w:tcBorders>
            <w:shd w:val="clear" w:color="auto" w:fill="FFFFFF"/>
            <w:vAlign w:val="bottom"/>
          </w:tcPr>
          <w:p w:rsidR="00002580" w:rsidRDefault="00814AA8" w:rsidP="00521654">
            <w:pPr>
              <w:pStyle w:val="24"/>
              <w:shd w:val="clear" w:color="auto" w:fill="auto"/>
              <w:spacing w:before="0" w:line="322" w:lineRule="exact"/>
              <w:ind w:firstLine="709"/>
              <w:jc w:val="left"/>
            </w:pPr>
            <w:r>
              <w:rPr>
                <w:rStyle w:val="29"/>
              </w:rPr>
              <w:t>I. Безопасность и защита человека в опасных, экстремальных и чрезвычайных ситуациях</w:t>
            </w:r>
          </w:p>
        </w:tc>
        <w:tc>
          <w:tcPr>
            <w:tcW w:w="1003" w:type="dxa"/>
            <w:tcBorders>
              <w:top w:val="single" w:sz="4" w:space="0" w:color="auto"/>
              <w:left w:val="single" w:sz="4" w:space="0" w:color="auto"/>
            </w:tcBorders>
            <w:shd w:val="clear" w:color="auto" w:fill="FFFFFF"/>
            <w:vAlign w:val="center"/>
          </w:tcPr>
          <w:p w:rsidR="00002580" w:rsidRPr="00E47ED7" w:rsidRDefault="00814AA8" w:rsidP="00E47ED7">
            <w:pPr>
              <w:pStyle w:val="24"/>
              <w:shd w:val="clear" w:color="auto" w:fill="auto"/>
              <w:spacing w:before="0" w:line="240" w:lineRule="auto"/>
              <w:jc w:val="center"/>
              <w:rPr>
                <w:rStyle w:val="29"/>
              </w:rPr>
            </w:pPr>
            <w:r>
              <w:rPr>
                <w:rStyle w:val="29"/>
              </w:rPr>
              <w:t>18</w:t>
            </w:r>
          </w:p>
        </w:tc>
        <w:tc>
          <w:tcPr>
            <w:tcW w:w="859" w:type="dxa"/>
            <w:gridSpan w:val="2"/>
            <w:tcBorders>
              <w:top w:val="single" w:sz="4" w:space="0" w:color="auto"/>
              <w:left w:val="single" w:sz="4" w:space="0" w:color="auto"/>
              <w:right w:val="single" w:sz="4" w:space="0" w:color="auto"/>
            </w:tcBorders>
            <w:shd w:val="clear" w:color="auto" w:fill="FFFFFF"/>
          </w:tcPr>
          <w:p w:rsidR="00002580" w:rsidRPr="00E47ED7" w:rsidRDefault="00002580" w:rsidP="00E47ED7">
            <w:pPr>
              <w:jc w:val="center"/>
              <w:rPr>
                <w:rStyle w:val="29"/>
                <w:rFonts w:eastAsia="Arial Unicode MS"/>
              </w:rPr>
            </w:pPr>
          </w:p>
        </w:tc>
      </w:tr>
      <w:tr w:rsidR="00002580" w:rsidTr="00E47ED7">
        <w:trPr>
          <w:trHeight w:hRule="exact" w:val="566"/>
        </w:trPr>
        <w:tc>
          <w:tcPr>
            <w:tcW w:w="1286" w:type="dxa"/>
            <w:tcBorders>
              <w:top w:val="single" w:sz="4" w:space="0" w:color="auto"/>
              <w:left w:val="single" w:sz="4" w:space="0" w:color="auto"/>
            </w:tcBorders>
            <w:shd w:val="clear" w:color="auto" w:fill="FFFFFF"/>
          </w:tcPr>
          <w:p w:rsidR="00002580" w:rsidRDefault="00002580" w:rsidP="00521654">
            <w:pPr>
              <w:ind w:firstLine="709"/>
              <w:rPr>
                <w:sz w:val="10"/>
                <w:szCs w:val="10"/>
              </w:rPr>
            </w:pPr>
          </w:p>
        </w:tc>
        <w:tc>
          <w:tcPr>
            <w:tcW w:w="6379" w:type="dxa"/>
            <w:tcBorders>
              <w:top w:val="single" w:sz="4" w:space="0" w:color="auto"/>
              <w:left w:val="single" w:sz="4" w:space="0" w:color="auto"/>
            </w:tcBorders>
            <w:shd w:val="clear" w:color="auto" w:fill="FFFFFF"/>
            <w:vAlign w:val="bottom"/>
          </w:tcPr>
          <w:p w:rsidR="00002580" w:rsidRDefault="00814AA8" w:rsidP="00521654">
            <w:pPr>
              <w:pStyle w:val="24"/>
              <w:shd w:val="clear" w:color="auto" w:fill="auto"/>
              <w:spacing w:before="0" w:line="274" w:lineRule="exact"/>
              <w:ind w:firstLine="709"/>
              <w:jc w:val="center"/>
            </w:pPr>
            <w:r>
              <w:rPr>
                <w:rStyle w:val="29"/>
              </w:rPr>
              <w:t>Тема 1. Правила безопасного поведения в условиях вынужденного автономного существования</w:t>
            </w:r>
          </w:p>
        </w:tc>
        <w:tc>
          <w:tcPr>
            <w:tcW w:w="1003" w:type="dxa"/>
            <w:tcBorders>
              <w:top w:val="single" w:sz="4" w:space="0" w:color="auto"/>
              <w:left w:val="single" w:sz="4" w:space="0" w:color="auto"/>
            </w:tcBorders>
            <w:shd w:val="clear" w:color="auto" w:fill="FFFFFF"/>
            <w:vAlign w:val="center"/>
          </w:tcPr>
          <w:p w:rsidR="00002580" w:rsidRPr="00E47ED7" w:rsidRDefault="00814AA8" w:rsidP="00E47ED7">
            <w:pPr>
              <w:pStyle w:val="24"/>
              <w:shd w:val="clear" w:color="auto" w:fill="auto"/>
              <w:spacing w:before="0" w:line="240" w:lineRule="auto"/>
              <w:jc w:val="center"/>
              <w:rPr>
                <w:rStyle w:val="29"/>
              </w:rPr>
            </w:pPr>
            <w:r w:rsidRPr="00E47ED7">
              <w:rPr>
                <w:rStyle w:val="29"/>
              </w:rPr>
              <w:t>2</w:t>
            </w:r>
          </w:p>
        </w:tc>
        <w:tc>
          <w:tcPr>
            <w:tcW w:w="859" w:type="dxa"/>
            <w:gridSpan w:val="2"/>
            <w:tcBorders>
              <w:top w:val="single" w:sz="4" w:space="0" w:color="auto"/>
              <w:left w:val="single" w:sz="4" w:space="0" w:color="auto"/>
              <w:right w:val="single" w:sz="4" w:space="0" w:color="auto"/>
            </w:tcBorders>
            <w:shd w:val="clear" w:color="auto" w:fill="FFFFFF"/>
          </w:tcPr>
          <w:p w:rsidR="00002580" w:rsidRPr="00E47ED7" w:rsidRDefault="00002580" w:rsidP="00E47ED7">
            <w:pPr>
              <w:jc w:val="center"/>
              <w:rPr>
                <w:rStyle w:val="29"/>
                <w:rFonts w:eastAsia="Arial Unicode MS"/>
              </w:rPr>
            </w:pPr>
          </w:p>
        </w:tc>
      </w:tr>
      <w:tr w:rsidR="00002580" w:rsidTr="00E47ED7">
        <w:trPr>
          <w:trHeight w:hRule="exact" w:val="835"/>
        </w:trPr>
        <w:tc>
          <w:tcPr>
            <w:tcW w:w="1286" w:type="dxa"/>
            <w:tcBorders>
              <w:top w:val="single" w:sz="4" w:space="0" w:color="auto"/>
              <w:left w:val="single" w:sz="4" w:space="0" w:color="auto"/>
            </w:tcBorders>
            <w:shd w:val="clear" w:color="auto" w:fill="FFFFFF"/>
            <w:vAlign w:val="center"/>
          </w:tcPr>
          <w:p w:rsidR="00002580" w:rsidRDefault="00814AA8" w:rsidP="00521654">
            <w:pPr>
              <w:pStyle w:val="24"/>
              <w:shd w:val="clear" w:color="auto" w:fill="auto"/>
              <w:spacing w:before="0" w:line="240" w:lineRule="exact"/>
              <w:ind w:firstLine="709"/>
              <w:jc w:val="left"/>
            </w:pPr>
            <w:r>
              <w:rPr>
                <w:rStyle w:val="2a"/>
              </w:rPr>
              <w:t>1</w:t>
            </w:r>
          </w:p>
        </w:tc>
        <w:tc>
          <w:tcPr>
            <w:tcW w:w="6379" w:type="dxa"/>
            <w:tcBorders>
              <w:top w:val="single" w:sz="4" w:space="0" w:color="auto"/>
              <w:left w:val="single" w:sz="4" w:space="0" w:color="auto"/>
            </w:tcBorders>
            <w:shd w:val="clear" w:color="auto" w:fill="FFFFFF"/>
            <w:vAlign w:val="bottom"/>
          </w:tcPr>
          <w:p w:rsidR="00002580" w:rsidRDefault="00814AA8" w:rsidP="00521654">
            <w:pPr>
              <w:pStyle w:val="24"/>
              <w:shd w:val="clear" w:color="auto" w:fill="auto"/>
              <w:spacing w:before="0" w:line="278" w:lineRule="exact"/>
              <w:ind w:firstLine="709"/>
              <w:jc w:val="left"/>
            </w:pPr>
            <w:r>
              <w:rPr>
                <w:rStyle w:val="2a"/>
              </w:rPr>
              <w:t>1.1. Основные причины вынужденного автономного существования. Первоочередные действия потерпевших бедствие.</w:t>
            </w:r>
          </w:p>
        </w:tc>
        <w:tc>
          <w:tcPr>
            <w:tcW w:w="1003" w:type="dxa"/>
            <w:tcBorders>
              <w:top w:val="single" w:sz="4" w:space="0" w:color="auto"/>
              <w:left w:val="single" w:sz="4" w:space="0" w:color="auto"/>
            </w:tcBorders>
            <w:shd w:val="clear" w:color="auto" w:fill="FFFFFF"/>
          </w:tcPr>
          <w:p w:rsidR="00002580" w:rsidRPr="00E47ED7" w:rsidRDefault="00002580" w:rsidP="00E47ED7">
            <w:pPr>
              <w:pStyle w:val="24"/>
              <w:shd w:val="clear" w:color="auto" w:fill="auto"/>
              <w:spacing w:before="0" w:line="240" w:lineRule="auto"/>
              <w:jc w:val="center"/>
              <w:rPr>
                <w:rStyle w:val="29"/>
              </w:rPr>
            </w:pPr>
          </w:p>
        </w:tc>
        <w:tc>
          <w:tcPr>
            <w:tcW w:w="859" w:type="dxa"/>
            <w:gridSpan w:val="2"/>
            <w:tcBorders>
              <w:top w:val="single" w:sz="4" w:space="0" w:color="auto"/>
              <w:left w:val="single" w:sz="4" w:space="0" w:color="auto"/>
              <w:right w:val="single" w:sz="4" w:space="0" w:color="auto"/>
            </w:tcBorders>
            <w:shd w:val="clear" w:color="auto" w:fill="FFFFFF"/>
          </w:tcPr>
          <w:p w:rsidR="00002580" w:rsidRPr="00E47ED7" w:rsidRDefault="00814AA8" w:rsidP="00E47ED7">
            <w:pPr>
              <w:pStyle w:val="24"/>
              <w:shd w:val="clear" w:color="auto" w:fill="auto"/>
              <w:spacing w:before="0" w:line="240" w:lineRule="auto"/>
              <w:jc w:val="center"/>
              <w:rPr>
                <w:rStyle w:val="29"/>
              </w:rPr>
            </w:pPr>
            <w:r w:rsidRPr="00E47ED7">
              <w:rPr>
                <w:rStyle w:val="29"/>
              </w:rPr>
              <w:t>1</w:t>
            </w:r>
          </w:p>
        </w:tc>
      </w:tr>
      <w:tr w:rsidR="00002580" w:rsidTr="00E47ED7">
        <w:trPr>
          <w:trHeight w:hRule="exact" w:val="562"/>
        </w:trPr>
        <w:tc>
          <w:tcPr>
            <w:tcW w:w="1286" w:type="dxa"/>
            <w:tcBorders>
              <w:top w:val="single" w:sz="4" w:space="0" w:color="auto"/>
              <w:left w:val="single" w:sz="4" w:space="0" w:color="auto"/>
            </w:tcBorders>
            <w:shd w:val="clear" w:color="auto" w:fill="FFFFFF"/>
            <w:vAlign w:val="center"/>
          </w:tcPr>
          <w:p w:rsidR="00002580" w:rsidRDefault="00814AA8" w:rsidP="00521654">
            <w:pPr>
              <w:pStyle w:val="24"/>
              <w:shd w:val="clear" w:color="auto" w:fill="auto"/>
              <w:spacing w:before="0" w:line="240" w:lineRule="exact"/>
              <w:ind w:firstLine="709"/>
              <w:jc w:val="left"/>
            </w:pPr>
            <w:r>
              <w:rPr>
                <w:rStyle w:val="2a"/>
              </w:rPr>
              <w:t>2</w:t>
            </w:r>
          </w:p>
        </w:tc>
        <w:tc>
          <w:tcPr>
            <w:tcW w:w="6379" w:type="dxa"/>
            <w:tcBorders>
              <w:top w:val="single" w:sz="4" w:space="0" w:color="auto"/>
              <w:left w:val="single" w:sz="4" w:space="0" w:color="auto"/>
            </w:tcBorders>
            <w:shd w:val="clear" w:color="auto" w:fill="FFFFFF"/>
            <w:vAlign w:val="bottom"/>
          </w:tcPr>
          <w:p w:rsidR="00002580" w:rsidRDefault="00814AA8" w:rsidP="00521654">
            <w:pPr>
              <w:pStyle w:val="24"/>
              <w:shd w:val="clear" w:color="auto" w:fill="auto"/>
              <w:spacing w:before="0" w:line="278" w:lineRule="exact"/>
              <w:ind w:firstLine="709"/>
              <w:jc w:val="left"/>
            </w:pPr>
            <w:r>
              <w:rPr>
                <w:rStyle w:val="2a"/>
              </w:rPr>
              <w:t>1.2.Автономное существование человека в условиях природной среды.</w:t>
            </w:r>
          </w:p>
        </w:tc>
        <w:tc>
          <w:tcPr>
            <w:tcW w:w="1003" w:type="dxa"/>
            <w:tcBorders>
              <w:top w:val="single" w:sz="4" w:space="0" w:color="auto"/>
              <w:left w:val="single" w:sz="4" w:space="0" w:color="auto"/>
            </w:tcBorders>
            <w:shd w:val="clear" w:color="auto" w:fill="FFFFFF"/>
          </w:tcPr>
          <w:p w:rsidR="00002580" w:rsidRPr="00E47ED7" w:rsidRDefault="00002580" w:rsidP="00E47ED7">
            <w:pPr>
              <w:pStyle w:val="24"/>
              <w:shd w:val="clear" w:color="auto" w:fill="auto"/>
              <w:spacing w:before="0" w:line="240" w:lineRule="auto"/>
              <w:jc w:val="center"/>
              <w:rPr>
                <w:rStyle w:val="29"/>
              </w:rPr>
            </w:pPr>
          </w:p>
        </w:tc>
        <w:tc>
          <w:tcPr>
            <w:tcW w:w="859" w:type="dxa"/>
            <w:gridSpan w:val="2"/>
            <w:tcBorders>
              <w:top w:val="single" w:sz="4" w:space="0" w:color="auto"/>
              <w:left w:val="single" w:sz="4" w:space="0" w:color="auto"/>
              <w:right w:val="single" w:sz="4" w:space="0" w:color="auto"/>
            </w:tcBorders>
            <w:shd w:val="clear" w:color="auto" w:fill="FFFFFF"/>
            <w:vAlign w:val="center"/>
          </w:tcPr>
          <w:p w:rsidR="00002580" w:rsidRPr="00E47ED7" w:rsidRDefault="00814AA8" w:rsidP="00E47ED7">
            <w:pPr>
              <w:pStyle w:val="24"/>
              <w:shd w:val="clear" w:color="auto" w:fill="auto"/>
              <w:spacing w:before="0" w:line="240" w:lineRule="auto"/>
              <w:jc w:val="center"/>
              <w:rPr>
                <w:rStyle w:val="29"/>
              </w:rPr>
            </w:pPr>
            <w:r w:rsidRPr="00E47ED7">
              <w:rPr>
                <w:rStyle w:val="29"/>
              </w:rPr>
              <w:t>1</w:t>
            </w:r>
          </w:p>
        </w:tc>
      </w:tr>
      <w:tr w:rsidR="00002580" w:rsidTr="00E47ED7">
        <w:trPr>
          <w:trHeight w:hRule="exact" w:val="562"/>
        </w:trPr>
        <w:tc>
          <w:tcPr>
            <w:tcW w:w="1286" w:type="dxa"/>
            <w:tcBorders>
              <w:top w:val="single" w:sz="4" w:space="0" w:color="auto"/>
              <w:left w:val="single" w:sz="4" w:space="0" w:color="auto"/>
            </w:tcBorders>
            <w:shd w:val="clear" w:color="auto" w:fill="FFFFFF"/>
          </w:tcPr>
          <w:p w:rsidR="00002580" w:rsidRDefault="00002580" w:rsidP="00521654">
            <w:pPr>
              <w:ind w:firstLine="709"/>
              <w:rPr>
                <w:sz w:val="10"/>
                <w:szCs w:val="10"/>
              </w:rPr>
            </w:pPr>
          </w:p>
        </w:tc>
        <w:tc>
          <w:tcPr>
            <w:tcW w:w="6379" w:type="dxa"/>
            <w:tcBorders>
              <w:top w:val="single" w:sz="4" w:space="0" w:color="auto"/>
              <w:left w:val="single" w:sz="4" w:space="0" w:color="auto"/>
            </w:tcBorders>
            <w:shd w:val="clear" w:color="auto" w:fill="FFFFFF"/>
            <w:vAlign w:val="bottom"/>
          </w:tcPr>
          <w:p w:rsidR="00002580" w:rsidRDefault="00814AA8" w:rsidP="00521654">
            <w:pPr>
              <w:pStyle w:val="24"/>
              <w:shd w:val="clear" w:color="auto" w:fill="auto"/>
              <w:spacing w:before="0" w:line="269" w:lineRule="exact"/>
              <w:ind w:firstLine="709"/>
              <w:jc w:val="center"/>
            </w:pPr>
            <w:r>
              <w:rPr>
                <w:rStyle w:val="29"/>
              </w:rPr>
              <w:t>Тема: 2. Правила безопасного поведения в ситуациях криминогенного характера</w:t>
            </w:r>
          </w:p>
        </w:tc>
        <w:tc>
          <w:tcPr>
            <w:tcW w:w="1003" w:type="dxa"/>
            <w:tcBorders>
              <w:top w:val="single" w:sz="4" w:space="0" w:color="auto"/>
              <w:left w:val="single" w:sz="4" w:space="0" w:color="auto"/>
            </w:tcBorders>
            <w:shd w:val="clear" w:color="auto" w:fill="FFFFFF"/>
            <w:vAlign w:val="center"/>
          </w:tcPr>
          <w:p w:rsidR="00002580" w:rsidRPr="00E47ED7" w:rsidRDefault="00814AA8" w:rsidP="00E47ED7">
            <w:pPr>
              <w:pStyle w:val="24"/>
              <w:shd w:val="clear" w:color="auto" w:fill="auto"/>
              <w:spacing w:before="0" w:line="240" w:lineRule="auto"/>
              <w:jc w:val="center"/>
              <w:rPr>
                <w:rStyle w:val="29"/>
              </w:rPr>
            </w:pPr>
            <w:r w:rsidRPr="00E47ED7">
              <w:rPr>
                <w:rStyle w:val="29"/>
              </w:rPr>
              <w:t>1</w:t>
            </w:r>
          </w:p>
        </w:tc>
        <w:tc>
          <w:tcPr>
            <w:tcW w:w="859" w:type="dxa"/>
            <w:gridSpan w:val="2"/>
            <w:tcBorders>
              <w:top w:val="single" w:sz="4" w:space="0" w:color="auto"/>
              <w:left w:val="single" w:sz="4" w:space="0" w:color="auto"/>
              <w:right w:val="single" w:sz="4" w:space="0" w:color="auto"/>
            </w:tcBorders>
            <w:shd w:val="clear" w:color="auto" w:fill="FFFFFF"/>
          </w:tcPr>
          <w:p w:rsidR="00002580" w:rsidRPr="00E47ED7" w:rsidRDefault="00002580" w:rsidP="00E47ED7">
            <w:pPr>
              <w:jc w:val="center"/>
              <w:rPr>
                <w:rStyle w:val="29"/>
                <w:rFonts w:eastAsia="Arial Unicode MS"/>
              </w:rPr>
            </w:pPr>
          </w:p>
        </w:tc>
      </w:tr>
      <w:tr w:rsidR="00002580" w:rsidTr="00E47ED7">
        <w:trPr>
          <w:trHeight w:hRule="exact" w:val="562"/>
        </w:trPr>
        <w:tc>
          <w:tcPr>
            <w:tcW w:w="1286" w:type="dxa"/>
            <w:tcBorders>
              <w:top w:val="single" w:sz="4" w:space="0" w:color="auto"/>
              <w:left w:val="single" w:sz="4" w:space="0" w:color="auto"/>
            </w:tcBorders>
            <w:shd w:val="clear" w:color="auto" w:fill="FFFFFF"/>
            <w:vAlign w:val="center"/>
          </w:tcPr>
          <w:p w:rsidR="00002580" w:rsidRDefault="00814AA8" w:rsidP="00521654">
            <w:pPr>
              <w:pStyle w:val="24"/>
              <w:shd w:val="clear" w:color="auto" w:fill="auto"/>
              <w:spacing w:before="0" w:line="240" w:lineRule="exact"/>
              <w:ind w:firstLine="709"/>
              <w:jc w:val="left"/>
            </w:pPr>
            <w:r>
              <w:rPr>
                <w:rStyle w:val="2a"/>
              </w:rPr>
              <w:t>3</w:t>
            </w:r>
          </w:p>
        </w:tc>
        <w:tc>
          <w:tcPr>
            <w:tcW w:w="6379" w:type="dxa"/>
            <w:tcBorders>
              <w:top w:val="single" w:sz="4" w:space="0" w:color="auto"/>
              <w:left w:val="single" w:sz="4" w:space="0" w:color="auto"/>
            </w:tcBorders>
            <w:shd w:val="clear" w:color="auto" w:fill="FFFFFF"/>
            <w:vAlign w:val="bottom"/>
          </w:tcPr>
          <w:p w:rsidR="00002580" w:rsidRDefault="00814AA8" w:rsidP="00521654">
            <w:pPr>
              <w:pStyle w:val="24"/>
              <w:shd w:val="clear" w:color="auto" w:fill="auto"/>
              <w:spacing w:before="0" w:line="274" w:lineRule="exact"/>
              <w:ind w:firstLine="709"/>
              <w:jc w:val="left"/>
            </w:pPr>
            <w:r>
              <w:rPr>
                <w:rStyle w:val="2a"/>
              </w:rPr>
              <w:t>2.1.Правила безопасного поведения в ситуациях криминогенного характера</w:t>
            </w:r>
          </w:p>
        </w:tc>
        <w:tc>
          <w:tcPr>
            <w:tcW w:w="1003" w:type="dxa"/>
            <w:tcBorders>
              <w:top w:val="single" w:sz="4" w:space="0" w:color="auto"/>
              <w:left w:val="single" w:sz="4" w:space="0" w:color="auto"/>
            </w:tcBorders>
            <w:shd w:val="clear" w:color="auto" w:fill="FFFFFF"/>
          </w:tcPr>
          <w:p w:rsidR="00002580" w:rsidRPr="00E47ED7" w:rsidRDefault="00002580" w:rsidP="00E47ED7">
            <w:pPr>
              <w:pStyle w:val="24"/>
              <w:shd w:val="clear" w:color="auto" w:fill="auto"/>
              <w:spacing w:before="0" w:line="240" w:lineRule="auto"/>
              <w:jc w:val="center"/>
              <w:rPr>
                <w:rStyle w:val="29"/>
              </w:rPr>
            </w:pPr>
          </w:p>
        </w:tc>
        <w:tc>
          <w:tcPr>
            <w:tcW w:w="859" w:type="dxa"/>
            <w:gridSpan w:val="2"/>
            <w:tcBorders>
              <w:top w:val="single" w:sz="4" w:space="0" w:color="auto"/>
              <w:left w:val="single" w:sz="4" w:space="0" w:color="auto"/>
              <w:right w:val="single" w:sz="4" w:space="0" w:color="auto"/>
            </w:tcBorders>
            <w:shd w:val="clear" w:color="auto" w:fill="FFFFFF"/>
            <w:vAlign w:val="center"/>
          </w:tcPr>
          <w:p w:rsidR="00002580" w:rsidRPr="00E47ED7" w:rsidRDefault="00814AA8" w:rsidP="00E47ED7">
            <w:pPr>
              <w:pStyle w:val="24"/>
              <w:shd w:val="clear" w:color="auto" w:fill="auto"/>
              <w:spacing w:before="0" w:line="240" w:lineRule="auto"/>
              <w:jc w:val="center"/>
              <w:rPr>
                <w:rStyle w:val="29"/>
              </w:rPr>
            </w:pPr>
            <w:r w:rsidRPr="00E47ED7">
              <w:rPr>
                <w:rStyle w:val="29"/>
              </w:rPr>
              <w:t>1</w:t>
            </w:r>
          </w:p>
        </w:tc>
      </w:tr>
      <w:tr w:rsidR="00002580" w:rsidTr="00E47ED7">
        <w:trPr>
          <w:trHeight w:hRule="exact" w:val="283"/>
        </w:trPr>
        <w:tc>
          <w:tcPr>
            <w:tcW w:w="1286" w:type="dxa"/>
            <w:tcBorders>
              <w:top w:val="single" w:sz="4" w:space="0" w:color="auto"/>
              <w:left w:val="single" w:sz="4" w:space="0" w:color="auto"/>
            </w:tcBorders>
            <w:shd w:val="clear" w:color="auto" w:fill="FFFFFF"/>
          </w:tcPr>
          <w:p w:rsidR="00002580" w:rsidRDefault="00002580" w:rsidP="00521654">
            <w:pPr>
              <w:ind w:firstLine="709"/>
              <w:rPr>
                <w:sz w:val="10"/>
                <w:szCs w:val="10"/>
              </w:rPr>
            </w:pPr>
          </w:p>
        </w:tc>
        <w:tc>
          <w:tcPr>
            <w:tcW w:w="6379" w:type="dxa"/>
            <w:tcBorders>
              <w:top w:val="single" w:sz="4" w:space="0" w:color="auto"/>
              <w:left w:val="single" w:sz="4" w:space="0" w:color="auto"/>
            </w:tcBorders>
            <w:shd w:val="clear" w:color="auto" w:fill="FFFFFF"/>
            <w:vAlign w:val="bottom"/>
          </w:tcPr>
          <w:p w:rsidR="00002580" w:rsidRDefault="00814AA8" w:rsidP="00521654">
            <w:pPr>
              <w:pStyle w:val="24"/>
              <w:shd w:val="clear" w:color="auto" w:fill="auto"/>
              <w:spacing w:before="0" w:line="240" w:lineRule="exact"/>
              <w:ind w:firstLine="709"/>
              <w:jc w:val="left"/>
            </w:pPr>
            <w:r>
              <w:rPr>
                <w:rStyle w:val="29"/>
              </w:rPr>
              <w:t>Тема: 3. Уголовная ответственность несовершеннолетних</w:t>
            </w:r>
          </w:p>
        </w:tc>
        <w:tc>
          <w:tcPr>
            <w:tcW w:w="1003" w:type="dxa"/>
            <w:tcBorders>
              <w:top w:val="single" w:sz="4" w:space="0" w:color="auto"/>
              <w:left w:val="single" w:sz="4" w:space="0" w:color="auto"/>
            </w:tcBorders>
            <w:shd w:val="clear" w:color="auto" w:fill="FFFFFF"/>
            <w:vAlign w:val="bottom"/>
          </w:tcPr>
          <w:p w:rsidR="00002580" w:rsidRPr="00E47ED7" w:rsidRDefault="00814AA8" w:rsidP="00E47ED7">
            <w:pPr>
              <w:pStyle w:val="24"/>
              <w:shd w:val="clear" w:color="auto" w:fill="auto"/>
              <w:spacing w:before="0" w:line="240" w:lineRule="auto"/>
              <w:jc w:val="center"/>
              <w:rPr>
                <w:rStyle w:val="29"/>
              </w:rPr>
            </w:pPr>
            <w:r w:rsidRPr="00E47ED7">
              <w:rPr>
                <w:rStyle w:val="29"/>
              </w:rPr>
              <w:t>2</w:t>
            </w:r>
          </w:p>
        </w:tc>
        <w:tc>
          <w:tcPr>
            <w:tcW w:w="859" w:type="dxa"/>
            <w:gridSpan w:val="2"/>
            <w:tcBorders>
              <w:top w:val="single" w:sz="4" w:space="0" w:color="auto"/>
              <w:left w:val="single" w:sz="4" w:space="0" w:color="auto"/>
              <w:right w:val="single" w:sz="4" w:space="0" w:color="auto"/>
            </w:tcBorders>
            <w:shd w:val="clear" w:color="auto" w:fill="FFFFFF"/>
          </w:tcPr>
          <w:p w:rsidR="00002580" w:rsidRPr="00E47ED7" w:rsidRDefault="00002580" w:rsidP="00E47ED7">
            <w:pPr>
              <w:jc w:val="center"/>
              <w:rPr>
                <w:rStyle w:val="29"/>
                <w:rFonts w:eastAsia="Arial Unicode MS"/>
              </w:rPr>
            </w:pPr>
          </w:p>
        </w:tc>
      </w:tr>
      <w:tr w:rsidR="00002580" w:rsidTr="00E47ED7">
        <w:trPr>
          <w:trHeight w:hRule="exact" w:val="566"/>
        </w:trPr>
        <w:tc>
          <w:tcPr>
            <w:tcW w:w="1286" w:type="dxa"/>
            <w:tcBorders>
              <w:top w:val="single" w:sz="4" w:space="0" w:color="auto"/>
              <w:left w:val="single" w:sz="4" w:space="0" w:color="auto"/>
            </w:tcBorders>
            <w:shd w:val="clear" w:color="auto" w:fill="FFFFFF"/>
            <w:vAlign w:val="center"/>
          </w:tcPr>
          <w:p w:rsidR="00002580" w:rsidRDefault="00814AA8" w:rsidP="00521654">
            <w:pPr>
              <w:pStyle w:val="24"/>
              <w:shd w:val="clear" w:color="auto" w:fill="auto"/>
              <w:spacing w:before="0" w:line="240" w:lineRule="exact"/>
              <w:ind w:firstLine="709"/>
              <w:jc w:val="left"/>
            </w:pPr>
            <w:r>
              <w:rPr>
                <w:rStyle w:val="2a"/>
              </w:rPr>
              <w:t>4</w:t>
            </w:r>
          </w:p>
        </w:tc>
        <w:tc>
          <w:tcPr>
            <w:tcW w:w="6379" w:type="dxa"/>
            <w:tcBorders>
              <w:top w:val="single" w:sz="4" w:space="0" w:color="auto"/>
              <w:left w:val="single" w:sz="4" w:space="0" w:color="auto"/>
            </w:tcBorders>
            <w:shd w:val="clear" w:color="auto" w:fill="FFFFFF"/>
            <w:vAlign w:val="bottom"/>
          </w:tcPr>
          <w:p w:rsidR="00002580" w:rsidRDefault="00814AA8" w:rsidP="00521654">
            <w:pPr>
              <w:pStyle w:val="24"/>
              <w:shd w:val="clear" w:color="auto" w:fill="auto"/>
              <w:spacing w:before="0" w:line="278" w:lineRule="exact"/>
              <w:ind w:firstLine="709"/>
              <w:jc w:val="left"/>
            </w:pPr>
            <w:r>
              <w:rPr>
                <w:rStyle w:val="2a"/>
              </w:rPr>
              <w:t>3.1.Понятие преступления. Особенности уголовной от</w:t>
            </w:r>
            <w:r>
              <w:rPr>
                <w:rStyle w:val="2a"/>
              </w:rPr>
              <w:softHyphen/>
              <w:t>ветственности несовершеннолетних</w:t>
            </w:r>
          </w:p>
        </w:tc>
        <w:tc>
          <w:tcPr>
            <w:tcW w:w="1003" w:type="dxa"/>
            <w:tcBorders>
              <w:top w:val="single" w:sz="4" w:space="0" w:color="auto"/>
              <w:left w:val="single" w:sz="4" w:space="0" w:color="auto"/>
            </w:tcBorders>
            <w:shd w:val="clear" w:color="auto" w:fill="FFFFFF"/>
          </w:tcPr>
          <w:p w:rsidR="00002580" w:rsidRPr="00E47ED7" w:rsidRDefault="00002580" w:rsidP="00E47ED7">
            <w:pPr>
              <w:pStyle w:val="24"/>
              <w:shd w:val="clear" w:color="auto" w:fill="auto"/>
              <w:spacing w:before="0" w:line="240" w:lineRule="auto"/>
              <w:jc w:val="center"/>
              <w:rPr>
                <w:rStyle w:val="29"/>
              </w:rPr>
            </w:pPr>
          </w:p>
        </w:tc>
        <w:tc>
          <w:tcPr>
            <w:tcW w:w="859" w:type="dxa"/>
            <w:gridSpan w:val="2"/>
            <w:tcBorders>
              <w:top w:val="single" w:sz="4" w:space="0" w:color="auto"/>
              <w:left w:val="single" w:sz="4" w:space="0" w:color="auto"/>
              <w:right w:val="single" w:sz="4" w:space="0" w:color="auto"/>
            </w:tcBorders>
            <w:shd w:val="clear" w:color="auto" w:fill="FFFFFF"/>
            <w:vAlign w:val="center"/>
          </w:tcPr>
          <w:p w:rsidR="00002580" w:rsidRPr="00E47ED7" w:rsidRDefault="00814AA8" w:rsidP="00E47ED7">
            <w:pPr>
              <w:pStyle w:val="24"/>
              <w:shd w:val="clear" w:color="auto" w:fill="auto"/>
              <w:spacing w:before="0" w:line="240" w:lineRule="auto"/>
              <w:jc w:val="center"/>
              <w:rPr>
                <w:rStyle w:val="29"/>
              </w:rPr>
            </w:pPr>
            <w:r w:rsidRPr="00E47ED7">
              <w:rPr>
                <w:rStyle w:val="29"/>
              </w:rPr>
              <w:t>1</w:t>
            </w:r>
          </w:p>
        </w:tc>
      </w:tr>
      <w:tr w:rsidR="00002580" w:rsidTr="00E47ED7">
        <w:trPr>
          <w:trHeight w:hRule="exact" w:val="1114"/>
        </w:trPr>
        <w:tc>
          <w:tcPr>
            <w:tcW w:w="1286" w:type="dxa"/>
            <w:tcBorders>
              <w:top w:val="single" w:sz="4" w:space="0" w:color="auto"/>
              <w:left w:val="single" w:sz="4" w:space="0" w:color="auto"/>
            </w:tcBorders>
            <w:shd w:val="clear" w:color="auto" w:fill="FFFFFF"/>
            <w:vAlign w:val="center"/>
          </w:tcPr>
          <w:p w:rsidR="00002580" w:rsidRDefault="00814AA8" w:rsidP="00521654">
            <w:pPr>
              <w:pStyle w:val="24"/>
              <w:shd w:val="clear" w:color="auto" w:fill="auto"/>
              <w:spacing w:before="0" w:line="240" w:lineRule="exact"/>
              <w:ind w:firstLine="709"/>
              <w:jc w:val="left"/>
            </w:pPr>
            <w:r>
              <w:rPr>
                <w:rStyle w:val="2a"/>
              </w:rPr>
              <w:t>5</w:t>
            </w:r>
          </w:p>
        </w:tc>
        <w:tc>
          <w:tcPr>
            <w:tcW w:w="6379" w:type="dxa"/>
            <w:tcBorders>
              <w:top w:val="single" w:sz="4" w:space="0" w:color="auto"/>
              <w:left w:val="single" w:sz="4" w:space="0" w:color="auto"/>
            </w:tcBorders>
            <w:shd w:val="clear" w:color="auto" w:fill="FFFFFF"/>
          </w:tcPr>
          <w:p w:rsidR="00002580" w:rsidRDefault="00814AA8" w:rsidP="00521654">
            <w:pPr>
              <w:pStyle w:val="24"/>
              <w:shd w:val="clear" w:color="auto" w:fill="auto"/>
              <w:spacing w:before="0" w:line="274" w:lineRule="exact"/>
              <w:ind w:firstLine="709"/>
              <w:jc w:val="left"/>
            </w:pPr>
            <w:r>
              <w:rPr>
                <w:rStyle w:val="2a"/>
              </w:rPr>
              <w:t>3.2.Уголовная ответственность за приведение в негодность транспортных средств.</w:t>
            </w:r>
          </w:p>
          <w:p w:rsidR="00002580" w:rsidRDefault="00814AA8" w:rsidP="00521654">
            <w:pPr>
              <w:pStyle w:val="24"/>
              <w:shd w:val="clear" w:color="auto" w:fill="auto"/>
              <w:spacing w:before="0" w:line="274" w:lineRule="exact"/>
              <w:ind w:firstLine="709"/>
              <w:jc w:val="left"/>
            </w:pPr>
            <w:r>
              <w:rPr>
                <w:rStyle w:val="2a"/>
              </w:rPr>
              <w:t>Уголовная ответственность за хулиганство и вандализм.</w:t>
            </w:r>
          </w:p>
        </w:tc>
        <w:tc>
          <w:tcPr>
            <w:tcW w:w="1003" w:type="dxa"/>
            <w:tcBorders>
              <w:top w:val="single" w:sz="4" w:space="0" w:color="auto"/>
              <w:left w:val="single" w:sz="4" w:space="0" w:color="auto"/>
            </w:tcBorders>
            <w:shd w:val="clear" w:color="auto" w:fill="FFFFFF"/>
          </w:tcPr>
          <w:p w:rsidR="00002580" w:rsidRPr="00E47ED7" w:rsidRDefault="00002580" w:rsidP="00E47ED7">
            <w:pPr>
              <w:pStyle w:val="24"/>
              <w:shd w:val="clear" w:color="auto" w:fill="auto"/>
              <w:spacing w:before="0" w:line="240" w:lineRule="auto"/>
              <w:jc w:val="center"/>
              <w:rPr>
                <w:rStyle w:val="29"/>
              </w:rPr>
            </w:pPr>
          </w:p>
        </w:tc>
        <w:tc>
          <w:tcPr>
            <w:tcW w:w="859" w:type="dxa"/>
            <w:gridSpan w:val="2"/>
            <w:tcBorders>
              <w:top w:val="single" w:sz="4" w:space="0" w:color="auto"/>
              <w:left w:val="single" w:sz="4" w:space="0" w:color="auto"/>
              <w:right w:val="single" w:sz="4" w:space="0" w:color="auto"/>
            </w:tcBorders>
            <w:shd w:val="clear" w:color="auto" w:fill="FFFFFF"/>
          </w:tcPr>
          <w:p w:rsidR="00002580" w:rsidRPr="00E47ED7" w:rsidRDefault="00814AA8" w:rsidP="00E47ED7">
            <w:pPr>
              <w:pStyle w:val="24"/>
              <w:shd w:val="clear" w:color="auto" w:fill="auto"/>
              <w:spacing w:before="0" w:line="240" w:lineRule="auto"/>
              <w:jc w:val="center"/>
              <w:rPr>
                <w:rStyle w:val="29"/>
              </w:rPr>
            </w:pPr>
            <w:r w:rsidRPr="00E47ED7">
              <w:rPr>
                <w:rStyle w:val="29"/>
              </w:rPr>
              <w:t>1</w:t>
            </w:r>
          </w:p>
        </w:tc>
      </w:tr>
      <w:tr w:rsidR="00002580" w:rsidTr="00E47ED7">
        <w:trPr>
          <w:trHeight w:hRule="exact" w:val="562"/>
        </w:trPr>
        <w:tc>
          <w:tcPr>
            <w:tcW w:w="1286" w:type="dxa"/>
            <w:tcBorders>
              <w:top w:val="single" w:sz="4" w:space="0" w:color="auto"/>
              <w:left w:val="single" w:sz="4" w:space="0" w:color="auto"/>
              <w:bottom w:val="single" w:sz="4" w:space="0" w:color="auto"/>
            </w:tcBorders>
            <w:shd w:val="clear" w:color="auto" w:fill="FFFFFF"/>
          </w:tcPr>
          <w:p w:rsidR="00002580" w:rsidRDefault="00002580" w:rsidP="00521654">
            <w:pPr>
              <w:ind w:firstLine="709"/>
              <w:rPr>
                <w:sz w:val="10"/>
                <w:szCs w:val="10"/>
              </w:rPr>
            </w:pPr>
          </w:p>
        </w:tc>
        <w:tc>
          <w:tcPr>
            <w:tcW w:w="6379" w:type="dxa"/>
            <w:tcBorders>
              <w:top w:val="single" w:sz="4" w:space="0" w:color="auto"/>
              <w:left w:val="single" w:sz="4" w:space="0" w:color="auto"/>
              <w:bottom w:val="single" w:sz="4" w:space="0" w:color="auto"/>
            </w:tcBorders>
            <w:shd w:val="clear" w:color="auto" w:fill="FFFFFF"/>
            <w:vAlign w:val="bottom"/>
          </w:tcPr>
          <w:p w:rsidR="00002580" w:rsidRDefault="00814AA8" w:rsidP="00521654">
            <w:pPr>
              <w:pStyle w:val="24"/>
              <w:shd w:val="clear" w:color="auto" w:fill="auto"/>
              <w:spacing w:before="0" w:line="274" w:lineRule="exact"/>
              <w:ind w:firstLine="709"/>
              <w:jc w:val="left"/>
            </w:pPr>
            <w:r>
              <w:rPr>
                <w:rStyle w:val="29"/>
              </w:rPr>
              <w:t xml:space="preserve">Тема: 4. Правила поведения в условиях </w:t>
            </w:r>
            <w:proofErr w:type="spellStart"/>
            <w:r>
              <w:rPr>
                <w:rStyle w:val="29"/>
              </w:rPr>
              <w:t>чс</w:t>
            </w:r>
            <w:proofErr w:type="spellEnd"/>
            <w:r>
              <w:rPr>
                <w:rStyle w:val="29"/>
              </w:rPr>
              <w:t xml:space="preserve"> природного и техногенного характера</w:t>
            </w:r>
          </w:p>
        </w:tc>
        <w:tc>
          <w:tcPr>
            <w:tcW w:w="1003" w:type="dxa"/>
            <w:tcBorders>
              <w:top w:val="single" w:sz="4" w:space="0" w:color="auto"/>
              <w:left w:val="single" w:sz="4" w:space="0" w:color="auto"/>
              <w:bottom w:val="single" w:sz="4" w:space="0" w:color="auto"/>
            </w:tcBorders>
            <w:shd w:val="clear" w:color="auto" w:fill="FFFFFF"/>
            <w:vAlign w:val="center"/>
          </w:tcPr>
          <w:p w:rsidR="00002580" w:rsidRPr="00E47ED7" w:rsidRDefault="00814AA8" w:rsidP="00E47ED7">
            <w:pPr>
              <w:pStyle w:val="24"/>
              <w:shd w:val="clear" w:color="auto" w:fill="auto"/>
              <w:spacing w:before="0" w:line="240" w:lineRule="auto"/>
              <w:jc w:val="center"/>
              <w:rPr>
                <w:rStyle w:val="29"/>
              </w:rPr>
            </w:pPr>
            <w:r w:rsidRPr="00E47ED7">
              <w:rPr>
                <w:rStyle w:val="29"/>
              </w:rPr>
              <w:t>1</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002580" w:rsidRPr="00E47ED7" w:rsidRDefault="00002580" w:rsidP="00E47ED7">
            <w:pPr>
              <w:jc w:val="center"/>
              <w:rPr>
                <w:rStyle w:val="29"/>
                <w:rFonts w:eastAsia="Arial Unicode MS"/>
              </w:rPr>
            </w:pPr>
          </w:p>
        </w:tc>
      </w:tr>
      <w:tr w:rsidR="00E47ED7" w:rsidTr="00E47ED7">
        <w:trPr>
          <w:trHeight w:val="571"/>
        </w:trPr>
        <w:tc>
          <w:tcPr>
            <w:tcW w:w="1286" w:type="dxa"/>
            <w:tcBorders>
              <w:top w:val="single" w:sz="4" w:space="0" w:color="auto"/>
              <w:left w:val="single" w:sz="4" w:space="0" w:color="auto"/>
            </w:tcBorders>
            <w:shd w:val="clear" w:color="auto" w:fill="FFFFFF"/>
            <w:vAlign w:val="center"/>
          </w:tcPr>
          <w:p w:rsidR="00E47ED7" w:rsidRDefault="00E47ED7" w:rsidP="00E47ED7">
            <w:pPr>
              <w:pStyle w:val="24"/>
              <w:shd w:val="clear" w:color="auto" w:fill="auto"/>
              <w:spacing w:before="0" w:line="240" w:lineRule="exact"/>
              <w:jc w:val="center"/>
            </w:pPr>
            <w:r>
              <w:rPr>
                <w:rStyle w:val="2a"/>
              </w:rPr>
              <w:t>6</w:t>
            </w:r>
          </w:p>
        </w:tc>
        <w:tc>
          <w:tcPr>
            <w:tcW w:w="6379" w:type="dxa"/>
            <w:tcBorders>
              <w:top w:val="single" w:sz="4" w:space="0" w:color="auto"/>
              <w:left w:val="single" w:sz="4" w:space="0" w:color="auto"/>
            </w:tcBorders>
            <w:shd w:val="clear" w:color="auto" w:fill="FFFFFF"/>
            <w:vAlign w:val="bottom"/>
          </w:tcPr>
          <w:p w:rsidR="00E47ED7" w:rsidRDefault="00E47ED7" w:rsidP="00521654">
            <w:pPr>
              <w:pStyle w:val="24"/>
              <w:shd w:val="clear" w:color="auto" w:fill="auto"/>
              <w:spacing w:before="0" w:line="240" w:lineRule="exact"/>
              <w:ind w:firstLine="709"/>
              <w:jc w:val="left"/>
            </w:pPr>
            <w:r>
              <w:rPr>
                <w:rStyle w:val="2a"/>
              </w:rPr>
              <w:t xml:space="preserve">4.1.Правила поведения в чрезвычайных ситуациях </w:t>
            </w:r>
            <w:proofErr w:type="gramStart"/>
            <w:r>
              <w:rPr>
                <w:rStyle w:val="2a"/>
              </w:rPr>
              <w:t>при</w:t>
            </w:r>
            <w:proofErr w:type="gramEnd"/>
            <w:r>
              <w:rPr>
                <w:rStyle w:val="2a"/>
              </w:rPr>
              <w:t>-</w:t>
            </w:r>
          </w:p>
          <w:p w:rsidR="00E47ED7" w:rsidRDefault="00E47ED7" w:rsidP="00E47ED7">
            <w:pPr>
              <w:pStyle w:val="24"/>
              <w:spacing w:before="0" w:line="240" w:lineRule="exact"/>
              <w:ind w:firstLine="709"/>
              <w:jc w:val="left"/>
            </w:pPr>
            <w:r>
              <w:rPr>
                <w:rStyle w:val="2a"/>
              </w:rPr>
              <w:t>родного и техногенного</w:t>
            </w:r>
          </w:p>
        </w:tc>
        <w:tc>
          <w:tcPr>
            <w:tcW w:w="1003" w:type="dxa"/>
            <w:tcBorders>
              <w:top w:val="single" w:sz="4" w:space="0" w:color="auto"/>
              <w:left w:val="single" w:sz="4" w:space="0" w:color="auto"/>
            </w:tcBorders>
            <w:shd w:val="clear" w:color="auto" w:fill="FFFFFF"/>
            <w:vAlign w:val="center"/>
          </w:tcPr>
          <w:p w:rsidR="00E47ED7" w:rsidRPr="00E47ED7" w:rsidRDefault="00E47ED7" w:rsidP="00E47ED7">
            <w:pPr>
              <w:pStyle w:val="24"/>
              <w:shd w:val="clear" w:color="auto" w:fill="auto"/>
              <w:spacing w:before="0" w:line="240" w:lineRule="auto"/>
              <w:jc w:val="center"/>
              <w:rPr>
                <w:rStyle w:val="29"/>
              </w:rPr>
            </w:pPr>
          </w:p>
        </w:tc>
        <w:tc>
          <w:tcPr>
            <w:tcW w:w="859" w:type="dxa"/>
            <w:gridSpan w:val="2"/>
            <w:tcBorders>
              <w:top w:val="single" w:sz="4" w:space="0" w:color="auto"/>
              <w:left w:val="single" w:sz="4" w:space="0" w:color="auto"/>
              <w:right w:val="single" w:sz="4" w:space="0" w:color="auto"/>
            </w:tcBorders>
            <w:shd w:val="clear" w:color="auto" w:fill="FFFFFF"/>
            <w:vAlign w:val="center"/>
          </w:tcPr>
          <w:p w:rsidR="00E47ED7" w:rsidRPr="00E47ED7" w:rsidRDefault="00E47ED7" w:rsidP="00E47ED7">
            <w:pPr>
              <w:pStyle w:val="24"/>
              <w:shd w:val="clear" w:color="auto" w:fill="auto"/>
              <w:spacing w:before="0" w:line="240" w:lineRule="auto"/>
              <w:jc w:val="center"/>
              <w:rPr>
                <w:rStyle w:val="29"/>
              </w:rPr>
            </w:pPr>
            <w:r w:rsidRPr="00E47ED7">
              <w:rPr>
                <w:rStyle w:val="29"/>
              </w:rPr>
              <w:t>1</w:t>
            </w:r>
          </w:p>
        </w:tc>
      </w:tr>
      <w:tr w:rsidR="00002580" w:rsidTr="00E47ED7">
        <w:trPr>
          <w:trHeight w:hRule="exact" w:val="840"/>
        </w:trPr>
        <w:tc>
          <w:tcPr>
            <w:tcW w:w="1286" w:type="dxa"/>
            <w:tcBorders>
              <w:top w:val="single" w:sz="4" w:space="0" w:color="auto"/>
              <w:left w:val="single" w:sz="4" w:space="0" w:color="auto"/>
            </w:tcBorders>
            <w:shd w:val="clear" w:color="auto" w:fill="FFFFFF"/>
          </w:tcPr>
          <w:p w:rsidR="00002580" w:rsidRDefault="00002580" w:rsidP="00E47ED7">
            <w:pPr>
              <w:ind w:firstLine="709"/>
              <w:rPr>
                <w:sz w:val="10"/>
                <w:szCs w:val="10"/>
              </w:rPr>
            </w:pPr>
          </w:p>
        </w:tc>
        <w:tc>
          <w:tcPr>
            <w:tcW w:w="6379" w:type="dxa"/>
            <w:tcBorders>
              <w:top w:val="single" w:sz="4" w:space="0" w:color="auto"/>
              <w:left w:val="single" w:sz="4" w:space="0" w:color="auto"/>
            </w:tcBorders>
            <w:shd w:val="clear" w:color="auto" w:fill="FFFFFF"/>
            <w:vAlign w:val="bottom"/>
          </w:tcPr>
          <w:p w:rsidR="00002580" w:rsidRDefault="00814AA8" w:rsidP="00E47ED7">
            <w:pPr>
              <w:pStyle w:val="24"/>
              <w:shd w:val="clear" w:color="auto" w:fill="auto"/>
              <w:spacing w:before="0" w:line="278" w:lineRule="exact"/>
              <w:ind w:firstLine="709"/>
              <w:jc w:val="center"/>
            </w:pPr>
            <w:r>
              <w:rPr>
                <w:rStyle w:val="29"/>
              </w:rPr>
              <w:t>Тема: 5. Законодательные и нормативные правовые акты РФ в области обеспечения безопасности личности, общества и государства</w:t>
            </w:r>
          </w:p>
        </w:tc>
        <w:tc>
          <w:tcPr>
            <w:tcW w:w="1003" w:type="dxa"/>
            <w:tcBorders>
              <w:top w:val="single" w:sz="4" w:space="0" w:color="auto"/>
              <w:left w:val="single" w:sz="4" w:space="0" w:color="auto"/>
            </w:tcBorders>
            <w:shd w:val="clear" w:color="auto" w:fill="FFFFFF"/>
          </w:tcPr>
          <w:p w:rsidR="00002580" w:rsidRPr="00E47ED7" w:rsidRDefault="00814AA8" w:rsidP="00E47ED7">
            <w:pPr>
              <w:pStyle w:val="24"/>
              <w:shd w:val="clear" w:color="auto" w:fill="auto"/>
              <w:spacing w:before="0" w:line="240" w:lineRule="auto"/>
              <w:jc w:val="center"/>
              <w:rPr>
                <w:rStyle w:val="29"/>
              </w:rPr>
            </w:pPr>
            <w:r w:rsidRPr="00E47ED7">
              <w:rPr>
                <w:rStyle w:val="29"/>
              </w:rPr>
              <w:t>1</w:t>
            </w:r>
          </w:p>
        </w:tc>
        <w:tc>
          <w:tcPr>
            <w:tcW w:w="859" w:type="dxa"/>
            <w:gridSpan w:val="2"/>
            <w:tcBorders>
              <w:top w:val="single" w:sz="4" w:space="0" w:color="auto"/>
              <w:left w:val="single" w:sz="4" w:space="0" w:color="auto"/>
              <w:right w:val="single" w:sz="4" w:space="0" w:color="auto"/>
            </w:tcBorders>
            <w:shd w:val="clear" w:color="auto" w:fill="FFFFFF"/>
          </w:tcPr>
          <w:p w:rsidR="00002580" w:rsidRPr="00E47ED7" w:rsidRDefault="00002580" w:rsidP="00E47ED7">
            <w:pPr>
              <w:jc w:val="center"/>
              <w:rPr>
                <w:rStyle w:val="29"/>
                <w:rFonts w:eastAsia="Arial Unicode MS"/>
              </w:rPr>
            </w:pPr>
          </w:p>
        </w:tc>
      </w:tr>
      <w:tr w:rsidR="00002580" w:rsidTr="00E47ED7">
        <w:trPr>
          <w:trHeight w:hRule="exact" w:val="840"/>
        </w:trPr>
        <w:tc>
          <w:tcPr>
            <w:tcW w:w="1286" w:type="dxa"/>
            <w:tcBorders>
              <w:top w:val="single" w:sz="4" w:space="0" w:color="auto"/>
              <w:left w:val="single" w:sz="4" w:space="0" w:color="auto"/>
            </w:tcBorders>
            <w:shd w:val="clear" w:color="auto" w:fill="FFFFFF"/>
            <w:vAlign w:val="center"/>
          </w:tcPr>
          <w:p w:rsidR="00002580" w:rsidRDefault="00814AA8" w:rsidP="00E47ED7">
            <w:pPr>
              <w:pStyle w:val="24"/>
              <w:shd w:val="clear" w:color="auto" w:fill="auto"/>
              <w:spacing w:before="0" w:line="240" w:lineRule="exact"/>
              <w:ind w:firstLine="709"/>
            </w:pPr>
            <w:r>
              <w:rPr>
                <w:rStyle w:val="2a"/>
              </w:rPr>
              <w:t>7</w:t>
            </w:r>
          </w:p>
        </w:tc>
        <w:tc>
          <w:tcPr>
            <w:tcW w:w="6379" w:type="dxa"/>
            <w:tcBorders>
              <w:top w:val="single" w:sz="4" w:space="0" w:color="auto"/>
              <w:left w:val="single" w:sz="4" w:space="0" w:color="auto"/>
            </w:tcBorders>
            <w:shd w:val="clear" w:color="auto" w:fill="FFFFFF"/>
            <w:vAlign w:val="bottom"/>
          </w:tcPr>
          <w:p w:rsidR="00002580" w:rsidRDefault="00814AA8" w:rsidP="00E47ED7">
            <w:pPr>
              <w:pStyle w:val="24"/>
              <w:shd w:val="clear" w:color="auto" w:fill="auto"/>
              <w:spacing w:before="0" w:line="274" w:lineRule="exact"/>
              <w:ind w:firstLine="709"/>
              <w:jc w:val="left"/>
            </w:pPr>
            <w:r>
              <w:rPr>
                <w:rStyle w:val="2a"/>
              </w:rPr>
              <w:t>5.1.Основные законы, регламентирующие деятельность государственной власти в области гарантий прав и свобод человека, охраны его жизни и здоровья</w:t>
            </w:r>
          </w:p>
        </w:tc>
        <w:tc>
          <w:tcPr>
            <w:tcW w:w="1003" w:type="dxa"/>
            <w:tcBorders>
              <w:top w:val="single" w:sz="4" w:space="0" w:color="auto"/>
              <w:left w:val="single" w:sz="4" w:space="0" w:color="auto"/>
            </w:tcBorders>
            <w:shd w:val="clear" w:color="auto" w:fill="FFFFFF"/>
          </w:tcPr>
          <w:p w:rsidR="00002580" w:rsidRPr="00E47ED7" w:rsidRDefault="00002580" w:rsidP="00E47ED7">
            <w:pPr>
              <w:pStyle w:val="24"/>
              <w:shd w:val="clear" w:color="auto" w:fill="auto"/>
              <w:spacing w:before="0" w:line="240" w:lineRule="auto"/>
              <w:jc w:val="center"/>
              <w:rPr>
                <w:rStyle w:val="29"/>
              </w:rPr>
            </w:pPr>
          </w:p>
        </w:tc>
        <w:tc>
          <w:tcPr>
            <w:tcW w:w="859" w:type="dxa"/>
            <w:gridSpan w:val="2"/>
            <w:tcBorders>
              <w:top w:val="single" w:sz="4" w:space="0" w:color="auto"/>
              <w:left w:val="single" w:sz="4" w:space="0" w:color="auto"/>
              <w:right w:val="single" w:sz="4" w:space="0" w:color="auto"/>
            </w:tcBorders>
            <w:shd w:val="clear" w:color="auto" w:fill="FFFFFF"/>
          </w:tcPr>
          <w:p w:rsidR="00002580" w:rsidRPr="00E47ED7" w:rsidRDefault="00814AA8" w:rsidP="00E47ED7">
            <w:pPr>
              <w:pStyle w:val="24"/>
              <w:shd w:val="clear" w:color="auto" w:fill="auto"/>
              <w:spacing w:before="0" w:line="240" w:lineRule="auto"/>
              <w:jc w:val="center"/>
              <w:rPr>
                <w:rStyle w:val="29"/>
              </w:rPr>
            </w:pPr>
            <w:r w:rsidRPr="00E47ED7">
              <w:rPr>
                <w:rStyle w:val="29"/>
              </w:rPr>
              <w:t>1</w:t>
            </w:r>
          </w:p>
        </w:tc>
      </w:tr>
      <w:tr w:rsidR="00002580" w:rsidTr="00E47ED7">
        <w:trPr>
          <w:trHeight w:hRule="exact" w:val="557"/>
        </w:trPr>
        <w:tc>
          <w:tcPr>
            <w:tcW w:w="1286" w:type="dxa"/>
            <w:tcBorders>
              <w:top w:val="single" w:sz="4" w:space="0" w:color="auto"/>
              <w:left w:val="single" w:sz="4" w:space="0" w:color="auto"/>
            </w:tcBorders>
            <w:shd w:val="clear" w:color="auto" w:fill="FFFFFF"/>
          </w:tcPr>
          <w:p w:rsidR="00002580" w:rsidRDefault="00002580" w:rsidP="00E47ED7">
            <w:pPr>
              <w:ind w:firstLine="709"/>
              <w:rPr>
                <w:sz w:val="10"/>
                <w:szCs w:val="10"/>
              </w:rPr>
            </w:pPr>
          </w:p>
        </w:tc>
        <w:tc>
          <w:tcPr>
            <w:tcW w:w="6379" w:type="dxa"/>
            <w:tcBorders>
              <w:top w:val="single" w:sz="4" w:space="0" w:color="auto"/>
              <w:left w:val="single" w:sz="4" w:space="0" w:color="auto"/>
            </w:tcBorders>
            <w:shd w:val="clear" w:color="auto" w:fill="FFFFFF"/>
            <w:vAlign w:val="bottom"/>
          </w:tcPr>
          <w:p w:rsidR="00002580" w:rsidRDefault="00814AA8" w:rsidP="00E47ED7">
            <w:pPr>
              <w:pStyle w:val="24"/>
              <w:shd w:val="clear" w:color="auto" w:fill="auto"/>
              <w:spacing w:before="0" w:line="274" w:lineRule="exact"/>
              <w:ind w:firstLine="709"/>
              <w:jc w:val="center"/>
            </w:pPr>
            <w:r>
              <w:rPr>
                <w:rStyle w:val="29"/>
              </w:rPr>
              <w:t>Тема: 6. ГО как система мер по защите населения в военное время</w:t>
            </w:r>
          </w:p>
        </w:tc>
        <w:tc>
          <w:tcPr>
            <w:tcW w:w="1003" w:type="dxa"/>
            <w:tcBorders>
              <w:top w:val="single" w:sz="4" w:space="0" w:color="auto"/>
              <w:left w:val="single" w:sz="4" w:space="0" w:color="auto"/>
            </w:tcBorders>
            <w:shd w:val="clear" w:color="auto" w:fill="FFFFFF"/>
            <w:vAlign w:val="center"/>
          </w:tcPr>
          <w:p w:rsidR="00002580" w:rsidRPr="00E47ED7" w:rsidRDefault="00814AA8" w:rsidP="00E47ED7">
            <w:pPr>
              <w:pStyle w:val="24"/>
              <w:shd w:val="clear" w:color="auto" w:fill="auto"/>
              <w:spacing w:before="0" w:line="240" w:lineRule="auto"/>
              <w:jc w:val="center"/>
              <w:rPr>
                <w:rStyle w:val="29"/>
              </w:rPr>
            </w:pPr>
            <w:r w:rsidRPr="00E47ED7">
              <w:rPr>
                <w:rStyle w:val="29"/>
              </w:rPr>
              <w:t>2</w:t>
            </w:r>
          </w:p>
        </w:tc>
        <w:tc>
          <w:tcPr>
            <w:tcW w:w="859" w:type="dxa"/>
            <w:gridSpan w:val="2"/>
            <w:tcBorders>
              <w:top w:val="single" w:sz="4" w:space="0" w:color="auto"/>
              <w:left w:val="single" w:sz="4" w:space="0" w:color="auto"/>
              <w:right w:val="single" w:sz="4" w:space="0" w:color="auto"/>
            </w:tcBorders>
            <w:shd w:val="clear" w:color="auto" w:fill="FFFFFF"/>
          </w:tcPr>
          <w:p w:rsidR="00002580" w:rsidRPr="00E47ED7" w:rsidRDefault="00002580" w:rsidP="00E47ED7">
            <w:pPr>
              <w:jc w:val="center"/>
              <w:rPr>
                <w:rStyle w:val="29"/>
                <w:rFonts w:eastAsia="Arial Unicode MS"/>
              </w:rPr>
            </w:pPr>
          </w:p>
        </w:tc>
      </w:tr>
      <w:tr w:rsidR="00002580" w:rsidTr="00E47ED7">
        <w:trPr>
          <w:trHeight w:hRule="exact" w:val="566"/>
        </w:trPr>
        <w:tc>
          <w:tcPr>
            <w:tcW w:w="1286" w:type="dxa"/>
            <w:tcBorders>
              <w:top w:val="single" w:sz="4" w:space="0" w:color="auto"/>
              <w:left w:val="single" w:sz="4" w:space="0" w:color="auto"/>
            </w:tcBorders>
            <w:shd w:val="clear" w:color="auto" w:fill="FFFFFF"/>
            <w:vAlign w:val="center"/>
          </w:tcPr>
          <w:p w:rsidR="00002580" w:rsidRDefault="00814AA8" w:rsidP="00E47ED7">
            <w:pPr>
              <w:pStyle w:val="24"/>
              <w:shd w:val="clear" w:color="auto" w:fill="auto"/>
              <w:spacing w:before="0" w:line="240" w:lineRule="exact"/>
              <w:ind w:firstLine="709"/>
            </w:pPr>
            <w:r>
              <w:rPr>
                <w:rStyle w:val="2a"/>
              </w:rPr>
              <w:t>8</w:t>
            </w:r>
          </w:p>
        </w:tc>
        <w:tc>
          <w:tcPr>
            <w:tcW w:w="6379" w:type="dxa"/>
            <w:tcBorders>
              <w:top w:val="single" w:sz="4" w:space="0" w:color="auto"/>
              <w:left w:val="single" w:sz="4" w:space="0" w:color="auto"/>
            </w:tcBorders>
            <w:shd w:val="clear" w:color="auto" w:fill="FFFFFF"/>
            <w:vAlign w:val="bottom"/>
          </w:tcPr>
          <w:p w:rsidR="00002580" w:rsidRDefault="00814AA8" w:rsidP="00E47ED7">
            <w:pPr>
              <w:pStyle w:val="24"/>
              <w:shd w:val="clear" w:color="auto" w:fill="auto"/>
              <w:spacing w:before="0" w:line="274" w:lineRule="exact"/>
              <w:ind w:firstLine="709"/>
              <w:jc w:val="left"/>
            </w:pPr>
            <w:r>
              <w:rPr>
                <w:rStyle w:val="2a"/>
              </w:rPr>
              <w:t>6.1.Предназначение и задачи гражданской обороны. Струк</w:t>
            </w:r>
            <w:r>
              <w:rPr>
                <w:rStyle w:val="2a"/>
              </w:rPr>
              <w:softHyphen/>
              <w:t>тура и органы управления.</w:t>
            </w:r>
          </w:p>
        </w:tc>
        <w:tc>
          <w:tcPr>
            <w:tcW w:w="1003" w:type="dxa"/>
            <w:tcBorders>
              <w:top w:val="single" w:sz="4" w:space="0" w:color="auto"/>
              <w:left w:val="single" w:sz="4" w:space="0" w:color="auto"/>
            </w:tcBorders>
            <w:shd w:val="clear" w:color="auto" w:fill="FFFFFF"/>
          </w:tcPr>
          <w:p w:rsidR="00002580" w:rsidRPr="00E47ED7" w:rsidRDefault="00002580" w:rsidP="00E47ED7">
            <w:pPr>
              <w:pStyle w:val="24"/>
              <w:shd w:val="clear" w:color="auto" w:fill="auto"/>
              <w:spacing w:before="0" w:line="240" w:lineRule="auto"/>
              <w:jc w:val="center"/>
              <w:rPr>
                <w:rStyle w:val="29"/>
              </w:rPr>
            </w:pPr>
          </w:p>
        </w:tc>
        <w:tc>
          <w:tcPr>
            <w:tcW w:w="859" w:type="dxa"/>
            <w:gridSpan w:val="2"/>
            <w:tcBorders>
              <w:top w:val="single" w:sz="4" w:space="0" w:color="auto"/>
              <w:left w:val="single" w:sz="4" w:space="0" w:color="auto"/>
              <w:right w:val="single" w:sz="4" w:space="0" w:color="auto"/>
            </w:tcBorders>
            <w:shd w:val="clear" w:color="auto" w:fill="FFFFFF"/>
            <w:vAlign w:val="center"/>
          </w:tcPr>
          <w:p w:rsidR="00002580" w:rsidRPr="00E47ED7" w:rsidRDefault="00814AA8" w:rsidP="00E47ED7">
            <w:pPr>
              <w:pStyle w:val="24"/>
              <w:shd w:val="clear" w:color="auto" w:fill="auto"/>
              <w:spacing w:before="0" w:line="240" w:lineRule="auto"/>
              <w:jc w:val="center"/>
              <w:rPr>
                <w:rStyle w:val="29"/>
              </w:rPr>
            </w:pPr>
            <w:r w:rsidRPr="00E47ED7">
              <w:rPr>
                <w:rStyle w:val="29"/>
              </w:rPr>
              <w:t>1</w:t>
            </w:r>
          </w:p>
        </w:tc>
      </w:tr>
      <w:tr w:rsidR="00002580" w:rsidTr="00E47ED7">
        <w:trPr>
          <w:trHeight w:hRule="exact" w:val="835"/>
        </w:trPr>
        <w:tc>
          <w:tcPr>
            <w:tcW w:w="1286" w:type="dxa"/>
            <w:tcBorders>
              <w:top w:val="single" w:sz="4" w:space="0" w:color="auto"/>
              <w:left w:val="single" w:sz="4" w:space="0" w:color="auto"/>
            </w:tcBorders>
            <w:shd w:val="clear" w:color="auto" w:fill="FFFFFF"/>
            <w:vAlign w:val="center"/>
          </w:tcPr>
          <w:p w:rsidR="00002580" w:rsidRDefault="00814AA8" w:rsidP="00E47ED7">
            <w:pPr>
              <w:pStyle w:val="24"/>
              <w:shd w:val="clear" w:color="auto" w:fill="auto"/>
              <w:spacing w:before="0" w:line="240" w:lineRule="exact"/>
              <w:ind w:firstLine="709"/>
            </w:pPr>
            <w:r>
              <w:rPr>
                <w:rStyle w:val="2a"/>
              </w:rPr>
              <w:t>9</w:t>
            </w:r>
          </w:p>
        </w:tc>
        <w:tc>
          <w:tcPr>
            <w:tcW w:w="6379" w:type="dxa"/>
            <w:tcBorders>
              <w:top w:val="single" w:sz="4" w:space="0" w:color="auto"/>
              <w:left w:val="single" w:sz="4" w:space="0" w:color="auto"/>
            </w:tcBorders>
            <w:shd w:val="clear" w:color="auto" w:fill="FFFFFF"/>
            <w:vAlign w:val="bottom"/>
          </w:tcPr>
          <w:p w:rsidR="00002580" w:rsidRDefault="00814AA8" w:rsidP="00E47ED7">
            <w:pPr>
              <w:pStyle w:val="24"/>
              <w:shd w:val="clear" w:color="auto" w:fill="auto"/>
              <w:spacing w:before="0" w:line="274" w:lineRule="exact"/>
              <w:ind w:firstLine="709"/>
              <w:jc w:val="left"/>
            </w:pPr>
            <w:r>
              <w:rPr>
                <w:rStyle w:val="2a"/>
              </w:rPr>
              <w:t>6.2.Организация защиты учащихся общеобразовательных учреждений от чрезвычайных ситуаций в мирное и военное время</w:t>
            </w:r>
          </w:p>
        </w:tc>
        <w:tc>
          <w:tcPr>
            <w:tcW w:w="1003" w:type="dxa"/>
            <w:tcBorders>
              <w:top w:val="single" w:sz="4" w:space="0" w:color="auto"/>
              <w:left w:val="single" w:sz="4" w:space="0" w:color="auto"/>
            </w:tcBorders>
            <w:shd w:val="clear" w:color="auto" w:fill="FFFFFF"/>
          </w:tcPr>
          <w:p w:rsidR="00002580" w:rsidRPr="00E47ED7" w:rsidRDefault="00002580" w:rsidP="00E47ED7">
            <w:pPr>
              <w:pStyle w:val="24"/>
              <w:shd w:val="clear" w:color="auto" w:fill="auto"/>
              <w:spacing w:before="0" w:line="240" w:lineRule="auto"/>
              <w:jc w:val="center"/>
              <w:rPr>
                <w:rStyle w:val="29"/>
              </w:rPr>
            </w:pPr>
          </w:p>
        </w:tc>
        <w:tc>
          <w:tcPr>
            <w:tcW w:w="859" w:type="dxa"/>
            <w:gridSpan w:val="2"/>
            <w:tcBorders>
              <w:top w:val="single" w:sz="4" w:space="0" w:color="auto"/>
              <w:left w:val="single" w:sz="4" w:space="0" w:color="auto"/>
              <w:right w:val="single" w:sz="4" w:space="0" w:color="auto"/>
            </w:tcBorders>
            <w:shd w:val="clear" w:color="auto" w:fill="FFFFFF"/>
          </w:tcPr>
          <w:p w:rsidR="00002580" w:rsidRPr="00E47ED7" w:rsidRDefault="00814AA8" w:rsidP="00E47ED7">
            <w:pPr>
              <w:pStyle w:val="24"/>
              <w:shd w:val="clear" w:color="auto" w:fill="auto"/>
              <w:spacing w:before="0" w:line="240" w:lineRule="auto"/>
              <w:jc w:val="center"/>
              <w:rPr>
                <w:rStyle w:val="29"/>
              </w:rPr>
            </w:pPr>
            <w:r w:rsidRPr="00E47ED7">
              <w:rPr>
                <w:rStyle w:val="29"/>
              </w:rPr>
              <w:t>1</w:t>
            </w:r>
          </w:p>
        </w:tc>
      </w:tr>
      <w:tr w:rsidR="00002580" w:rsidTr="00E47ED7">
        <w:trPr>
          <w:trHeight w:hRule="exact" w:val="562"/>
        </w:trPr>
        <w:tc>
          <w:tcPr>
            <w:tcW w:w="1286" w:type="dxa"/>
            <w:tcBorders>
              <w:top w:val="single" w:sz="4" w:space="0" w:color="auto"/>
              <w:left w:val="single" w:sz="4" w:space="0" w:color="auto"/>
            </w:tcBorders>
            <w:shd w:val="clear" w:color="auto" w:fill="FFFFFF"/>
          </w:tcPr>
          <w:p w:rsidR="00002580" w:rsidRDefault="00002580" w:rsidP="00E47ED7">
            <w:pPr>
              <w:ind w:firstLine="709"/>
              <w:rPr>
                <w:sz w:val="10"/>
                <w:szCs w:val="10"/>
              </w:rPr>
            </w:pPr>
          </w:p>
        </w:tc>
        <w:tc>
          <w:tcPr>
            <w:tcW w:w="6379" w:type="dxa"/>
            <w:tcBorders>
              <w:top w:val="single" w:sz="4" w:space="0" w:color="auto"/>
              <w:left w:val="single" w:sz="4" w:space="0" w:color="auto"/>
            </w:tcBorders>
            <w:shd w:val="clear" w:color="auto" w:fill="FFFFFF"/>
            <w:vAlign w:val="bottom"/>
          </w:tcPr>
          <w:p w:rsidR="00002580" w:rsidRDefault="00814AA8" w:rsidP="00E47ED7">
            <w:pPr>
              <w:pStyle w:val="24"/>
              <w:shd w:val="clear" w:color="auto" w:fill="auto"/>
              <w:spacing w:before="0" w:line="283" w:lineRule="exact"/>
              <w:ind w:firstLine="709"/>
              <w:jc w:val="center"/>
            </w:pPr>
            <w:r>
              <w:rPr>
                <w:rStyle w:val="29"/>
              </w:rPr>
              <w:t>Тема: 7. Современные средства поражения и их поражающие факторы</w:t>
            </w:r>
          </w:p>
        </w:tc>
        <w:tc>
          <w:tcPr>
            <w:tcW w:w="1003" w:type="dxa"/>
            <w:tcBorders>
              <w:top w:val="single" w:sz="4" w:space="0" w:color="auto"/>
              <w:left w:val="single" w:sz="4" w:space="0" w:color="auto"/>
            </w:tcBorders>
            <w:shd w:val="clear" w:color="auto" w:fill="FFFFFF"/>
          </w:tcPr>
          <w:p w:rsidR="00002580" w:rsidRPr="00E47ED7" w:rsidRDefault="00814AA8" w:rsidP="00E47ED7">
            <w:pPr>
              <w:pStyle w:val="24"/>
              <w:shd w:val="clear" w:color="auto" w:fill="auto"/>
              <w:spacing w:before="0" w:line="240" w:lineRule="auto"/>
              <w:jc w:val="center"/>
              <w:rPr>
                <w:rStyle w:val="29"/>
              </w:rPr>
            </w:pPr>
            <w:r w:rsidRPr="00E47ED7">
              <w:rPr>
                <w:rStyle w:val="29"/>
              </w:rPr>
              <w:t>4</w:t>
            </w:r>
          </w:p>
        </w:tc>
        <w:tc>
          <w:tcPr>
            <w:tcW w:w="859" w:type="dxa"/>
            <w:gridSpan w:val="2"/>
            <w:tcBorders>
              <w:top w:val="single" w:sz="4" w:space="0" w:color="auto"/>
              <w:left w:val="single" w:sz="4" w:space="0" w:color="auto"/>
              <w:right w:val="single" w:sz="4" w:space="0" w:color="auto"/>
            </w:tcBorders>
            <w:shd w:val="clear" w:color="auto" w:fill="FFFFFF"/>
          </w:tcPr>
          <w:p w:rsidR="00002580" w:rsidRPr="00E47ED7" w:rsidRDefault="00002580" w:rsidP="00E47ED7">
            <w:pPr>
              <w:jc w:val="center"/>
              <w:rPr>
                <w:rStyle w:val="29"/>
                <w:rFonts w:eastAsia="Arial Unicode MS"/>
              </w:rPr>
            </w:pPr>
          </w:p>
        </w:tc>
      </w:tr>
      <w:tr w:rsidR="00002580" w:rsidTr="00E47ED7">
        <w:trPr>
          <w:trHeight w:hRule="exact" w:val="288"/>
        </w:trPr>
        <w:tc>
          <w:tcPr>
            <w:tcW w:w="1286" w:type="dxa"/>
            <w:tcBorders>
              <w:top w:val="single" w:sz="4" w:space="0" w:color="auto"/>
              <w:left w:val="single" w:sz="4" w:space="0" w:color="auto"/>
            </w:tcBorders>
            <w:shd w:val="clear" w:color="auto" w:fill="FFFFFF"/>
            <w:vAlign w:val="bottom"/>
          </w:tcPr>
          <w:p w:rsidR="00002580" w:rsidRDefault="00814AA8" w:rsidP="00E47ED7">
            <w:pPr>
              <w:pStyle w:val="24"/>
              <w:shd w:val="clear" w:color="auto" w:fill="auto"/>
              <w:spacing w:before="0" w:line="240" w:lineRule="exact"/>
              <w:ind w:firstLine="709"/>
            </w:pPr>
            <w:r>
              <w:rPr>
                <w:rStyle w:val="2a"/>
              </w:rPr>
              <w:t>10</w:t>
            </w:r>
          </w:p>
        </w:tc>
        <w:tc>
          <w:tcPr>
            <w:tcW w:w="6379" w:type="dxa"/>
            <w:tcBorders>
              <w:top w:val="single" w:sz="4" w:space="0" w:color="auto"/>
              <w:left w:val="single" w:sz="4" w:space="0" w:color="auto"/>
            </w:tcBorders>
            <w:shd w:val="clear" w:color="auto" w:fill="FFFFFF"/>
            <w:vAlign w:val="bottom"/>
          </w:tcPr>
          <w:p w:rsidR="00002580" w:rsidRDefault="00814AA8" w:rsidP="00E47ED7">
            <w:pPr>
              <w:pStyle w:val="24"/>
              <w:shd w:val="clear" w:color="auto" w:fill="auto"/>
              <w:spacing w:before="0" w:line="240" w:lineRule="exact"/>
              <w:ind w:firstLine="709"/>
              <w:jc w:val="left"/>
            </w:pPr>
            <w:r>
              <w:rPr>
                <w:rStyle w:val="2a"/>
              </w:rPr>
              <w:t>7.1.Ядерное оружие и его боевые свойства</w:t>
            </w:r>
          </w:p>
        </w:tc>
        <w:tc>
          <w:tcPr>
            <w:tcW w:w="1003" w:type="dxa"/>
            <w:tcBorders>
              <w:top w:val="single" w:sz="4" w:space="0" w:color="auto"/>
              <w:left w:val="single" w:sz="4" w:space="0" w:color="auto"/>
            </w:tcBorders>
            <w:shd w:val="clear" w:color="auto" w:fill="FFFFFF"/>
          </w:tcPr>
          <w:p w:rsidR="00002580" w:rsidRPr="00E47ED7" w:rsidRDefault="00002580" w:rsidP="00E47ED7">
            <w:pPr>
              <w:pStyle w:val="24"/>
              <w:shd w:val="clear" w:color="auto" w:fill="auto"/>
              <w:spacing w:before="0" w:line="240" w:lineRule="auto"/>
              <w:jc w:val="center"/>
              <w:rPr>
                <w:rStyle w:val="29"/>
              </w:rPr>
            </w:pPr>
          </w:p>
        </w:tc>
        <w:tc>
          <w:tcPr>
            <w:tcW w:w="859" w:type="dxa"/>
            <w:gridSpan w:val="2"/>
            <w:tcBorders>
              <w:top w:val="single" w:sz="4" w:space="0" w:color="auto"/>
              <w:left w:val="single" w:sz="4" w:space="0" w:color="auto"/>
              <w:right w:val="single" w:sz="4" w:space="0" w:color="auto"/>
            </w:tcBorders>
            <w:shd w:val="clear" w:color="auto" w:fill="FFFFFF"/>
            <w:vAlign w:val="bottom"/>
          </w:tcPr>
          <w:p w:rsidR="00002580" w:rsidRPr="00E47ED7" w:rsidRDefault="00814AA8" w:rsidP="00E47ED7">
            <w:pPr>
              <w:pStyle w:val="24"/>
              <w:shd w:val="clear" w:color="auto" w:fill="auto"/>
              <w:spacing w:before="0" w:line="240" w:lineRule="auto"/>
              <w:jc w:val="center"/>
              <w:rPr>
                <w:rStyle w:val="29"/>
              </w:rPr>
            </w:pPr>
            <w:r w:rsidRPr="00E47ED7">
              <w:rPr>
                <w:rStyle w:val="29"/>
              </w:rPr>
              <w:t>1</w:t>
            </w:r>
          </w:p>
        </w:tc>
      </w:tr>
      <w:tr w:rsidR="00002580" w:rsidTr="00E47ED7">
        <w:trPr>
          <w:trHeight w:hRule="exact" w:val="288"/>
        </w:trPr>
        <w:tc>
          <w:tcPr>
            <w:tcW w:w="1286" w:type="dxa"/>
            <w:tcBorders>
              <w:top w:val="single" w:sz="4" w:space="0" w:color="auto"/>
              <w:left w:val="single" w:sz="4" w:space="0" w:color="auto"/>
            </w:tcBorders>
            <w:shd w:val="clear" w:color="auto" w:fill="FFFFFF"/>
            <w:vAlign w:val="bottom"/>
          </w:tcPr>
          <w:p w:rsidR="00002580" w:rsidRDefault="00814AA8" w:rsidP="00E47ED7">
            <w:pPr>
              <w:pStyle w:val="24"/>
              <w:shd w:val="clear" w:color="auto" w:fill="auto"/>
              <w:spacing w:before="0" w:line="240" w:lineRule="exact"/>
              <w:ind w:firstLine="709"/>
            </w:pPr>
            <w:r>
              <w:rPr>
                <w:rStyle w:val="2a"/>
              </w:rPr>
              <w:t>11</w:t>
            </w:r>
          </w:p>
        </w:tc>
        <w:tc>
          <w:tcPr>
            <w:tcW w:w="6379" w:type="dxa"/>
            <w:tcBorders>
              <w:top w:val="single" w:sz="4" w:space="0" w:color="auto"/>
              <w:left w:val="single" w:sz="4" w:space="0" w:color="auto"/>
            </w:tcBorders>
            <w:shd w:val="clear" w:color="auto" w:fill="FFFFFF"/>
            <w:vAlign w:val="bottom"/>
          </w:tcPr>
          <w:p w:rsidR="00002580" w:rsidRDefault="00814AA8" w:rsidP="00E47ED7">
            <w:pPr>
              <w:pStyle w:val="24"/>
              <w:shd w:val="clear" w:color="auto" w:fill="auto"/>
              <w:spacing w:before="0" w:line="240" w:lineRule="exact"/>
              <w:ind w:firstLine="709"/>
              <w:jc w:val="left"/>
            </w:pPr>
            <w:r>
              <w:rPr>
                <w:rStyle w:val="2a"/>
              </w:rPr>
              <w:t>7.2.Химическое оружие</w:t>
            </w:r>
          </w:p>
        </w:tc>
        <w:tc>
          <w:tcPr>
            <w:tcW w:w="1003" w:type="dxa"/>
            <w:tcBorders>
              <w:top w:val="single" w:sz="4" w:space="0" w:color="auto"/>
              <w:left w:val="single" w:sz="4" w:space="0" w:color="auto"/>
            </w:tcBorders>
            <w:shd w:val="clear" w:color="auto" w:fill="FFFFFF"/>
          </w:tcPr>
          <w:p w:rsidR="00002580" w:rsidRPr="00E47ED7" w:rsidRDefault="00002580" w:rsidP="00E47ED7">
            <w:pPr>
              <w:pStyle w:val="24"/>
              <w:shd w:val="clear" w:color="auto" w:fill="auto"/>
              <w:spacing w:before="0" w:line="240" w:lineRule="auto"/>
              <w:jc w:val="center"/>
              <w:rPr>
                <w:rStyle w:val="29"/>
              </w:rPr>
            </w:pPr>
          </w:p>
        </w:tc>
        <w:tc>
          <w:tcPr>
            <w:tcW w:w="859" w:type="dxa"/>
            <w:gridSpan w:val="2"/>
            <w:tcBorders>
              <w:top w:val="single" w:sz="4" w:space="0" w:color="auto"/>
              <w:left w:val="single" w:sz="4" w:space="0" w:color="auto"/>
              <w:right w:val="single" w:sz="4" w:space="0" w:color="auto"/>
            </w:tcBorders>
            <w:shd w:val="clear" w:color="auto" w:fill="FFFFFF"/>
            <w:vAlign w:val="bottom"/>
          </w:tcPr>
          <w:p w:rsidR="00002580" w:rsidRPr="00E47ED7" w:rsidRDefault="00814AA8" w:rsidP="00E47ED7">
            <w:pPr>
              <w:pStyle w:val="24"/>
              <w:shd w:val="clear" w:color="auto" w:fill="auto"/>
              <w:spacing w:before="0" w:line="240" w:lineRule="auto"/>
              <w:jc w:val="center"/>
              <w:rPr>
                <w:rStyle w:val="29"/>
              </w:rPr>
            </w:pPr>
            <w:r w:rsidRPr="00E47ED7">
              <w:rPr>
                <w:rStyle w:val="29"/>
              </w:rPr>
              <w:t>1</w:t>
            </w:r>
          </w:p>
        </w:tc>
      </w:tr>
      <w:tr w:rsidR="00002580" w:rsidTr="00E47ED7">
        <w:trPr>
          <w:trHeight w:hRule="exact" w:val="283"/>
        </w:trPr>
        <w:tc>
          <w:tcPr>
            <w:tcW w:w="1286" w:type="dxa"/>
            <w:tcBorders>
              <w:top w:val="single" w:sz="4" w:space="0" w:color="auto"/>
              <w:left w:val="single" w:sz="4" w:space="0" w:color="auto"/>
            </w:tcBorders>
            <w:shd w:val="clear" w:color="auto" w:fill="FFFFFF"/>
            <w:vAlign w:val="bottom"/>
          </w:tcPr>
          <w:p w:rsidR="00002580" w:rsidRDefault="00814AA8" w:rsidP="00E47ED7">
            <w:pPr>
              <w:pStyle w:val="24"/>
              <w:shd w:val="clear" w:color="auto" w:fill="auto"/>
              <w:spacing w:before="0" w:line="240" w:lineRule="exact"/>
              <w:ind w:firstLine="709"/>
            </w:pPr>
            <w:r>
              <w:rPr>
                <w:rStyle w:val="2a"/>
              </w:rPr>
              <w:t>12</w:t>
            </w:r>
          </w:p>
        </w:tc>
        <w:tc>
          <w:tcPr>
            <w:tcW w:w="6379" w:type="dxa"/>
            <w:tcBorders>
              <w:top w:val="single" w:sz="4" w:space="0" w:color="auto"/>
              <w:left w:val="single" w:sz="4" w:space="0" w:color="auto"/>
            </w:tcBorders>
            <w:shd w:val="clear" w:color="auto" w:fill="FFFFFF"/>
            <w:vAlign w:val="bottom"/>
          </w:tcPr>
          <w:p w:rsidR="00002580" w:rsidRDefault="00814AA8" w:rsidP="00E47ED7">
            <w:pPr>
              <w:pStyle w:val="24"/>
              <w:shd w:val="clear" w:color="auto" w:fill="auto"/>
              <w:spacing w:before="0" w:line="240" w:lineRule="exact"/>
              <w:ind w:firstLine="709"/>
              <w:jc w:val="left"/>
            </w:pPr>
            <w:r>
              <w:rPr>
                <w:rStyle w:val="2a"/>
              </w:rPr>
              <w:t>7.3.Бактериологическое (биологическое) оружие</w:t>
            </w:r>
          </w:p>
        </w:tc>
        <w:tc>
          <w:tcPr>
            <w:tcW w:w="1003" w:type="dxa"/>
            <w:tcBorders>
              <w:top w:val="single" w:sz="4" w:space="0" w:color="auto"/>
              <w:left w:val="single" w:sz="4" w:space="0" w:color="auto"/>
            </w:tcBorders>
            <w:shd w:val="clear" w:color="auto" w:fill="FFFFFF"/>
          </w:tcPr>
          <w:p w:rsidR="00002580" w:rsidRPr="00E47ED7" w:rsidRDefault="00002580" w:rsidP="00E47ED7">
            <w:pPr>
              <w:pStyle w:val="24"/>
              <w:shd w:val="clear" w:color="auto" w:fill="auto"/>
              <w:spacing w:before="0" w:line="240" w:lineRule="auto"/>
              <w:jc w:val="center"/>
              <w:rPr>
                <w:rStyle w:val="29"/>
              </w:rPr>
            </w:pPr>
          </w:p>
        </w:tc>
        <w:tc>
          <w:tcPr>
            <w:tcW w:w="859" w:type="dxa"/>
            <w:gridSpan w:val="2"/>
            <w:tcBorders>
              <w:top w:val="single" w:sz="4" w:space="0" w:color="auto"/>
              <w:left w:val="single" w:sz="4" w:space="0" w:color="auto"/>
              <w:right w:val="single" w:sz="4" w:space="0" w:color="auto"/>
            </w:tcBorders>
            <w:shd w:val="clear" w:color="auto" w:fill="FFFFFF"/>
            <w:vAlign w:val="bottom"/>
          </w:tcPr>
          <w:p w:rsidR="00002580" w:rsidRPr="00E47ED7" w:rsidRDefault="00814AA8" w:rsidP="00E47ED7">
            <w:pPr>
              <w:pStyle w:val="24"/>
              <w:shd w:val="clear" w:color="auto" w:fill="auto"/>
              <w:spacing w:before="0" w:line="240" w:lineRule="auto"/>
              <w:jc w:val="center"/>
              <w:rPr>
                <w:rStyle w:val="29"/>
              </w:rPr>
            </w:pPr>
            <w:r w:rsidRPr="00E47ED7">
              <w:rPr>
                <w:rStyle w:val="29"/>
              </w:rPr>
              <w:t>1</w:t>
            </w:r>
          </w:p>
        </w:tc>
      </w:tr>
      <w:tr w:rsidR="00002580" w:rsidTr="00E47ED7">
        <w:trPr>
          <w:trHeight w:hRule="exact" w:val="283"/>
        </w:trPr>
        <w:tc>
          <w:tcPr>
            <w:tcW w:w="1286" w:type="dxa"/>
            <w:tcBorders>
              <w:top w:val="single" w:sz="4" w:space="0" w:color="auto"/>
              <w:left w:val="single" w:sz="4" w:space="0" w:color="auto"/>
            </w:tcBorders>
            <w:shd w:val="clear" w:color="auto" w:fill="FFFFFF"/>
            <w:vAlign w:val="bottom"/>
          </w:tcPr>
          <w:p w:rsidR="00002580" w:rsidRDefault="00814AA8" w:rsidP="00E47ED7">
            <w:pPr>
              <w:pStyle w:val="24"/>
              <w:shd w:val="clear" w:color="auto" w:fill="auto"/>
              <w:spacing w:before="0" w:line="240" w:lineRule="exact"/>
              <w:ind w:firstLine="709"/>
            </w:pPr>
            <w:r>
              <w:rPr>
                <w:rStyle w:val="2a"/>
              </w:rPr>
              <w:t>13</w:t>
            </w:r>
          </w:p>
        </w:tc>
        <w:tc>
          <w:tcPr>
            <w:tcW w:w="6379" w:type="dxa"/>
            <w:tcBorders>
              <w:top w:val="single" w:sz="4" w:space="0" w:color="auto"/>
              <w:left w:val="single" w:sz="4" w:space="0" w:color="auto"/>
            </w:tcBorders>
            <w:shd w:val="clear" w:color="auto" w:fill="FFFFFF"/>
            <w:vAlign w:val="bottom"/>
          </w:tcPr>
          <w:p w:rsidR="00002580" w:rsidRDefault="00814AA8" w:rsidP="00E47ED7">
            <w:pPr>
              <w:pStyle w:val="24"/>
              <w:shd w:val="clear" w:color="auto" w:fill="auto"/>
              <w:spacing w:before="0" w:line="240" w:lineRule="exact"/>
              <w:ind w:firstLine="709"/>
              <w:jc w:val="left"/>
            </w:pPr>
            <w:r>
              <w:rPr>
                <w:rStyle w:val="2a"/>
              </w:rPr>
              <w:t>7.4.Современные обычные средства поражения</w:t>
            </w:r>
          </w:p>
        </w:tc>
        <w:tc>
          <w:tcPr>
            <w:tcW w:w="1003" w:type="dxa"/>
            <w:tcBorders>
              <w:top w:val="single" w:sz="4" w:space="0" w:color="auto"/>
              <w:left w:val="single" w:sz="4" w:space="0" w:color="auto"/>
            </w:tcBorders>
            <w:shd w:val="clear" w:color="auto" w:fill="FFFFFF"/>
          </w:tcPr>
          <w:p w:rsidR="00002580" w:rsidRPr="00E47ED7" w:rsidRDefault="00002580" w:rsidP="00E47ED7">
            <w:pPr>
              <w:pStyle w:val="24"/>
              <w:shd w:val="clear" w:color="auto" w:fill="auto"/>
              <w:spacing w:before="0" w:line="240" w:lineRule="auto"/>
              <w:jc w:val="center"/>
              <w:rPr>
                <w:rStyle w:val="29"/>
              </w:rPr>
            </w:pPr>
          </w:p>
        </w:tc>
        <w:tc>
          <w:tcPr>
            <w:tcW w:w="859" w:type="dxa"/>
            <w:gridSpan w:val="2"/>
            <w:tcBorders>
              <w:top w:val="single" w:sz="4" w:space="0" w:color="auto"/>
              <w:left w:val="single" w:sz="4" w:space="0" w:color="auto"/>
              <w:right w:val="single" w:sz="4" w:space="0" w:color="auto"/>
            </w:tcBorders>
            <w:shd w:val="clear" w:color="auto" w:fill="FFFFFF"/>
            <w:vAlign w:val="bottom"/>
          </w:tcPr>
          <w:p w:rsidR="00002580" w:rsidRPr="00E47ED7" w:rsidRDefault="00814AA8" w:rsidP="00E47ED7">
            <w:pPr>
              <w:pStyle w:val="24"/>
              <w:shd w:val="clear" w:color="auto" w:fill="auto"/>
              <w:spacing w:before="0" w:line="240" w:lineRule="auto"/>
              <w:jc w:val="center"/>
              <w:rPr>
                <w:rStyle w:val="29"/>
              </w:rPr>
            </w:pPr>
            <w:r w:rsidRPr="00E47ED7">
              <w:rPr>
                <w:rStyle w:val="29"/>
              </w:rPr>
              <w:t>1</w:t>
            </w:r>
          </w:p>
        </w:tc>
      </w:tr>
      <w:tr w:rsidR="00002580" w:rsidTr="00E47ED7">
        <w:trPr>
          <w:trHeight w:hRule="exact" w:val="562"/>
        </w:trPr>
        <w:tc>
          <w:tcPr>
            <w:tcW w:w="1286" w:type="dxa"/>
            <w:tcBorders>
              <w:top w:val="single" w:sz="4" w:space="0" w:color="auto"/>
              <w:left w:val="single" w:sz="4" w:space="0" w:color="auto"/>
            </w:tcBorders>
            <w:shd w:val="clear" w:color="auto" w:fill="FFFFFF"/>
          </w:tcPr>
          <w:p w:rsidR="00002580" w:rsidRDefault="00002580" w:rsidP="00E47ED7">
            <w:pPr>
              <w:ind w:firstLine="709"/>
              <w:rPr>
                <w:sz w:val="10"/>
                <w:szCs w:val="10"/>
              </w:rPr>
            </w:pPr>
          </w:p>
        </w:tc>
        <w:tc>
          <w:tcPr>
            <w:tcW w:w="6379" w:type="dxa"/>
            <w:tcBorders>
              <w:top w:val="single" w:sz="4" w:space="0" w:color="auto"/>
              <w:left w:val="single" w:sz="4" w:space="0" w:color="auto"/>
            </w:tcBorders>
            <w:shd w:val="clear" w:color="auto" w:fill="FFFFFF"/>
            <w:vAlign w:val="bottom"/>
          </w:tcPr>
          <w:p w:rsidR="00002580" w:rsidRDefault="00814AA8" w:rsidP="00E47ED7">
            <w:pPr>
              <w:pStyle w:val="24"/>
              <w:shd w:val="clear" w:color="auto" w:fill="auto"/>
              <w:spacing w:before="0" w:line="278" w:lineRule="exact"/>
              <w:ind w:firstLine="709"/>
              <w:jc w:val="center"/>
            </w:pPr>
            <w:r>
              <w:rPr>
                <w:rStyle w:val="29"/>
              </w:rPr>
              <w:t>Тема: 8. Основные мероприятия РСЧС и ГО по защите населения в мирное и военное время</w:t>
            </w:r>
          </w:p>
        </w:tc>
        <w:tc>
          <w:tcPr>
            <w:tcW w:w="1003" w:type="dxa"/>
            <w:tcBorders>
              <w:top w:val="single" w:sz="4" w:space="0" w:color="auto"/>
              <w:left w:val="single" w:sz="4" w:space="0" w:color="auto"/>
            </w:tcBorders>
            <w:shd w:val="clear" w:color="auto" w:fill="FFFFFF"/>
          </w:tcPr>
          <w:p w:rsidR="00002580" w:rsidRPr="00E47ED7" w:rsidRDefault="00814AA8" w:rsidP="00E47ED7">
            <w:pPr>
              <w:pStyle w:val="24"/>
              <w:shd w:val="clear" w:color="auto" w:fill="auto"/>
              <w:spacing w:before="0" w:line="240" w:lineRule="auto"/>
              <w:jc w:val="center"/>
              <w:rPr>
                <w:rStyle w:val="29"/>
              </w:rPr>
            </w:pPr>
            <w:r w:rsidRPr="00E47ED7">
              <w:rPr>
                <w:rStyle w:val="29"/>
              </w:rPr>
              <w:t>5</w:t>
            </w:r>
          </w:p>
        </w:tc>
        <w:tc>
          <w:tcPr>
            <w:tcW w:w="859" w:type="dxa"/>
            <w:gridSpan w:val="2"/>
            <w:tcBorders>
              <w:top w:val="single" w:sz="4" w:space="0" w:color="auto"/>
              <w:left w:val="single" w:sz="4" w:space="0" w:color="auto"/>
              <w:right w:val="single" w:sz="4" w:space="0" w:color="auto"/>
            </w:tcBorders>
            <w:shd w:val="clear" w:color="auto" w:fill="FFFFFF"/>
          </w:tcPr>
          <w:p w:rsidR="00002580" w:rsidRPr="00E47ED7" w:rsidRDefault="00002580" w:rsidP="00E47ED7">
            <w:pPr>
              <w:jc w:val="center"/>
              <w:rPr>
                <w:rStyle w:val="29"/>
                <w:rFonts w:eastAsia="Arial Unicode MS"/>
              </w:rPr>
            </w:pPr>
          </w:p>
        </w:tc>
      </w:tr>
      <w:tr w:rsidR="00002580" w:rsidTr="00E47ED7">
        <w:trPr>
          <w:trHeight w:hRule="exact" w:val="845"/>
        </w:trPr>
        <w:tc>
          <w:tcPr>
            <w:tcW w:w="1286" w:type="dxa"/>
            <w:tcBorders>
              <w:top w:val="single" w:sz="4" w:space="0" w:color="auto"/>
              <w:left w:val="single" w:sz="4" w:space="0" w:color="auto"/>
            </w:tcBorders>
            <w:shd w:val="clear" w:color="auto" w:fill="FFFFFF"/>
            <w:vAlign w:val="center"/>
          </w:tcPr>
          <w:p w:rsidR="00002580" w:rsidRDefault="00814AA8" w:rsidP="00E47ED7">
            <w:pPr>
              <w:pStyle w:val="24"/>
              <w:shd w:val="clear" w:color="auto" w:fill="auto"/>
              <w:spacing w:before="0" w:line="240" w:lineRule="exact"/>
              <w:ind w:firstLine="709"/>
            </w:pPr>
            <w:r>
              <w:rPr>
                <w:rStyle w:val="2a"/>
              </w:rPr>
              <w:t>14</w:t>
            </w:r>
          </w:p>
        </w:tc>
        <w:tc>
          <w:tcPr>
            <w:tcW w:w="6379" w:type="dxa"/>
            <w:tcBorders>
              <w:top w:val="single" w:sz="4" w:space="0" w:color="auto"/>
              <w:left w:val="single" w:sz="4" w:space="0" w:color="auto"/>
            </w:tcBorders>
            <w:shd w:val="clear" w:color="auto" w:fill="FFFFFF"/>
            <w:vAlign w:val="bottom"/>
          </w:tcPr>
          <w:p w:rsidR="00002580" w:rsidRDefault="00814AA8" w:rsidP="00E47ED7">
            <w:pPr>
              <w:pStyle w:val="24"/>
              <w:shd w:val="clear" w:color="auto" w:fill="auto"/>
              <w:spacing w:before="0" w:line="269" w:lineRule="exact"/>
              <w:ind w:firstLine="709"/>
              <w:jc w:val="left"/>
            </w:pPr>
            <w:r>
              <w:rPr>
                <w:rStyle w:val="2a"/>
              </w:rPr>
              <w:t>8.1. Оповещение и информирование населения об опас</w:t>
            </w:r>
            <w:r>
              <w:rPr>
                <w:rStyle w:val="2a"/>
              </w:rPr>
              <w:softHyphen/>
              <w:t>ностях, возникающих в ЧС ситуациях мирного и военного времени</w:t>
            </w:r>
          </w:p>
        </w:tc>
        <w:tc>
          <w:tcPr>
            <w:tcW w:w="1003" w:type="dxa"/>
            <w:tcBorders>
              <w:top w:val="single" w:sz="4" w:space="0" w:color="auto"/>
              <w:left w:val="single" w:sz="4" w:space="0" w:color="auto"/>
            </w:tcBorders>
            <w:shd w:val="clear" w:color="auto" w:fill="FFFFFF"/>
          </w:tcPr>
          <w:p w:rsidR="00002580" w:rsidRPr="00E47ED7" w:rsidRDefault="00002580" w:rsidP="00E47ED7">
            <w:pPr>
              <w:pStyle w:val="24"/>
              <w:shd w:val="clear" w:color="auto" w:fill="auto"/>
              <w:spacing w:before="0" w:line="240" w:lineRule="auto"/>
              <w:jc w:val="center"/>
              <w:rPr>
                <w:rStyle w:val="29"/>
              </w:rPr>
            </w:pPr>
          </w:p>
        </w:tc>
        <w:tc>
          <w:tcPr>
            <w:tcW w:w="859" w:type="dxa"/>
            <w:gridSpan w:val="2"/>
            <w:tcBorders>
              <w:top w:val="single" w:sz="4" w:space="0" w:color="auto"/>
              <w:left w:val="single" w:sz="4" w:space="0" w:color="auto"/>
              <w:right w:val="single" w:sz="4" w:space="0" w:color="auto"/>
            </w:tcBorders>
            <w:shd w:val="clear" w:color="auto" w:fill="FFFFFF"/>
          </w:tcPr>
          <w:p w:rsidR="00002580" w:rsidRPr="00E47ED7" w:rsidRDefault="00814AA8" w:rsidP="00E47ED7">
            <w:pPr>
              <w:pStyle w:val="24"/>
              <w:shd w:val="clear" w:color="auto" w:fill="auto"/>
              <w:spacing w:before="0" w:line="240" w:lineRule="auto"/>
              <w:jc w:val="center"/>
              <w:rPr>
                <w:rStyle w:val="29"/>
              </w:rPr>
            </w:pPr>
            <w:r w:rsidRPr="00E47ED7">
              <w:rPr>
                <w:rStyle w:val="29"/>
              </w:rPr>
              <w:t>1</w:t>
            </w:r>
          </w:p>
        </w:tc>
      </w:tr>
      <w:tr w:rsidR="00002580" w:rsidTr="00E47ED7">
        <w:trPr>
          <w:trHeight w:hRule="exact" w:val="562"/>
        </w:trPr>
        <w:tc>
          <w:tcPr>
            <w:tcW w:w="1286" w:type="dxa"/>
            <w:tcBorders>
              <w:top w:val="single" w:sz="4" w:space="0" w:color="auto"/>
              <w:left w:val="single" w:sz="4" w:space="0" w:color="auto"/>
            </w:tcBorders>
            <w:shd w:val="clear" w:color="auto" w:fill="FFFFFF"/>
            <w:vAlign w:val="center"/>
          </w:tcPr>
          <w:p w:rsidR="00002580" w:rsidRDefault="00814AA8" w:rsidP="00E47ED7">
            <w:pPr>
              <w:pStyle w:val="24"/>
              <w:shd w:val="clear" w:color="auto" w:fill="auto"/>
              <w:spacing w:before="0" w:line="240" w:lineRule="exact"/>
              <w:ind w:firstLine="709"/>
            </w:pPr>
            <w:r>
              <w:rPr>
                <w:rStyle w:val="2a"/>
              </w:rPr>
              <w:t>15</w:t>
            </w:r>
          </w:p>
        </w:tc>
        <w:tc>
          <w:tcPr>
            <w:tcW w:w="6379" w:type="dxa"/>
            <w:tcBorders>
              <w:top w:val="single" w:sz="4" w:space="0" w:color="auto"/>
              <w:left w:val="single" w:sz="4" w:space="0" w:color="auto"/>
            </w:tcBorders>
            <w:shd w:val="clear" w:color="auto" w:fill="FFFFFF"/>
            <w:vAlign w:val="bottom"/>
          </w:tcPr>
          <w:p w:rsidR="00002580" w:rsidRDefault="00814AA8" w:rsidP="00E47ED7">
            <w:pPr>
              <w:pStyle w:val="24"/>
              <w:shd w:val="clear" w:color="auto" w:fill="auto"/>
              <w:spacing w:before="0" w:line="278" w:lineRule="exact"/>
              <w:ind w:firstLine="709"/>
              <w:jc w:val="left"/>
            </w:pPr>
            <w:r>
              <w:rPr>
                <w:rStyle w:val="2a"/>
              </w:rPr>
              <w:t>8.2.Организация инженерной защиты населения от пора</w:t>
            </w:r>
            <w:r>
              <w:rPr>
                <w:rStyle w:val="2a"/>
              </w:rPr>
              <w:softHyphen/>
              <w:t>жающих факторов ЧС</w:t>
            </w:r>
          </w:p>
        </w:tc>
        <w:tc>
          <w:tcPr>
            <w:tcW w:w="1003" w:type="dxa"/>
            <w:tcBorders>
              <w:top w:val="single" w:sz="4" w:space="0" w:color="auto"/>
              <w:left w:val="single" w:sz="4" w:space="0" w:color="auto"/>
            </w:tcBorders>
            <w:shd w:val="clear" w:color="auto" w:fill="FFFFFF"/>
          </w:tcPr>
          <w:p w:rsidR="00002580" w:rsidRPr="00E47ED7" w:rsidRDefault="00002580" w:rsidP="00E47ED7">
            <w:pPr>
              <w:pStyle w:val="24"/>
              <w:shd w:val="clear" w:color="auto" w:fill="auto"/>
              <w:spacing w:before="0" w:line="240" w:lineRule="auto"/>
              <w:jc w:val="center"/>
              <w:rPr>
                <w:rStyle w:val="29"/>
              </w:rPr>
            </w:pPr>
          </w:p>
        </w:tc>
        <w:tc>
          <w:tcPr>
            <w:tcW w:w="859" w:type="dxa"/>
            <w:gridSpan w:val="2"/>
            <w:tcBorders>
              <w:top w:val="single" w:sz="4" w:space="0" w:color="auto"/>
              <w:left w:val="single" w:sz="4" w:space="0" w:color="auto"/>
              <w:right w:val="single" w:sz="4" w:space="0" w:color="auto"/>
            </w:tcBorders>
            <w:shd w:val="clear" w:color="auto" w:fill="FFFFFF"/>
            <w:vAlign w:val="center"/>
          </w:tcPr>
          <w:p w:rsidR="00002580" w:rsidRPr="00E47ED7" w:rsidRDefault="00814AA8" w:rsidP="00E47ED7">
            <w:pPr>
              <w:pStyle w:val="24"/>
              <w:shd w:val="clear" w:color="auto" w:fill="auto"/>
              <w:spacing w:before="0" w:line="240" w:lineRule="auto"/>
              <w:jc w:val="center"/>
              <w:rPr>
                <w:rStyle w:val="29"/>
              </w:rPr>
            </w:pPr>
            <w:r w:rsidRPr="00E47ED7">
              <w:rPr>
                <w:rStyle w:val="29"/>
              </w:rPr>
              <w:t>1</w:t>
            </w:r>
          </w:p>
        </w:tc>
      </w:tr>
      <w:tr w:rsidR="00002580" w:rsidTr="00E47ED7">
        <w:trPr>
          <w:trHeight w:hRule="exact" w:val="283"/>
        </w:trPr>
        <w:tc>
          <w:tcPr>
            <w:tcW w:w="1286" w:type="dxa"/>
            <w:tcBorders>
              <w:top w:val="single" w:sz="4" w:space="0" w:color="auto"/>
              <w:left w:val="single" w:sz="4" w:space="0" w:color="auto"/>
            </w:tcBorders>
            <w:shd w:val="clear" w:color="auto" w:fill="FFFFFF"/>
            <w:vAlign w:val="bottom"/>
          </w:tcPr>
          <w:p w:rsidR="00002580" w:rsidRDefault="00814AA8" w:rsidP="00E47ED7">
            <w:pPr>
              <w:pStyle w:val="24"/>
              <w:shd w:val="clear" w:color="auto" w:fill="auto"/>
              <w:spacing w:before="0" w:line="240" w:lineRule="exact"/>
              <w:ind w:firstLine="709"/>
            </w:pPr>
            <w:r>
              <w:rPr>
                <w:rStyle w:val="2a"/>
              </w:rPr>
              <w:t>16, 17</w:t>
            </w:r>
          </w:p>
        </w:tc>
        <w:tc>
          <w:tcPr>
            <w:tcW w:w="6379" w:type="dxa"/>
            <w:tcBorders>
              <w:top w:val="single" w:sz="4" w:space="0" w:color="auto"/>
              <w:left w:val="single" w:sz="4" w:space="0" w:color="auto"/>
            </w:tcBorders>
            <w:shd w:val="clear" w:color="auto" w:fill="FFFFFF"/>
            <w:vAlign w:val="bottom"/>
          </w:tcPr>
          <w:p w:rsidR="00002580" w:rsidRDefault="00814AA8" w:rsidP="00E47ED7">
            <w:pPr>
              <w:pStyle w:val="24"/>
              <w:shd w:val="clear" w:color="auto" w:fill="auto"/>
              <w:spacing w:before="0" w:line="240" w:lineRule="exact"/>
              <w:ind w:firstLine="709"/>
              <w:jc w:val="left"/>
            </w:pPr>
            <w:r>
              <w:rPr>
                <w:rStyle w:val="2a"/>
              </w:rPr>
              <w:t>8.3. Средства индивидуальной защиты населения</w:t>
            </w:r>
          </w:p>
        </w:tc>
        <w:tc>
          <w:tcPr>
            <w:tcW w:w="1003" w:type="dxa"/>
            <w:tcBorders>
              <w:top w:val="single" w:sz="4" w:space="0" w:color="auto"/>
              <w:left w:val="single" w:sz="4" w:space="0" w:color="auto"/>
            </w:tcBorders>
            <w:shd w:val="clear" w:color="auto" w:fill="FFFFFF"/>
          </w:tcPr>
          <w:p w:rsidR="00002580" w:rsidRPr="00E47ED7" w:rsidRDefault="00002580" w:rsidP="00E47ED7">
            <w:pPr>
              <w:pStyle w:val="24"/>
              <w:shd w:val="clear" w:color="auto" w:fill="auto"/>
              <w:spacing w:before="0" w:line="240" w:lineRule="auto"/>
              <w:jc w:val="center"/>
              <w:rPr>
                <w:rStyle w:val="29"/>
              </w:rPr>
            </w:pPr>
          </w:p>
        </w:tc>
        <w:tc>
          <w:tcPr>
            <w:tcW w:w="859" w:type="dxa"/>
            <w:gridSpan w:val="2"/>
            <w:tcBorders>
              <w:top w:val="single" w:sz="4" w:space="0" w:color="auto"/>
              <w:left w:val="single" w:sz="4" w:space="0" w:color="auto"/>
              <w:right w:val="single" w:sz="4" w:space="0" w:color="auto"/>
            </w:tcBorders>
            <w:shd w:val="clear" w:color="auto" w:fill="FFFFFF"/>
            <w:vAlign w:val="bottom"/>
          </w:tcPr>
          <w:p w:rsidR="00002580" w:rsidRPr="00E47ED7" w:rsidRDefault="00814AA8" w:rsidP="00E47ED7">
            <w:pPr>
              <w:pStyle w:val="24"/>
              <w:shd w:val="clear" w:color="auto" w:fill="auto"/>
              <w:spacing w:before="0" w:line="240" w:lineRule="auto"/>
              <w:jc w:val="center"/>
              <w:rPr>
                <w:rStyle w:val="29"/>
              </w:rPr>
            </w:pPr>
            <w:r w:rsidRPr="00E47ED7">
              <w:rPr>
                <w:rStyle w:val="29"/>
              </w:rPr>
              <w:t>2</w:t>
            </w:r>
          </w:p>
        </w:tc>
      </w:tr>
      <w:tr w:rsidR="00002580" w:rsidTr="00E47ED7">
        <w:trPr>
          <w:trHeight w:hRule="exact" w:val="562"/>
        </w:trPr>
        <w:tc>
          <w:tcPr>
            <w:tcW w:w="1286" w:type="dxa"/>
            <w:tcBorders>
              <w:top w:val="single" w:sz="4" w:space="0" w:color="auto"/>
              <w:left w:val="single" w:sz="4" w:space="0" w:color="auto"/>
            </w:tcBorders>
            <w:shd w:val="clear" w:color="auto" w:fill="FFFFFF"/>
            <w:vAlign w:val="center"/>
          </w:tcPr>
          <w:p w:rsidR="00002580" w:rsidRDefault="00814AA8" w:rsidP="00E47ED7">
            <w:pPr>
              <w:pStyle w:val="24"/>
              <w:shd w:val="clear" w:color="auto" w:fill="auto"/>
              <w:spacing w:before="0" w:line="240" w:lineRule="exact"/>
              <w:ind w:firstLine="709"/>
            </w:pPr>
            <w:r>
              <w:rPr>
                <w:rStyle w:val="2a"/>
              </w:rPr>
              <w:t>18</w:t>
            </w:r>
          </w:p>
        </w:tc>
        <w:tc>
          <w:tcPr>
            <w:tcW w:w="6379" w:type="dxa"/>
            <w:tcBorders>
              <w:top w:val="single" w:sz="4" w:space="0" w:color="auto"/>
              <w:left w:val="single" w:sz="4" w:space="0" w:color="auto"/>
            </w:tcBorders>
            <w:shd w:val="clear" w:color="auto" w:fill="FFFFFF"/>
            <w:vAlign w:val="bottom"/>
          </w:tcPr>
          <w:p w:rsidR="00002580" w:rsidRDefault="00814AA8" w:rsidP="00E47ED7">
            <w:pPr>
              <w:pStyle w:val="24"/>
              <w:shd w:val="clear" w:color="auto" w:fill="auto"/>
              <w:spacing w:before="0" w:line="278" w:lineRule="exact"/>
              <w:ind w:firstLine="709"/>
              <w:jc w:val="left"/>
            </w:pPr>
            <w:r>
              <w:rPr>
                <w:rStyle w:val="2a"/>
              </w:rPr>
              <w:t>8.4.Организация и ведение аварийно-спасательных и неот</w:t>
            </w:r>
            <w:r>
              <w:rPr>
                <w:rStyle w:val="2a"/>
              </w:rPr>
              <w:softHyphen/>
              <w:t>ложных работ в зонах ЧС</w:t>
            </w:r>
          </w:p>
        </w:tc>
        <w:tc>
          <w:tcPr>
            <w:tcW w:w="1003" w:type="dxa"/>
            <w:tcBorders>
              <w:top w:val="single" w:sz="4" w:space="0" w:color="auto"/>
              <w:left w:val="single" w:sz="4" w:space="0" w:color="auto"/>
            </w:tcBorders>
            <w:shd w:val="clear" w:color="auto" w:fill="FFFFFF"/>
          </w:tcPr>
          <w:p w:rsidR="00002580" w:rsidRPr="00E47ED7" w:rsidRDefault="00002580" w:rsidP="00E47ED7">
            <w:pPr>
              <w:pStyle w:val="24"/>
              <w:shd w:val="clear" w:color="auto" w:fill="auto"/>
              <w:spacing w:before="0" w:line="240" w:lineRule="auto"/>
              <w:jc w:val="center"/>
              <w:rPr>
                <w:rStyle w:val="29"/>
              </w:rPr>
            </w:pPr>
          </w:p>
        </w:tc>
        <w:tc>
          <w:tcPr>
            <w:tcW w:w="859" w:type="dxa"/>
            <w:gridSpan w:val="2"/>
            <w:tcBorders>
              <w:top w:val="single" w:sz="4" w:space="0" w:color="auto"/>
              <w:left w:val="single" w:sz="4" w:space="0" w:color="auto"/>
              <w:right w:val="single" w:sz="4" w:space="0" w:color="auto"/>
            </w:tcBorders>
            <w:shd w:val="clear" w:color="auto" w:fill="FFFFFF"/>
            <w:vAlign w:val="center"/>
          </w:tcPr>
          <w:p w:rsidR="00002580" w:rsidRPr="00E47ED7" w:rsidRDefault="00814AA8" w:rsidP="00E47ED7">
            <w:pPr>
              <w:pStyle w:val="24"/>
              <w:shd w:val="clear" w:color="auto" w:fill="auto"/>
              <w:spacing w:before="0" w:line="240" w:lineRule="auto"/>
              <w:jc w:val="center"/>
              <w:rPr>
                <w:rStyle w:val="29"/>
              </w:rPr>
            </w:pPr>
            <w:r w:rsidRPr="00E47ED7">
              <w:rPr>
                <w:rStyle w:val="29"/>
              </w:rPr>
              <w:t>1</w:t>
            </w:r>
          </w:p>
        </w:tc>
      </w:tr>
      <w:tr w:rsidR="00002580" w:rsidTr="00E47ED7">
        <w:trPr>
          <w:trHeight w:hRule="exact" w:val="653"/>
        </w:trPr>
        <w:tc>
          <w:tcPr>
            <w:tcW w:w="1286" w:type="dxa"/>
            <w:tcBorders>
              <w:top w:val="single" w:sz="4" w:space="0" w:color="auto"/>
              <w:left w:val="single" w:sz="4" w:space="0" w:color="auto"/>
            </w:tcBorders>
            <w:shd w:val="clear" w:color="auto" w:fill="FFFFFF"/>
          </w:tcPr>
          <w:p w:rsidR="00002580" w:rsidRDefault="00002580" w:rsidP="00E47ED7">
            <w:pPr>
              <w:ind w:firstLine="709"/>
              <w:rPr>
                <w:sz w:val="10"/>
                <w:szCs w:val="10"/>
              </w:rPr>
            </w:pPr>
          </w:p>
        </w:tc>
        <w:tc>
          <w:tcPr>
            <w:tcW w:w="6379" w:type="dxa"/>
            <w:tcBorders>
              <w:top w:val="single" w:sz="4" w:space="0" w:color="auto"/>
              <w:left w:val="single" w:sz="4" w:space="0" w:color="auto"/>
            </w:tcBorders>
            <w:shd w:val="clear" w:color="auto" w:fill="FFFFFF"/>
            <w:vAlign w:val="bottom"/>
          </w:tcPr>
          <w:p w:rsidR="00002580" w:rsidRDefault="00814AA8" w:rsidP="00E47ED7">
            <w:pPr>
              <w:pStyle w:val="24"/>
              <w:shd w:val="clear" w:color="auto" w:fill="auto"/>
              <w:spacing w:before="0" w:after="120" w:line="240" w:lineRule="exact"/>
              <w:ind w:firstLine="709"/>
              <w:jc w:val="left"/>
            </w:pPr>
            <w:r>
              <w:rPr>
                <w:rStyle w:val="29"/>
              </w:rPr>
              <w:t>II. Основы медицинских знаний и здорового образа</w:t>
            </w:r>
          </w:p>
          <w:p w:rsidR="00002580" w:rsidRDefault="00814AA8" w:rsidP="00E47ED7">
            <w:pPr>
              <w:pStyle w:val="24"/>
              <w:shd w:val="clear" w:color="auto" w:fill="auto"/>
              <w:spacing w:before="120" w:line="240" w:lineRule="exact"/>
              <w:ind w:firstLine="709"/>
              <w:jc w:val="center"/>
            </w:pPr>
            <w:r>
              <w:rPr>
                <w:rStyle w:val="29"/>
              </w:rPr>
              <w:t>жизни</w:t>
            </w:r>
          </w:p>
        </w:tc>
        <w:tc>
          <w:tcPr>
            <w:tcW w:w="1003" w:type="dxa"/>
            <w:tcBorders>
              <w:top w:val="single" w:sz="4" w:space="0" w:color="auto"/>
              <w:left w:val="single" w:sz="4" w:space="0" w:color="auto"/>
            </w:tcBorders>
            <w:shd w:val="clear" w:color="auto" w:fill="FFFFFF"/>
          </w:tcPr>
          <w:p w:rsidR="00002580" w:rsidRPr="00E47ED7" w:rsidRDefault="00814AA8" w:rsidP="00E47ED7">
            <w:pPr>
              <w:pStyle w:val="24"/>
              <w:shd w:val="clear" w:color="auto" w:fill="auto"/>
              <w:spacing w:before="0" w:line="240" w:lineRule="auto"/>
              <w:jc w:val="center"/>
              <w:rPr>
                <w:rStyle w:val="29"/>
              </w:rPr>
            </w:pPr>
            <w:r>
              <w:rPr>
                <w:rStyle w:val="29"/>
              </w:rPr>
              <w:t>4</w:t>
            </w:r>
          </w:p>
        </w:tc>
        <w:tc>
          <w:tcPr>
            <w:tcW w:w="859" w:type="dxa"/>
            <w:gridSpan w:val="2"/>
            <w:tcBorders>
              <w:top w:val="single" w:sz="4" w:space="0" w:color="auto"/>
              <w:left w:val="single" w:sz="4" w:space="0" w:color="auto"/>
              <w:right w:val="single" w:sz="4" w:space="0" w:color="auto"/>
            </w:tcBorders>
            <w:shd w:val="clear" w:color="auto" w:fill="FFFFFF"/>
          </w:tcPr>
          <w:p w:rsidR="00002580" w:rsidRPr="00E47ED7" w:rsidRDefault="00002580" w:rsidP="00E47ED7">
            <w:pPr>
              <w:jc w:val="center"/>
              <w:rPr>
                <w:rStyle w:val="29"/>
                <w:rFonts w:eastAsia="Arial Unicode MS"/>
              </w:rPr>
            </w:pPr>
          </w:p>
        </w:tc>
      </w:tr>
      <w:tr w:rsidR="00002580" w:rsidTr="00E47ED7">
        <w:trPr>
          <w:trHeight w:hRule="exact" w:val="562"/>
        </w:trPr>
        <w:tc>
          <w:tcPr>
            <w:tcW w:w="1286" w:type="dxa"/>
            <w:tcBorders>
              <w:top w:val="single" w:sz="4" w:space="0" w:color="auto"/>
              <w:left w:val="single" w:sz="4" w:space="0" w:color="auto"/>
            </w:tcBorders>
            <w:shd w:val="clear" w:color="auto" w:fill="FFFFFF"/>
          </w:tcPr>
          <w:p w:rsidR="00002580" w:rsidRDefault="00002580" w:rsidP="00E47ED7">
            <w:pPr>
              <w:ind w:firstLine="709"/>
              <w:rPr>
                <w:sz w:val="10"/>
                <w:szCs w:val="10"/>
              </w:rPr>
            </w:pPr>
          </w:p>
        </w:tc>
        <w:tc>
          <w:tcPr>
            <w:tcW w:w="6379" w:type="dxa"/>
            <w:tcBorders>
              <w:top w:val="single" w:sz="4" w:space="0" w:color="auto"/>
              <w:left w:val="single" w:sz="4" w:space="0" w:color="auto"/>
            </w:tcBorders>
            <w:shd w:val="clear" w:color="auto" w:fill="FFFFFF"/>
            <w:vAlign w:val="bottom"/>
          </w:tcPr>
          <w:p w:rsidR="00002580" w:rsidRDefault="00814AA8" w:rsidP="00E47ED7">
            <w:pPr>
              <w:pStyle w:val="24"/>
              <w:shd w:val="clear" w:color="auto" w:fill="auto"/>
              <w:spacing w:before="0" w:line="278" w:lineRule="exact"/>
              <w:ind w:firstLine="709"/>
              <w:jc w:val="center"/>
            </w:pPr>
            <w:r>
              <w:rPr>
                <w:rStyle w:val="29"/>
              </w:rPr>
              <w:t>Тема: 1. Основные инфекционные заболевания и их профилактика</w:t>
            </w:r>
          </w:p>
        </w:tc>
        <w:tc>
          <w:tcPr>
            <w:tcW w:w="1003" w:type="dxa"/>
            <w:tcBorders>
              <w:top w:val="single" w:sz="4" w:space="0" w:color="auto"/>
              <w:left w:val="single" w:sz="4" w:space="0" w:color="auto"/>
            </w:tcBorders>
            <w:shd w:val="clear" w:color="auto" w:fill="FFFFFF"/>
          </w:tcPr>
          <w:p w:rsidR="00002580" w:rsidRPr="00E47ED7" w:rsidRDefault="00814AA8" w:rsidP="00E47ED7">
            <w:pPr>
              <w:pStyle w:val="24"/>
              <w:shd w:val="clear" w:color="auto" w:fill="auto"/>
              <w:spacing w:before="0" w:line="240" w:lineRule="auto"/>
              <w:jc w:val="center"/>
              <w:rPr>
                <w:rStyle w:val="29"/>
              </w:rPr>
            </w:pPr>
            <w:r w:rsidRPr="00E47ED7">
              <w:rPr>
                <w:rStyle w:val="29"/>
              </w:rPr>
              <w:t>3</w:t>
            </w:r>
          </w:p>
        </w:tc>
        <w:tc>
          <w:tcPr>
            <w:tcW w:w="859" w:type="dxa"/>
            <w:gridSpan w:val="2"/>
            <w:tcBorders>
              <w:top w:val="single" w:sz="4" w:space="0" w:color="auto"/>
              <w:left w:val="single" w:sz="4" w:space="0" w:color="auto"/>
              <w:right w:val="single" w:sz="4" w:space="0" w:color="auto"/>
            </w:tcBorders>
            <w:shd w:val="clear" w:color="auto" w:fill="FFFFFF"/>
          </w:tcPr>
          <w:p w:rsidR="00002580" w:rsidRPr="00E47ED7" w:rsidRDefault="00002580" w:rsidP="00E47ED7">
            <w:pPr>
              <w:jc w:val="center"/>
              <w:rPr>
                <w:rStyle w:val="29"/>
                <w:rFonts w:eastAsia="Arial Unicode MS"/>
              </w:rPr>
            </w:pPr>
          </w:p>
        </w:tc>
      </w:tr>
      <w:tr w:rsidR="00002580" w:rsidTr="00E47ED7">
        <w:trPr>
          <w:trHeight w:hRule="exact" w:val="566"/>
        </w:trPr>
        <w:tc>
          <w:tcPr>
            <w:tcW w:w="1286" w:type="dxa"/>
            <w:tcBorders>
              <w:top w:val="single" w:sz="4" w:space="0" w:color="auto"/>
              <w:left w:val="single" w:sz="4" w:space="0" w:color="auto"/>
            </w:tcBorders>
            <w:shd w:val="clear" w:color="auto" w:fill="FFFFFF"/>
            <w:vAlign w:val="center"/>
          </w:tcPr>
          <w:p w:rsidR="00002580" w:rsidRDefault="00814AA8" w:rsidP="00E47ED7">
            <w:pPr>
              <w:pStyle w:val="24"/>
              <w:shd w:val="clear" w:color="auto" w:fill="auto"/>
              <w:spacing w:before="0" w:line="240" w:lineRule="exact"/>
              <w:ind w:firstLine="709"/>
            </w:pPr>
            <w:r>
              <w:rPr>
                <w:rStyle w:val="2a"/>
              </w:rPr>
              <w:t>19</w:t>
            </w:r>
          </w:p>
        </w:tc>
        <w:tc>
          <w:tcPr>
            <w:tcW w:w="6379" w:type="dxa"/>
            <w:tcBorders>
              <w:top w:val="single" w:sz="4" w:space="0" w:color="auto"/>
              <w:left w:val="single" w:sz="4" w:space="0" w:color="auto"/>
            </w:tcBorders>
            <w:shd w:val="clear" w:color="auto" w:fill="FFFFFF"/>
            <w:vAlign w:val="bottom"/>
          </w:tcPr>
          <w:p w:rsidR="00002580" w:rsidRDefault="00814AA8" w:rsidP="00E47ED7">
            <w:pPr>
              <w:pStyle w:val="24"/>
              <w:shd w:val="clear" w:color="auto" w:fill="auto"/>
              <w:spacing w:before="0" w:line="283" w:lineRule="exact"/>
              <w:ind w:firstLine="709"/>
              <w:jc w:val="left"/>
            </w:pPr>
            <w:r>
              <w:rPr>
                <w:rStyle w:val="2a"/>
              </w:rPr>
              <w:t>1.1.Классификация микроорганизмов и инфекционных заболеваний</w:t>
            </w:r>
          </w:p>
        </w:tc>
        <w:tc>
          <w:tcPr>
            <w:tcW w:w="1003" w:type="dxa"/>
            <w:tcBorders>
              <w:top w:val="single" w:sz="4" w:space="0" w:color="auto"/>
              <w:left w:val="single" w:sz="4" w:space="0" w:color="auto"/>
            </w:tcBorders>
            <w:shd w:val="clear" w:color="auto" w:fill="FFFFFF"/>
          </w:tcPr>
          <w:p w:rsidR="00002580" w:rsidRPr="00E47ED7" w:rsidRDefault="00002580" w:rsidP="00E47ED7">
            <w:pPr>
              <w:pStyle w:val="24"/>
              <w:shd w:val="clear" w:color="auto" w:fill="auto"/>
              <w:spacing w:before="0" w:line="240" w:lineRule="auto"/>
              <w:jc w:val="center"/>
              <w:rPr>
                <w:rStyle w:val="29"/>
              </w:rPr>
            </w:pPr>
          </w:p>
        </w:tc>
        <w:tc>
          <w:tcPr>
            <w:tcW w:w="859" w:type="dxa"/>
            <w:gridSpan w:val="2"/>
            <w:tcBorders>
              <w:top w:val="single" w:sz="4" w:space="0" w:color="auto"/>
              <w:left w:val="single" w:sz="4" w:space="0" w:color="auto"/>
              <w:right w:val="single" w:sz="4" w:space="0" w:color="auto"/>
            </w:tcBorders>
            <w:shd w:val="clear" w:color="auto" w:fill="FFFFFF"/>
            <w:vAlign w:val="center"/>
          </w:tcPr>
          <w:p w:rsidR="00002580" w:rsidRPr="00E47ED7" w:rsidRDefault="00814AA8" w:rsidP="00E47ED7">
            <w:pPr>
              <w:pStyle w:val="24"/>
              <w:shd w:val="clear" w:color="auto" w:fill="auto"/>
              <w:spacing w:before="0" w:line="240" w:lineRule="auto"/>
              <w:jc w:val="center"/>
              <w:rPr>
                <w:rStyle w:val="29"/>
              </w:rPr>
            </w:pPr>
            <w:r w:rsidRPr="00E47ED7">
              <w:rPr>
                <w:rStyle w:val="29"/>
              </w:rPr>
              <w:t>1</w:t>
            </w:r>
          </w:p>
        </w:tc>
      </w:tr>
      <w:tr w:rsidR="00002580" w:rsidTr="00E47ED7">
        <w:trPr>
          <w:trHeight w:hRule="exact" w:val="283"/>
        </w:trPr>
        <w:tc>
          <w:tcPr>
            <w:tcW w:w="1286" w:type="dxa"/>
            <w:tcBorders>
              <w:top w:val="single" w:sz="4" w:space="0" w:color="auto"/>
              <w:left w:val="single" w:sz="4" w:space="0" w:color="auto"/>
            </w:tcBorders>
            <w:shd w:val="clear" w:color="auto" w:fill="FFFFFF"/>
            <w:vAlign w:val="bottom"/>
          </w:tcPr>
          <w:p w:rsidR="00002580" w:rsidRDefault="00814AA8" w:rsidP="00E47ED7">
            <w:pPr>
              <w:pStyle w:val="24"/>
              <w:shd w:val="clear" w:color="auto" w:fill="auto"/>
              <w:spacing w:before="0" w:line="240" w:lineRule="exact"/>
              <w:ind w:firstLine="709"/>
            </w:pPr>
            <w:r>
              <w:rPr>
                <w:rStyle w:val="2a"/>
              </w:rPr>
              <w:t>20</w:t>
            </w:r>
          </w:p>
        </w:tc>
        <w:tc>
          <w:tcPr>
            <w:tcW w:w="6379" w:type="dxa"/>
            <w:tcBorders>
              <w:top w:val="single" w:sz="4" w:space="0" w:color="auto"/>
              <w:left w:val="single" w:sz="4" w:space="0" w:color="auto"/>
            </w:tcBorders>
            <w:shd w:val="clear" w:color="auto" w:fill="FFFFFF"/>
            <w:vAlign w:val="bottom"/>
          </w:tcPr>
          <w:p w:rsidR="00002580" w:rsidRDefault="00814AA8" w:rsidP="00E47ED7">
            <w:pPr>
              <w:pStyle w:val="24"/>
              <w:shd w:val="clear" w:color="auto" w:fill="auto"/>
              <w:spacing w:before="0" w:line="240" w:lineRule="exact"/>
              <w:ind w:firstLine="709"/>
              <w:jc w:val="left"/>
            </w:pPr>
            <w:r>
              <w:rPr>
                <w:rStyle w:val="2a"/>
              </w:rPr>
              <w:t>1.2.Профилактика инфекционных заболеваний</w:t>
            </w:r>
          </w:p>
        </w:tc>
        <w:tc>
          <w:tcPr>
            <w:tcW w:w="1003" w:type="dxa"/>
            <w:tcBorders>
              <w:top w:val="single" w:sz="4" w:space="0" w:color="auto"/>
              <w:left w:val="single" w:sz="4" w:space="0" w:color="auto"/>
            </w:tcBorders>
            <w:shd w:val="clear" w:color="auto" w:fill="FFFFFF"/>
          </w:tcPr>
          <w:p w:rsidR="00002580" w:rsidRPr="00E47ED7" w:rsidRDefault="00002580" w:rsidP="00E47ED7">
            <w:pPr>
              <w:pStyle w:val="24"/>
              <w:shd w:val="clear" w:color="auto" w:fill="auto"/>
              <w:spacing w:before="0" w:line="240" w:lineRule="auto"/>
              <w:jc w:val="center"/>
              <w:rPr>
                <w:rStyle w:val="29"/>
              </w:rPr>
            </w:pPr>
          </w:p>
        </w:tc>
        <w:tc>
          <w:tcPr>
            <w:tcW w:w="859" w:type="dxa"/>
            <w:gridSpan w:val="2"/>
            <w:tcBorders>
              <w:top w:val="single" w:sz="4" w:space="0" w:color="auto"/>
              <w:left w:val="single" w:sz="4" w:space="0" w:color="auto"/>
              <w:right w:val="single" w:sz="4" w:space="0" w:color="auto"/>
            </w:tcBorders>
            <w:shd w:val="clear" w:color="auto" w:fill="FFFFFF"/>
            <w:vAlign w:val="bottom"/>
          </w:tcPr>
          <w:p w:rsidR="00002580" w:rsidRPr="00E47ED7" w:rsidRDefault="00814AA8" w:rsidP="00E47ED7">
            <w:pPr>
              <w:pStyle w:val="24"/>
              <w:shd w:val="clear" w:color="auto" w:fill="auto"/>
              <w:spacing w:before="0" w:line="240" w:lineRule="auto"/>
              <w:jc w:val="center"/>
              <w:rPr>
                <w:rStyle w:val="29"/>
              </w:rPr>
            </w:pPr>
            <w:r w:rsidRPr="00E47ED7">
              <w:rPr>
                <w:rStyle w:val="29"/>
              </w:rPr>
              <w:t>1</w:t>
            </w:r>
          </w:p>
        </w:tc>
      </w:tr>
      <w:tr w:rsidR="00002580" w:rsidTr="00E47ED7">
        <w:trPr>
          <w:trHeight w:hRule="exact" w:val="562"/>
        </w:trPr>
        <w:tc>
          <w:tcPr>
            <w:tcW w:w="1286" w:type="dxa"/>
            <w:tcBorders>
              <w:top w:val="single" w:sz="4" w:space="0" w:color="auto"/>
              <w:left w:val="single" w:sz="4" w:space="0" w:color="auto"/>
            </w:tcBorders>
            <w:shd w:val="clear" w:color="auto" w:fill="FFFFFF"/>
            <w:vAlign w:val="center"/>
          </w:tcPr>
          <w:p w:rsidR="00002580" w:rsidRDefault="00814AA8" w:rsidP="00E47ED7">
            <w:pPr>
              <w:pStyle w:val="24"/>
              <w:shd w:val="clear" w:color="auto" w:fill="auto"/>
              <w:spacing w:before="0" w:line="240" w:lineRule="exact"/>
              <w:ind w:firstLine="709"/>
            </w:pPr>
            <w:r>
              <w:rPr>
                <w:rStyle w:val="2a"/>
              </w:rPr>
              <w:t>21</w:t>
            </w:r>
          </w:p>
        </w:tc>
        <w:tc>
          <w:tcPr>
            <w:tcW w:w="6379" w:type="dxa"/>
            <w:tcBorders>
              <w:top w:val="single" w:sz="4" w:space="0" w:color="auto"/>
              <w:left w:val="single" w:sz="4" w:space="0" w:color="auto"/>
            </w:tcBorders>
            <w:shd w:val="clear" w:color="auto" w:fill="FFFFFF"/>
            <w:vAlign w:val="center"/>
          </w:tcPr>
          <w:p w:rsidR="00002580" w:rsidRDefault="00814AA8" w:rsidP="00E47ED7">
            <w:pPr>
              <w:pStyle w:val="24"/>
              <w:shd w:val="clear" w:color="auto" w:fill="auto"/>
              <w:spacing w:before="0" w:line="274" w:lineRule="exact"/>
              <w:ind w:firstLine="709"/>
              <w:jc w:val="left"/>
            </w:pPr>
            <w:r>
              <w:rPr>
                <w:rStyle w:val="2a"/>
              </w:rPr>
              <w:t>1.3.Наиболее распространенные инфекционные заболева</w:t>
            </w:r>
            <w:r>
              <w:rPr>
                <w:rStyle w:val="2a"/>
              </w:rPr>
              <w:softHyphen/>
              <w:t>ния</w:t>
            </w:r>
          </w:p>
        </w:tc>
        <w:tc>
          <w:tcPr>
            <w:tcW w:w="1003" w:type="dxa"/>
            <w:tcBorders>
              <w:top w:val="single" w:sz="4" w:space="0" w:color="auto"/>
              <w:left w:val="single" w:sz="4" w:space="0" w:color="auto"/>
            </w:tcBorders>
            <w:shd w:val="clear" w:color="auto" w:fill="FFFFFF"/>
          </w:tcPr>
          <w:p w:rsidR="00002580" w:rsidRPr="00E47ED7" w:rsidRDefault="00002580" w:rsidP="00E47ED7">
            <w:pPr>
              <w:pStyle w:val="24"/>
              <w:shd w:val="clear" w:color="auto" w:fill="auto"/>
              <w:spacing w:before="0" w:line="240" w:lineRule="auto"/>
              <w:jc w:val="center"/>
              <w:rPr>
                <w:rStyle w:val="29"/>
              </w:rPr>
            </w:pPr>
          </w:p>
        </w:tc>
        <w:tc>
          <w:tcPr>
            <w:tcW w:w="859" w:type="dxa"/>
            <w:gridSpan w:val="2"/>
            <w:tcBorders>
              <w:top w:val="single" w:sz="4" w:space="0" w:color="auto"/>
              <w:left w:val="single" w:sz="4" w:space="0" w:color="auto"/>
              <w:right w:val="single" w:sz="4" w:space="0" w:color="auto"/>
            </w:tcBorders>
            <w:shd w:val="clear" w:color="auto" w:fill="FFFFFF"/>
            <w:vAlign w:val="center"/>
          </w:tcPr>
          <w:p w:rsidR="00002580" w:rsidRPr="00E47ED7" w:rsidRDefault="00814AA8" w:rsidP="00E47ED7">
            <w:pPr>
              <w:pStyle w:val="24"/>
              <w:shd w:val="clear" w:color="auto" w:fill="auto"/>
              <w:spacing w:before="0" w:line="240" w:lineRule="auto"/>
              <w:jc w:val="center"/>
              <w:rPr>
                <w:rStyle w:val="29"/>
              </w:rPr>
            </w:pPr>
            <w:r w:rsidRPr="00E47ED7">
              <w:rPr>
                <w:rStyle w:val="29"/>
              </w:rPr>
              <w:t>1</w:t>
            </w:r>
          </w:p>
        </w:tc>
      </w:tr>
      <w:tr w:rsidR="00002580" w:rsidTr="00E47ED7">
        <w:trPr>
          <w:trHeight w:hRule="exact" w:val="562"/>
        </w:trPr>
        <w:tc>
          <w:tcPr>
            <w:tcW w:w="1286" w:type="dxa"/>
            <w:tcBorders>
              <w:top w:val="single" w:sz="4" w:space="0" w:color="auto"/>
              <w:left w:val="single" w:sz="4" w:space="0" w:color="auto"/>
            </w:tcBorders>
            <w:shd w:val="clear" w:color="auto" w:fill="FFFFFF"/>
          </w:tcPr>
          <w:p w:rsidR="00002580" w:rsidRDefault="00002580" w:rsidP="00E47ED7">
            <w:pPr>
              <w:ind w:firstLine="709"/>
              <w:rPr>
                <w:sz w:val="10"/>
                <w:szCs w:val="10"/>
              </w:rPr>
            </w:pPr>
          </w:p>
        </w:tc>
        <w:tc>
          <w:tcPr>
            <w:tcW w:w="6379" w:type="dxa"/>
            <w:tcBorders>
              <w:top w:val="single" w:sz="4" w:space="0" w:color="auto"/>
              <w:left w:val="single" w:sz="4" w:space="0" w:color="auto"/>
            </w:tcBorders>
            <w:shd w:val="clear" w:color="auto" w:fill="FFFFFF"/>
            <w:vAlign w:val="bottom"/>
          </w:tcPr>
          <w:p w:rsidR="00002580" w:rsidRDefault="00814AA8" w:rsidP="00E47ED7">
            <w:pPr>
              <w:pStyle w:val="24"/>
              <w:shd w:val="clear" w:color="auto" w:fill="auto"/>
              <w:spacing w:before="0" w:after="120" w:line="240" w:lineRule="exact"/>
              <w:ind w:firstLine="709"/>
              <w:jc w:val="left"/>
            </w:pPr>
            <w:r>
              <w:rPr>
                <w:rStyle w:val="29"/>
              </w:rPr>
              <w:t>Тема: 2. Значение двигательной активности для здоровья</w:t>
            </w:r>
          </w:p>
          <w:p w:rsidR="00002580" w:rsidRDefault="00814AA8" w:rsidP="00E47ED7">
            <w:pPr>
              <w:pStyle w:val="24"/>
              <w:shd w:val="clear" w:color="auto" w:fill="auto"/>
              <w:spacing w:before="120" w:line="240" w:lineRule="exact"/>
              <w:ind w:firstLine="709"/>
              <w:jc w:val="center"/>
            </w:pPr>
            <w:r>
              <w:rPr>
                <w:rStyle w:val="29"/>
              </w:rPr>
              <w:t>человека</w:t>
            </w:r>
          </w:p>
        </w:tc>
        <w:tc>
          <w:tcPr>
            <w:tcW w:w="1003" w:type="dxa"/>
            <w:tcBorders>
              <w:top w:val="single" w:sz="4" w:space="0" w:color="auto"/>
              <w:left w:val="single" w:sz="4" w:space="0" w:color="auto"/>
            </w:tcBorders>
            <w:shd w:val="clear" w:color="auto" w:fill="FFFFFF"/>
            <w:vAlign w:val="center"/>
          </w:tcPr>
          <w:p w:rsidR="00002580" w:rsidRPr="00E47ED7" w:rsidRDefault="00814AA8" w:rsidP="00E47ED7">
            <w:pPr>
              <w:pStyle w:val="24"/>
              <w:shd w:val="clear" w:color="auto" w:fill="auto"/>
              <w:spacing w:before="0" w:line="240" w:lineRule="auto"/>
              <w:jc w:val="center"/>
              <w:rPr>
                <w:rStyle w:val="29"/>
              </w:rPr>
            </w:pPr>
            <w:r w:rsidRPr="00E47ED7">
              <w:rPr>
                <w:rStyle w:val="29"/>
              </w:rPr>
              <w:t>1</w:t>
            </w:r>
          </w:p>
        </w:tc>
        <w:tc>
          <w:tcPr>
            <w:tcW w:w="859" w:type="dxa"/>
            <w:gridSpan w:val="2"/>
            <w:tcBorders>
              <w:top w:val="single" w:sz="4" w:space="0" w:color="auto"/>
              <w:left w:val="single" w:sz="4" w:space="0" w:color="auto"/>
              <w:right w:val="single" w:sz="4" w:space="0" w:color="auto"/>
            </w:tcBorders>
            <w:shd w:val="clear" w:color="auto" w:fill="FFFFFF"/>
          </w:tcPr>
          <w:p w:rsidR="00002580" w:rsidRPr="00E47ED7" w:rsidRDefault="00002580" w:rsidP="00E47ED7">
            <w:pPr>
              <w:jc w:val="center"/>
              <w:rPr>
                <w:rStyle w:val="29"/>
                <w:rFonts w:eastAsia="Arial Unicode MS"/>
              </w:rPr>
            </w:pPr>
          </w:p>
        </w:tc>
      </w:tr>
      <w:tr w:rsidR="00002580" w:rsidTr="00E47ED7">
        <w:trPr>
          <w:trHeight w:hRule="exact" w:val="288"/>
        </w:trPr>
        <w:tc>
          <w:tcPr>
            <w:tcW w:w="1286" w:type="dxa"/>
            <w:tcBorders>
              <w:top w:val="single" w:sz="4" w:space="0" w:color="auto"/>
              <w:left w:val="single" w:sz="4" w:space="0" w:color="auto"/>
            </w:tcBorders>
            <w:shd w:val="clear" w:color="auto" w:fill="FFFFFF"/>
            <w:vAlign w:val="bottom"/>
          </w:tcPr>
          <w:p w:rsidR="00002580" w:rsidRDefault="00814AA8" w:rsidP="00E47ED7">
            <w:pPr>
              <w:pStyle w:val="24"/>
              <w:shd w:val="clear" w:color="auto" w:fill="auto"/>
              <w:spacing w:before="0" w:line="240" w:lineRule="exact"/>
              <w:ind w:firstLine="709"/>
            </w:pPr>
            <w:r>
              <w:rPr>
                <w:rStyle w:val="2a"/>
              </w:rPr>
              <w:t>22</w:t>
            </w:r>
          </w:p>
        </w:tc>
        <w:tc>
          <w:tcPr>
            <w:tcW w:w="6379" w:type="dxa"/>
            <w:tcBorders>
              <w:top w:val="single" w:sz="4" w:space="0" w:color="auto"/>
              <w:left w:val="single" w:sz="4" w:space="0" w:color="auto"/>
            </w:tcBorders>
            <w:shd w:val="clear" w:color="auto" w:fill="FFFFFF"/>
            <w:vAlign w:val="bottom"/>
          </w:tcPr>
          <w:p w:rsidR="00002580" w:rsidRDefault="00814AA8" w:rsidP="00E47ED7">
            <w:pPr>
              <w:pStyle w:val="24"/>
              <w:shd w:val="clear" w:color="auto" w:fill="auto"/>
              <w:spacing w:before="0" w:line="240" w:lineRule="exact"/>
              <w:ind w:firstLine="709"/>
              <w:jc w:val="left"/>
            </w:pPr>
            <w:r>
              <w:rPr>
                <w:rStyle w:val="2a"/>
              </w:rPr>
              <w:t>2.1.Двигательная активность</w:t>
            </w:r>
          </w:p>
        </w:tc>
        <w:tc>
          <w:tcPr>
            <w:tcW w:w="1003" w:type="dxa"/>
            <w:tcBorders>
              <w:top w:val="single" w:sz="4" w:space="0" w:color="auto"/>
              <w:left w:val="single" w:sz="4" w:space="0" w:color="auto"/>
            </w:tcBorders>
            <w:shd w:val="clear" w:color="auto" w:fill="FFFFFF"/>
          </w:tcPr>
          <w:p w:rsidR="00002580" w:rsidRPr="00E47ED7" w:rsidRDefault="00002580" w:rsidP="00E47ED7">
            <w:pPr>
              <w:pStyle w:val="24"/>
              <w:shd w:val="clear" w:color="auto" w:fill="auto"/>
              <w:spacing w:before="0" w:line="240" w:lineRule="auto"/>
              <w:jc w:val="center"/>
              <w:rPr>
                <w:rStyle w:val="29"/>
              </w:rPr>
            </w:pPr>
          </w:p>
        </w:tc>
        <w:tc>
          <w:tcPr>
            <w:tcW w:w="859" w:type="dxa"/>
            <w:gridSpan w:val="2"/>
            <w:tcBorders>
              <w:top w:val="single" w:sz="4" w:space="0" w:color="auto"/>
              <w:left w:val="single" w:sz="4" w:space="0" w:color="auto"/>
              <w:right w:val="single" w:sz="4" w:space="0" w:color="auto"/>
            </w:tcBorders>
            <w:shd w:val="clear" w:color="auto" w:fill="FFFFFF"/>
            <w:vAlign w:val="bottom"/>
          </w:tcPr>
          <w:p w:rsidR="00002580" w:rsidRPr="00E47ED7" w:rsidRDefault="00814AA8" w:rsidP="00E47ED7">
            <w:pPr>
              <w:pStyle w:val="24"/>
              <w:shd w:val="clear" w:color="auto" w:fill="auto"/>
              <w:spacing w:before="0" w:line="240" w:lineRule="auto"/>
              <w:jc w:val="center"/>
              <w:rPr>
                <w:rStyle w:val="29"/>
              </w:rPr>
            </w:pPr>
            <w:r w:rsidRPr="00E47ED7">
              <w:rPr>
                <w:rStyle w:val="29"/>
              </w:rPr>
              <w:t>1</w:t>
            </w:r>
          </w:p>
        </w:tc>
      </w:tr>
      <w:tr w:rsidR="00002580" w:rsidTr="00E47ED7">
        <w:trPr>
          <w:trHeight w:hRule="exact" w:val="331"/>
        </w:trPr>
        <w:tc>
          <w:tcPr>
            <w:tcW w:w="1286" w:type="dxa"/>
            <w:tcBorders>
              <w:top w:val="single" w:sz="4" w:space="0" w:color="auto"/>
              <w:left w:val="single" w:sz="4" w:space="0" w:color="auto"/>
            </w:tcBorders>
            <w:shd w:val="clear" w:color="auto" w:fill="FFFFFF"/>
          </w:tcPr>
          <w:p w:rsidR="00002580" w:rsidRDefault="00002580" w:rsidP="00E47ED7">
            <w:pPr>
              <w:ind w:firstLine="709"/>
              <w:rPr>
                <w:sz w:val="10"/>
                <w:szCs w:val="10"/>
              </w:rPr>
            </w:pPr>
          </w:p>
        </w:tc>
        <w:tc>
          <w:tcPr>
            <w:tcW w:w="6379" w:type="dxa"/>
            <w:tcBorders>
              <w:top w:val="single" w:sz="4" w:space="0" w:color="auto"/>
              <w:left w:val="single" w:sz="4" w:space="0" w:color="auto"/>
            </w:tcBorders>
            <w:shd w:val="clear" w:color="auto" w:fill="FFFFFF"/>
            <w:vAlign w:val="bottom"/>
          </w:tcPr>
          <w:p w:rsidR="00002580" w:rsidRDefault="00814AA8" w:rsidP="00E47ED7">
            <w:pPr>
              <w:pStyle w:val="24"/>
              <w:shd w:val="clear" w:color="auto" w:fill="auto"/>
              <w:spacing w:before="0" w:line="240" w:lineRule="exact"/>
              <w:ind w:firstLine="709"/>
              <w:jc w:val="center"/>
            </w:pPr>
            <w:r>
              <w:rPr>
                <w:rStyle w:val="29"/>
              </w:rPr>
              <w:t>III. Основы военной службы</w:t>
            </w:r>
          </w:p>
        </w:tc>
        <w:tc>
          <w:tcPr>
            <w:tcW w:w="1003" w:type="dxa"/>
            <w:tcBorders>
              <w:top w:val="single" w:sz="4" w:space="0" w:color="auto"/>
              <w:left w:val="single" w:sz="4" w:space="0" w:color="auto"/>
            </w:tcBorders>
            <w:shd w:val="clear" w:color="auto" w:fill="FFFFFF"/>
            <w:vAlign w:val="bottom"/>
          </w:tcPr>
          <w:p w:rsidR="00002580" w:rsidRPr="00E47ED7" w:rsidRDefault="00814AA8" w:rsidP="00E47ED7">
            <w:pPr>
              <w:pStyle w:val="24"/>
              <w:shd w:val="clear" w:color="auto" w:fill="auto"/>
              <w:spacing w:before="0" w:line="240" w:lineRule="auto"/>
              <w:jc w:val="center"/>
              <w:rPr>
                <w:rStyle w:val="29"/>
              </w:rPr>
            </w:pPr>
            <w:r>
              <w:rPr>
                <w:rStyle w:val="29"/>
              </w:rPr>
              <w:t>13</w:t>
            </w:r>
          </w:p>
        </w:tc>
        <w:tc>
          <w:tcPr>
            <w:tcW w:w="859" w:type="dxa"/>
            <w:gridSpan w:val="2"/>
            <w:tcBorders>
              <w:top w:val="single" w:sz="4" w:space="0" w:color="auto"/>
              <w:left w:val="single" w:sz="4" w:space="0" w:color="auto"/>
              <w:right w:val="single" w:sz="4" w:space="0" w:color="auto"/>
            </w:tcBorders>
            <w:shd w:val="clear" w:color="auto" w:fill="FFFFFF"/>
          </w:tcPr>
          <w:p w:rsidR="00002580" w:rsidRPr="00E47ED7" w:rsidRDefault="00002580" w:rsidP="00E47ED7">
            <w:pPr>
              <w:jc w:val="center"/>
              <w:rPr>
                <w:rStyle w:val="29"/>
                <w:rFonts w:eastAsia="Arial Unicode MS"/>
              </w:rPr>
            </w:pPr>
          </w:p>
        </w:tc>
      </w:tr>
      <w:tr w:rsidR="00002580" w:rsidTr="00E47ED7">
        <w:trPr>
          <w:trHeight w:hRule="exact" w:val="562"/>
        </w:trPr>
        <w:tc>
          <w:tcPr>
            <w:tcW w:w="1286" w:type="dxa"/>
            <w:tcBorders>
              <w:top w:val="single" w:sz="4" w:space="0" w:color="auto"/>
              <w:left w:val="single" w:sz="4" w:space="0" w:color="auto"/>
            </w:tcBorders>
            <w:shd w:val="clear" w:color="auto" w:fill="FFFFFF"/>
          </w:tcPr>
          <w:p w:rsidR="00002580" w:rsidRDefault="00002580" w:rsidP="00E47ED7">
            <w:pPr>
              <w:ind w:firstLine="709"/>
              <w:rPr>
                <w:sz w:val="10"/>
                <w:szCs w:val="10"/>
              </w:rPr>
            </w:pPr>
          </w:p>
        </w:tc>
        <w:tc>
          <w:tcPr>
            <w:tcW w:w="6379" w:type="dxa"/>
            <w:tcBorders>
              <w:top w:val="single" w:sz="4" w:space="0" w:color="auto"/>
              <w:left w:val="single" w:sz="4" w:space="0" w:color="auto"/>
            </w:tcBorders>
            <w:shd w:val="clear" w:color="auto" w:fill="FFFFFF"/>
            <w:vAlign w:val="bottom"/>
          </w:tcPr>
          <w:p w:rsidR="00002580" w:rsidRDefault="00814AA8" w:rsidP="00E47ED7">
            <w:pPr>
              <w:pStyle w:val="24"/>
              <w:shd w:val="clear" w:color="auto" w:fill="auto"/>
              <w:spacing w:before="0" w:line="269" w:lineRule="exact"/>
              <w:ind w:firstLine="709"/>
              <w:jc w:val="center"/>
            </w:pPr>
            <w:r>
              <w:rPr>
                <w:rStyle w:val="29"/>
              </w:rPr>
              <w:t>Тема: 1. Вооруженные силы российской федерации - защитники нашего отечества</w:t>
            </w:r>
          </w:p>
        </w:tc>
        <w:tc>
          <w:tcPr>
            <w:tcW w:w="1003" w:type="dxa"/>
            <w:tcBorders>
              <w:top w:val="single" w:sz="4" w:space="0" w:color="auto"/>
              <w:left w:val="single" w:sz="4" w:space="0" w:color="auto"/>
            </w:tcBorders>
            <w:shd w:val="clear" w:color="auto" w:fill="FFFFFF"/>
          </w:tcPr>
          <w:p w:rsidR="00002580" w:rsidRPr="00E47ED7" w:rsidRDefault="00814AA8" w:rsidP="00E47ED7">
            <w:pPr>
              <w:pStyle w:val="24"/>
              <w:shd w:val="clear" w:color="auto" w:fill="auto"/>
              <w:spacing w:before="0" w:line="240" w:lineRule="auto"/>
              <w:jc w:val="center"/>
              <w:rPr>
                <w:rStyle w:val="29"/>
              </w:rPr>
            </w:pPr>
            <w:r w:rsidRPr="00E47ED7">
              <w:rPr>
                <w:rStyle w:val="29"/>
              </w:rPr>
              <w:t>7</w:t>
            </w:r>
          </w:p>
        </w:tc>
        <w:tc>
          <w:tcPr>
            <w:tcW w:w="859" w:type="dxa"/>
            <w:gridSpan w:val="2"/>
            <w:tcBorders>
              <w:top w:val="single" w:sz="4" w:space="0" w:color="auto"/>
              <w:left w:val="single" w:sz="4" w:space="0" w:color="auto"/>
              <w:right w:val="single" w:sz="4" w:space="0" w:color="auto"/>
            </w:tcBorders>
            <w:shd w:val="clear" w:color="auto" w:fill="FFFFFF"/>
          </w:tcPr>
          <w:p w:rsidR="00002580" w:rsidRPr="00E47ED7" w:rsidRDefault="00002580" w:rsidP="00E47ED7">
            <w:pPr>
              <w:jc w:val="center"/>
              <w:rPr>
                <w:rStyle w:val="29"/>
                <w:rFonts w:eastAsia="Arial Unicode MS"/>
              </w:rPr>
            </w:pPr>
          </w:p>
        </w:tc>
      </w:tr>
      <w:tr w:rsidR="00002580" w:rsidTr="00E47ED7">
        <w:trPr>
          <w:trHeight w:hRule="exact" w:val="288"/>
        </w:trPr>
        <w:tc>
          <w:tcPr>
            <w:tcW w:w="1286" w:type="dxa"/>
            <w:tcBorders>
              <w:top w:val="single" w:sz="4" w:space="0" w:color="auto"/>
              <w:left w:val="single" w:sz="4" w:space="0" w:color="auto"/>
            </w:tcBorders>
            <w:shd w:val="clear" w:color="auto" w:fill="FFFFFF"/>
            <w:vAlign w:val="bottom"/>
          </w:tcPr>
          <w:p w:rsidR="00002580" w:rsidRDefault="00814AA8" w:rsidP="00E47ED7">
            <w:pPr>
              <w:pStyle w:val="24"/>
              <w:shd w:val="clear" w:color="auto" w:fill="auto"/>
              <w:spacing w:before="0" w:line="240" w:lineRule="exact"/>
              <w:ind w:firstLine="709"/>
            </w:pPr>
            <w:r>
              <w:rPr>
                <w:rStyle w:val="2a"/>
              </w:rPr>
              <w:t>23</w:t>
            </w:r>
          </w:p>
        </w:tc>
        <w:tc>
          <w:tcPr>
            <w:tcW w:w="6379" w:type="dxa"/>
            <w:tcBorders>
              <w:top w:val="single" w:sz="4" w:space="0" w:color="auto"/>
              <w:left w:val="single" w:sz="4" w:space="0" w:color="auto"/>
            </w:tcBorders>
            <w:shd w:val="clear" w:color="auto" w:fill="FFFFFF"/>
            <w:vAlign w:val="bottom"/>
          </w:tcPr>
          <w:p w:rsidR="00002580" w:rsidRDefault="00814AA8" w:rsidP="00E47ED7">
            <w:pPr>
              <w:pStyle w:val="24"/>
              <w:shd w:val="clear" w:color="auto" w:fill="auto"/>
              <w:spacing w:before="0" w:line="240" w:lineRule="exact"/>
              <w:ind w:firstLine="709"/>
              <w:jc w:val="left"/>
            </w:pPr>
            <w:r>
              <w:rPr>
                <w:rStyle w:val="2a"/>
              </w:rPr>
              <w:t>1.1.История создания Вооруженных Сил России.</w:t>
            </w:r>
          </w:p>
        </w:tc>
        <w:tc>
          <w:tcPr>
            <w:tcW w:w="1003" w:type="dxa"/>
            <w:tcBorders>
              <w:top w:val="single" w:sz="4" w:space="0" w:color="auto"/>
              <w:left w:val="single" w:sz="4" w:space="0" w:color="auto"/>
            </w:tcBorders>
            <w:shd w:val="clear" w:color="auto" w:fill="FFFFFF"/>
          </w:tcPr>
          <w:p w:rsidR="00002580" w:rsidRPr="00E47ED7" w:rsidRDefault="00002580" w:rsidP="00E47ED7">
            <w:pPr>
              <w:pStyle w:val="24"/>
              <w:shd w:val="clear" w:color="auto" w:fill="auto"/>
              <w:spacing w:before="0" w:line="240" w:lineRule="auto"/>
              <w:jc w:val="center"/>
              <w:rPr>
                <w:rStyle w:val="29"/>
              </w:rPr>
            </w:pPr>
          </w:p>
        </w:tc>
        <w:tc>
          <w:tcPr>
            <w:tcW w:w="859" w:type="dxa"/>
            <w:gridSpan w:val="2"/>
            <w:tcBorders>
              <w:top w:val="single" w:sz="4" w:space="0" w:color="auto"/>
              <w:left w:val="single" w:sz="4" w:space="0" w:color="auto"/>
              <w:right w:val="single" w:sz="4" w:space="0" w:color="auto"/>
            </w:tcBorders>
            <w:shd w:val="clear" w:color="auto" w:fill="FFFFFF"/>
            <w:vAlign w:val="bottom"/>
          </w:tcPr>
          <w:p w:rsidR="00002580" w:rsidRPr="00E47ED7" w:rsidRDefault="00814AA8" w:rsidP="00E47ED7">
            <w:pPr>
              <w:pStyle w:val="24"/>
              <w:shd w:val="clear" w:color="auto" w:fill="auto"/>
              <w:spacing w:before="0" w:line="240" w:lineRule="auto"/>
              <w:jc w:val="center"/>
              <w:rPr>
                <w:rStyle w:val="29"/>
              </w:rPr>
            </w:pPr>
            <w:r w:rsidRPr="00E47ED7">
              <w:rPr>
                <w:rStyle w:val="29"/>
              </w:rPr>
              <w:t>1</w:t>
            </w:r>
          </w:p>
        </w:tc>
      </w:tr>
      <w:tr w:rsidR="00002580" w:rsidTr="00E47ED7">
        <w:trPr>
          <w:trHeight w:hRule="exact" w:val="835"/>
        </w:trPr>
        <w:tc>
          <w:tcPr>
            <w:tcW w:w="1286" w:type="dxa"/>
            <w:tcBorders>
              <w:top w:val="single" w:sz="4" w:space="0" w:color="auto"/>
              <w:left w:val="single" w:sz="4" w:space="0" w:color="auto"/>
            </w:tcBorders>
            <w:shd w:val="clear" w:color="auto" w:fill="FFFFFF"/>
            <w:vAlign w:val="center"/>
          </w:tcPr>
          <w:p w:rsidR="00002580" w:rsidRDefault="00814AA8" w:rsidP="00E47ED7">
            <w:pPr>
              <w:pStyle w:val="24"/>
              <w:shd w:val="clear" w:color="auto" w:fill="auto"/>
              <w:spacing w:before="0" w:line="278" w:lineRule="exact"/>
              <w:ind w:firstLine="709"/>
            </w:pPr>
            <w:r>
              <w:rPr>
                <w:rStyle w:val="2a"/>
              </w:rPr>
              <w:t>24, 25, 26, 27</w:t>
            </w:r>
          </w:p>
        </w:tc>
        <w:tc>
          <w:tcPr>
            <w:tcW w:w="6379" w:type="dxa"/>
            <w:tcBorders>
              <w:top w:val="single" w:sz="4" w:space="0" w:color="auto"/>
              <w:left w:val="single" w:sz="4" w:space="0" w:color="auto"/>
            </w:tcBorders>
            <w:shd w:val="clear" w:color="auto" w:fill="FFFFFF"/>
            <w:vAlign w:val="bottom"/>
          </w:tcPr>
          <w:p w:rsidR="00002580" w:rsidRDefault="00814AA8" w:rsidP="00E47ED7">
            <w:pPr>
              <w:pStyle w:val="24"/>
              <w:shd w:val="clear" w:color="auto" w:fill="auto"/>
              <w:spacing w:before="0" w:line="278" w:lineRule="exact"/>
              <w:ind w:firstLine="709"/>
            </w:pPr>
            <w:r>
              <w:rPr>
                <w:rStyle w:val="2a"/>
              </w:rPr>
              <w:t>1.2.Организационная структура ВС РФ. Виды Вооруженных Сил, рода войск. История их создания и предназначение</w:t>
            </w:r>
          </w:p>
        </w:tc>
        <w:tc>
          <w:tcPr>
            <w:tcW w:w="1003" w:type="dxa"/>
            <w:tcBorders>
              <w:top w:val="single" w:sz="4" w:space="0" w:color="auto"/>
              <w:left w:val="single" w:sz="4" w:space="0" w:color="auto"/>
            </w:tcBorders>
            <w:shd w:val="clear" w:color="auto" w:fill="FFFFFF"/>
          </w:tcPr>
          <w:p w:rsidR="00002580" w:rsidRPr="00E47ED7" w:rsidRDefault="00002580" w:rsidP="00E47ED7">
            <w:pPr>
              <w:pStyle w:val="24"/>
              <w:shd w:val="clear" w:color="auto" w:fill="auto"/>
              <w:spacing w:before="0" w:line="240" w:lineRule="auto"/>
              <w:jc w:val="center"/>
              <w:rPr>
                <w:rStyle w:val="29"/>
              </w:rPr>
            </w:pPr>
          </w:p>
        </w:tc>
        <w:tc>
          <w:tcPr>
            <w:tcW w:w="859" w:type="dxa"/>
            <w:gridSpan w:val="2"/>
            <w:tcBorders>
              <w:top w:val="single" w:sz="4" w:space="0" w:color="auto"/>
              <w:left w:val="single" w:sz="4" w:space="0" w:color="auto"/>
              <w:right w:val="single" w:sz="4" w:space="0" w:color="auto"/>
            </w:tcBorders>
            <w:shd w:val="clear" w:color="auto" w:fill="FFFFFF"/>
          </w:tcPr>
          <w:p w:rsidR="00002580" w:rsidRPr="00E47ED7" w:rsidRDefault="00814AA8" w:rsidP="00E47ED7">
            <w:pPr>
              <w:pStyle w:val="24"/>
              <w:shd w:val="clear" w:color="auto" w:fill="auto"/>
              <w:spacing w:before="0" w:line="240" w:lineRule="auto"/>
              <w:jc w:val="center"/>
              <w:rPr>
                <w:rStyle w:val="29"/>
              </w:rPr>
            </w:pPr>
            <w:r w:rsidRPr="00E47ED7">
              <w:rPr>
                <w:rStyle w:val="29"/>
              </w:rPr>
              <w:t>4</w:t>
            </w:r>
          </w:p>
        </w:tc>
      </w:tr>
      <w:tr w:rsidR="00002580" w:rsidTr="00E47ED7">
        <w:trPr>
          <w:trHeight w:hRule="exact" w:val="283"/>
        </w:trPr>
        <w:tc>
          <w:tcPr>
            <w:tcW w:w="1286" w:type="dxa"/>
            <w:tcBorders>
              <w:top w:val="single" w:sz="4" w:space="0" w:color="auto"/>
              <w:left w:val="single" w:sz="4" w:space="0" w:color="auto"/>
            </w:tcBorders>
            <w:shd w:val="clear" w:color="auto" w:fill="FFFFFF"/>
            <w:vAlign w:val="bottom"/>
          </w:tcPr>
          <w:p w:rsidR="00002580" w:rsidRDefault="00814AA8" w:rsidP="00E47ED7">
            <w:pPr>
              <w:pStyle w:val="24"/>
              <w:shd w:val="clear" w:color="auto" w:fill="auto"/>
              <w:spacing w:before="0" w:line="240" w:lineRule="exact"/>
              <w:ind w:firstLine="709"/>
            </w:pPr>
            <w:r>
              <w:rPr>
                <w:rStyle w:val="2a"/>
              </w:rPr>
              <w:lastRenderedPageBreak/>
              <w:t>28</w:t>
            </w:r>
          </w:p>
        </w:tc>
        <w:tc>
          <w:tcPr>
            <w:tcW w:w="6379" w:type="dxa"/>
            <w:tcBorders>
              <w:top w:val="single" w:sz="4" w:space="0" w:color="auto"/>
              <w:left w:val="single" w:sz="4" w:space="0" w:color="auto"/>
            </w:tcBorders>
            <w:shd w:val="clear" w:color="auto" w:fill="FFFFFF"/>
            <w:vAlign w:val="bottom"/>
          </w:tcPr>
          <w:p w:rsidR="00002580" w:rsidRDefault="00814AA8" w:rsidP="00E47ED7">
            <w:pPr>
              <w:pStyle w:val="24"/>
              <w:shd w:val="clear" w:color="auto" w:fill="auto"/>
              <w:spacing w:before="0" w:line="240" w:lineRule="exact"/>
              <w:ind w:firstLine="709"/>
              <w:jc w:val="left"/>
            </w:pPr>
            <w:r>
              <w:rPr>
                <w:rStyle w:val="2a"/>
              </w:rPr>
              <w:t>1.3Функции и основные задачи современных ВС России</w:t>
            </w:r>
          </w:p>
        </w:tc>
        <w:tc>
          <w:tcPr>
            <w:tcW w:w="1003" w:type="dxa"/>
            <w:tcBorders>
              <w:top w:val="single" w:sz="4" w:space="0" w:color="auto"/>
              <w:left w:val="single" w:sz="4" w:space="0" w:color="auto"/>
            </w:tcBorders>
            <w:shd w:val="clear" w:color="auto" w:fill="FFFFFF"/>
          </w:tcPr>
          <w:p w:rsidR="00002580" w:rsidRPr="00E47ED7" w:rsidRDefault="00002580" w:rsidP="00E47ED7">
            <w:pPr>
              <w:pStyle w:val="24"/>
              <w:shd w:val="clear" w:color="auto" w:fill="auto"/>
              <w:spacing w:before="0" w:line="240" w:lineRule="auto"/>
              <w:jc w:val="center"/>
              <w:rPr>
                <w:rStyle w:val="29"/>
              </w:rPr>
            </w:pPr>
          </w:p>
        </w:tc>
        <w:tc>
          <w:tcPr>
            <w:tcW w:w="859" w:type="dxa"/>
            <w:gridSpan w:val="2"/>
            <w:tcBorders>
              <w:top w:val="single" w:sz="4" w:space="0" w:color="auto"/>
              <w:left w:val="single" w:sz="4" w:space="0" w:color="auto"/>
              <w:right w:val="single" w:sz="4" w:space="0" w:color="auto"/>
            </w:tcBorders>
            <w:shd w:val="clear" w:color="auto" w:fill="FFFFFF"/>
            <w:vAlign w:val="bottom"/>
          </w:tcPr>
          <w:p w:rsidR="00002580" w:rsidRPr="00E47ED7" w:rsidRDefault="00814AA8" w:rsidP="00E47ED7">
            <w:pPr>
              <w:pStyle w:val="24"/>
              <w:shd w:val="clear" w:color="auto" w:fill="auto"/>
              <w:spacing w:before="0" w:line="240" w:lineRule="auto"/>
              <w:jc w:val="center"/>
              <w:rPr>
                <w:rStyle w:val="29"/>
              </w:rPr>
            </w:pPr>
            <w:r w:rsidRPr="00E47ED7">
              <w:rPr>
                <w:rStyle w:val="29"/>
              </w:rPr>
              <w:t>1</w:t>
            </w:r>
          </w:p>
        </w:tc>
      </w:tr>
      <w:tr w:rsidR="00002580" w:rsidRPr="00E47ED7" w:rsidTr="00E47ED7">
        <w:trPr>
          <w:trHeight w:hRule="exact" w:val="576"/>
        </w:trPr>
        <w:tc>
          <w:tcPr>
            <w:tcW w:w="1286" w:type="dxa"/>
            <w:tcBorders>
              <w:top w:val="single" w:sz="4" w:space="0" w:color="auto"/>
              <w:left w:val="single" w:sz="4" w:space="0" w:color="auto"/>
              <w:bottom w:val="single" w:sz="4" w:space="0" w:color="auto"/>
            </w:tcBorders>
            <w:shd w:val="clear" w:color="auto" w:fill="FFFFFF"/>
            <w:vAlign w:val="center"/>
          </w:tcPr>
          <w:p w:rsidR="00002580" w:rsidRDefault="00814AA8" w:rsidP="00E47ED7">
            <w:pPr>
              <w:pStyle w:val="24"/>
              <w:shd w:val="clear" w:color="auto" w:fill="auto"/>
              <w:spacing w:before="0" w:line="240" w:lineRule="exact"/>
              <w:ind w:firstLine="709"/>
            </w:pPr>
            <w:r>
              <w:rPr>
                <w:rStyle w:val="2a"/>
              </w:rPr>
              <w:t>29</w:t>
            </w:r>
          </w:p>
        </w:tc>
        <w:tc>
          <w:tcPr>
            <w:tcW w:w="6379" w:type="dxa"/>
            <w:tcBorders>
              <w:top w:val="single" w:sz="4" w:space="0" w:color="auto"/>
              <w:left w:val="single" w:sz="4" w:space="0" w:color="auto"/>
              <w:bottom w:val="single" w:sz="4" w:space="0" w:color="auto"/>
            </w:tcBorders>
            <w:shd w:val="clear" w:color="auto" w:fill="FFFFFF"/>
            <w:vAlign w:val="bottom"/>
          </w:tcPr>
          <w:p w:rsidR="00002580" w:rsidRDefault="00814AA8" w:rsidP="00E47ED7">
            <w:pPr>
              <w:pStyle w:val="24"/>
              <w:shd w:val="clear" w:color="auto" w:fill="auto"/>
              <w:spacing w:before="0" w:line="283" w:lineRule="exact"/>
              <w:ind w:firstLine="709"/>
              <w:jc w:val="left"/>
            </w:pPr>
            <w:r>
              <w:rPr>
                <w:rStyle w:val="2a"/>
              </w:rPr>
              <w:t>1.4.Другие войска, воинские формирования и органы, их состав и предназначение</w:t>
            </w:r>
          </w:p>
        </w:tc>
        <w:tc>
          <w:tcPr>
            <w:tcW w:w="1003" w:type="dxa"/>
            <w:tcBorders>
              <w:top w:val="single" w:sz="4" w:space="0" w:color="auto"/>
              <w:left w:val="single" w:sz="4" w:space="0" w:color="auto"/>
              <w:bottom w:val="single" w:sz="4" w:space="0" w:color="auto"/>
            </w:tcBorders>
            <w:shd w:val="clear" w:color="auto" w:fill="FFFFFF"/>
          </w:tcPr>
          <w:p w:rsidR="00002580" w:rsidRPr="00E47ED7" w:rsidRDefault="00002580" w:rsidP="00E47ED7">
            <w:pPr>
              <w:pStyle w:val="24"/>
              <w:shd w:val="clear" w:color="auto" w:fill="auto"/>
              <w:spacing w:before="0" w:line="240" w:lineRule="auto"/>
              <w:jc w:val="center"/>
              <w:rPr>
                <w:rStyle w:val="29"/>
              </w:rPr>
            </w:pP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2580" w:rsidRPr="00E47ED7" w:rsidRDefault="00814AA8" w:rsidP="00E47ED7">
            <w:pPr>
              <w:pStyle w:val="24"/>
              <w:shd w:val="clear" w:color="auto" w:fill="auto"/>
              <w:spacing w:before="0" w:line="240" w:lineRule="auto"/>
              <w:jc w:val="center"/>
              <w:rPr>
                <w:rStyle w:val="29"/>
              </w:rPr>
            </w:pPr>
            <w:r w:rsidRPr="00E47ED7">
              <w:rPr>
                <w:rStyle w:val="29"/>
              </w:rPr>
              <w:t>1</w:t>
            </w:r>
          </w:p>
        </w:tc>
      </w:tr>
      <w:tr w:rsidR="00002580" w:rsidRPr="00E47ED7">
        <w:trPr>
          <w:gridAfter w:val="1"/>
          <w:wAfter w:w="13" w:type="dxa"/>
          <w:trHeight w:hRule="exact" w:val="288"/>
        </w:trPr>
        <w:tc>
          <w:tcPr>
            <w:tcW w:w="1282" w:type="dxa"/>
            <w:tcBorders>
              <w:top w:val="single" w:sz="4" w:space="0" w:color="auto"/>
              <w:left w:val="single" w:sz="4" w:space="0" w:color="auto"/>
            </w:tcBorders>
            <w:shd w:val="clear" w:color="auto" w:fill="FFFFFF"/>
          </w:tcPr>
          <w:p w:rsidR="00002580" w:rsidRDefault="00002580" w:rsidP="00E47ED7">
            <w:pPr>
              <w:ind w:firstLine="709"/>
              <w:rPr>
                <w:sz w:val="10"/>
                <w:szCs w:val="10"/>
              </w:rPr>
            </w:pPr>
          </w:p>
        </w:tc>
        <w:tc>
          <w:tcPr>
            <w:tcW w:w="6379" w:type="dxa"/>
            <w:tcBorders>
              <w:top w:val="single" w:sz="4" w:space="0" w:color="auto"/>
              <w:left w:val="single" w:sz="4" w:space="0" w:color="auto"/>
            </w:tcBorders>
            <w:shd w:val="clear" w:color="auto" w:fill="FFFFFF"/>
            <w:vAlign w:val="bottom"/>
          </w:tcPr>
          <w:p w:rsidR="00002580" w:rsidRDefault="00814AA8" w:rsidP="00E47ED7">
            <w:pPr>
              <w:pStyle w:val="24"/>
              <w:shd w:val="clear" w:color="auto" w:fill="auto"/>
              <w:spacing w:before="0" w:line="240" w:lineRule="exact"/>
              <w:ind w:firstLine="709"/>
              <w:jc w:val="center"/>
            </w:pPr>
            <w:r>
              <w:rPr>
                <w:rStyle w:val="29"/>
              </w:rPr>
              <w:t>Тема: 2. Воинская обязанность</w:t>
            </w:r>
          </w:p>
        </w:tc>
        <w:tc>
          <w:tcPr>
            <w:tcW w:w="1003" w:type="dxa"/>
            <w:tcBorders>
              <w:top w:val="single" w:sz="4" w:space="0" w:color="auto"/>
              <w:left w:val="single" w:sz="4" w:space="0" w:color="auto"/>
            </w:tcBorders>
            <w:shd w:val="clear" w:color="auto" w:fill="FFFFFF"/>
            <w:vAlign w:val="bottom"/>
          </w:tcPr>
          <w:p w:rsidR="00002580" w:rsidRPr="00E47ED7" w:rsidRDefault="00814AA8" w:rsidP="00E47ED7">
            <w:pPr>
              <w:pStyle w:val="24"/>
              <w:shd w:val="clear" w:color="auto" w:fill="auto"/>
              <w:spacing w:before="0" w:line="240" w:lineRule="auto"/>
              <w:jc w:val="center"/>
              <w:rPr>
                <w:rStyle w:val="29"/>
              </w:rPr>
            </w:pPr>
            <w:r w:rsidRPr="00E47ED7">
              <w:rPr>
                <w:rStyle w:val="29"/>
              </w:rPr>
              <w:t>6</w:t>
            </w:r>
          </w:p>
        </w:tc>
        <w:tc>
          <w:tcPr>
            <w:tcW w:w="850" w:type="dxa"/>
            <w:tcBorders>
              <w:top w:val="single" w:sz="4" w:space="0" w:color="auto"/>
              <w:left w:val="single" w:sz="4" w:space="0" w:color="auto"/>
              <w:right w:val="single" w:sz="4" w:space="0" w:color="auto"/>
            </w:tcBorders>
            <w:shd w:val="clear" w:color="auto" w:fill="FFFFFF"/>
          </w:tcPr>
          <w:p w:rsidR="00002580" w:rsidRPr="00E47ED7" w:rsidRDefault="00002580" w:rsidP="00E47ED7">
            <w:pPr>
              <w:pStyle w:val="24"/>
              <w:shd w:val="clear" w:color="auto" w:fill="auto"/>
              <w:spacing w:before="0" w:line="240" w:lineRule="auto"/>
              <w:jc w:val="center"/>
              <w:rPr>
                <w:rStyle w:val="29"/>
              </w:rPr>
            </w:pPr>
          </w:p>
        </w:tc>
      </w:tr>
      <w:tr w:rsidR="00002580" w:rsidRPr="00E47ED7">
        <w:trPr>
          <w:gridAfter w:val="1"/>
          <w:wAfter w:w="13" w:type="dxa"/>
          <w:trHeight w:hRule="exact" w:val="288"/>
        </w:trPr>
        <w:tc>
          <w:tcPr>
            <w:tcW w:w="1282" w:type="dxa"/>
            <w:tcBorders>
              <w:top w:val="single" w:sz="4" w:space="0" w:color="auto"/>
              <w:left w:val="single" w:sz="4" w:space="0" w:color="auto"/>
            </w:tcBorders>
            <w:shd w:val="clear" w:color="auto" w:fill="FFFFFF"/>
          </w:tcPr>
          <w:p w:rsidR="00002580" w:rsidRDefault="00814AA8" w:rsidP="00E47ED7">
            <w:pPr>
              <w:pStyle w:val="24"/>
              <w:shd w:val="clear" w:color="auto" w:fill="auto"/>
              <w:spacing w:before="0" w:line="240" w:lineRule="exact"/>
              <w:ind w:firstLine="709"/>
              <w:jc w:val="left"/>
            </w:pPr>
            <w:r>
              <w:rPr>
                <w:rStyle w:val="2a"/>
              </w:rPr>
              <w:t>30</w:t>
            </w:r>
          </w:p>
        </w:tc>
        <w:tc>
          <w:tcPr>
            <w:tcW w:w="6379" w:type="dxa"/>
            <w:tcBorders>
              <w:top w:val="single" w:sz="4" w:space="0" w:color="auto"/>
              <w:left w:val="single" w:sz="4" w:space="0" w:color="auto"/>
            </w:tcBorders>
            <w:shd w:val="clear" w:color="auto" w:fill="FFFFFF"/>
          </w:tcPr>
          <w:p w:rsidR="00002580" w:rsidRDefault="00814AA8" w:rsidP="00E47ED7">
            <w:pPr>
              <w:pStyle w:val="24"/>
              <w:shd w:val="clear" w:color="auto" w:fill="auto"/>
              <w:spacing w:before="0" w:line="240" w:lineRule="exact"/>
              <w:ind w:firstLine="709"/>
            </w:pPr>
            <w:r>
              <w:rPr>
                <w:rStyle w:val="2a"/>
              </w:rPr>
              <w:t>2.1.Основные понятия о воинской обязанности</w:t>
            </w:r>
          </w:p>
        </w:tc>
        <w:tc>
          <w:tcPr>
            <w:tcW w:w="1003" w:type="dxa"/>
            <w:tcBorders>
              <w:top w:val="single" w:sz="4" w:space="0" w:color="auto"/>
              <w:left w:val="single" w:sz="4" w:space="0" w:color="auto"/>
            </w:tcBorders>
            <w:shd w:val="clear" w:color="auto" w:fill="FFFFFF"/>
          </w:tcPr>
          <w:p w:rsidR="00002580" w:rsidRPr="00E47ED7" w:rsidRDefault="00002580" w:rsidP="00E47ED7">
            <w:pPr>
              <w:pStyle w:val="24"/>
              <w:shd w:val="clear" w:color="auto" w:fill="auto"/>
              <w:spacing w:before="0" w:line="240" w:lineRule="auto"/>
              <w:jc w:val="center"/>
              <w:rPr>
                <w:rStyle w:val="29"/>
              </w:rPr>
            </w:pPr>
          </w:p>
        </w:tc>
        <w:tc>
          <w:tcPr>
            <w:tcW w:w="850" w:type="dxa"/>
            <w:tcBorders>
              <w:top w:val="single" w:sz="4" w:space="0" w:color="auto"/>
              <w:left w:val="single" w:sz="4" w:space="0" w:color="auto"/>
              <w:right w:val="single" w:sz="4" w:space="0" w:color="auto"/>
            </w:tcBorders>
            <w:shd w:val="clear" w:color="auto" w:fill="FFFFFF"/>
            <w:vAlign w:val="bottom"/>
          </w:tcPr>
          <w:p w:rsidR="00002580" w:rsidRPr="00E47ED7" w:rsidRDefault="00814AA8" w:rsidP="00E47ED7">
            <w:pPr>
              <w:pStyle w:val="24"/>
              <w:shd w:val="clear" w:color="auto" w:fill="auto"/>
              <w:spacing w:before="0" w:line="240" w:lineRule="auto"/>
              <w:jc w:val="center"/>
              <w:rPr>
                <w:rStyle w:val="29"/>
              </w:rPr>
            </w:pPr>
            <w:r w:rsidRPr="00E47ED7">
              <w:rPr>
                <w:rStyle w:val="29"/>
              </w:rPr>
              <w:t>1</w:t>
            </w:r>
          </w:p>
        </w:tc>
      </w:tr>
      <w:tr w:rsidR="00002580" w:rsidRPr="00E47ED7">
        <w:trPr>
          <w:gridAfter w:val="1"/>
          <w:wAfter w:w="13" w:type="dxa"/>
          <w:trHeight w:hRule="exact" w:val="288"/>
        </w:trPr>
        <w:tc>
          <w:tcPr>
            <w:tcW w:w="1282" w:type="dxa"/>
            <w:tcBorders>
              <w:top w:val="single" w:sz="4" w:space="0" w:color="auto"/>
              <w:left w:val="single" w:sz="4" w:space="0" w:color="auto"/>
            </w:tcBorders>
            <w:shd w:val="clear" w:color="auto" w:fill="FFFFFF"/>
            <w:vAlign w:val="bottom"/>
          </w:tcPr>
          <w:p w:rsidR="00002580" w:rsidRDefault="00814AA8" w:rsidP="00E47ED7">
            <w:pPr>
              <w:pStyle w:val="24"/>
              <w:shd w:val="clear" w:color="auto" w:fill="auto"/>
              <w:spacing w:before="0" w:line="240" w:lineRule="exact"/>
              <w:ind w:firstLine="709"/>
              <w:jc w:val="left"/>
            </w:pPr>
            <w:r>
              <w:rPr>
                <w:rStyle w:val="2a"/>
              </w:rPr>
              <w:t>31</w:t>
            </w:r>
          </w:p>
        </w:tc>
        <w:tc>
          <w:tcPr>
            <w:tcW w:w="6379" w:type="dxa"/>
            <w:tcBorders>
              <w:top w:val="single" w:sz="4" w:space="0" w:color="auto"/>
              <w:left w:val="single" w:sz="4" w:space="0" w:color="auto"/>
            </w:tcBorders>
            <w:shd w:val="clear" w:color="auto" w:fill="FFFFFF"/>
            <w:vAlign w:val="bottom"/>
          </w:tcPr>
          <w:p w:rsidR="00002580" w:rsidRDefault="00814AA8" w:rsidP="00E47ED7">
            <w:pPr>
              <w:pStyle w:val="24"/>
              <w:shd w:val="clear" w:color="auto" w:fill="auto"/>
              <w:spacing w:before="0" w:line="240" w:lineRule="exact"/>
              <w:ind w:firstLine="709"/>
            </w:pPr>
            <w:r>
              <w:rPr>
                <w:rStyle w:val="2a"/>
              </w:rPr>
              <w:t>2.2.Организация воинского учета и его предназначение</w:t>
            </w:r>
          </w:p>
        </w:tc>
        <w:tc>
          <w:tcPr>
            <w:tcW w:w="1003" w:type="dxa"/>
            <w:tcBorders>
              <w:top w:val="single" w:sz="4" w:space="0" w:color="auto"/>
              <w:left w:val="single" w:sz="4" w:space="0" w:color="auto"/>
            </w:tcBorders>
            <w:shd w:val="clear" w:color="auto" w:fill="FFFFFF"/>
          </w:tcPr>
          <w:p w:rsidR="00002580" w:rsidRPr="00E47ED7" w:rsidRDefault="00002580" w:rsidP="00E47ED7">
            <w:pPr>
              <w:pStyle w:val="24"/>
              <w:shd w:val="clear" w:color="auto" w:fill="auto"/>
              <w:spacing w:before="0" w:line="240" w:lineRule="auto"/>
              <w:jc w:val="center"/>
              <w:rPr>
                <w:rStyle w:val="29"/>
              </w:rPr>
            </w:pPr>
          </w:p>
        </w:tc>
        <w:tc>
          <w:tcPr>
            <w:tcW w:w="850" w:type="dxa"/>
            <w:tcBorders>
              <w:top w:val="single" w:sz="4" w:space="0" w:color="auto"/>
              <w:left w:val="single" w:sz="4" w:space="0" w:color="auto"/>
              <w:right w:val="single" w:sz="4" w:space="0" w:color="auto"/>
            </w:tcBorders>
            <w:shd w:val="clear" w:color="auto" w:fill="FFFFFF"/>
            <w:vAlign w:val="bottom"/>
          </w:tcPr>
          <w:p w:rsidR="00002580" w:rsidRPr="00E47ED7" w:rsidRDefault="00814AA8" w:rsidP="00E47ED7">
            <w:pPr>
              <w:pStyle w:val="24"/>
              <w:shd w:val="clear" w:color="auto" w:fill="auto"/>
              <w:spacing w:before="0" w:line="240" w:lineRule="auto"/>
              <w:jc w:val="center"/>
              <w:rPr>
                <w:rStyle w:val="29"/>
              </w:rPr>
            </w:pPr>
            <w:r w:rsidRPr="00E47ED7">
              <w:rPr>
                <w:rStyle w:val="29"/>
              </w:rPr>
              <w:t>1</w:t>
            </w:r>
          </w:p>
        </w:tc>
      </w:tr>
      <w:tr w:rsidR="00002580" w:rsidRPr="00E47ED7">
        <w:trPr>
          <w:gridAfter w:val="1"/>
          <w:wAfter w:w="13" w:type="dxa"/>
          <w:trHeight w:hRule="exact" w:val="562"/>
        </w:trPr>
        <w:tc>
          <w:tcPr>
            <w:tcW w:w="1282" w:type="dxa"/>
            <w:tcBorders>
              <w:top w:val="single" w:sz="4" w:space="0" w:color="auto"/>
              <w:left w:val="single" w:sz="4" w:space="0" w:color="auto"/>
            </w:tcBorders>
            <w:shd w:val="clear" w:color="auto" w:fill="FFFFFF"/>
            <w:vAlign w:val="center"/>
          </w:tcPr>
          <w:p w:rsidR="00002580" w:rsidRDefault="00814AA8" w:rsidP="00E47ED7">
            <w:pPr>
              <w:pStyle w:val="24"/>
              <w:shd w:val="clear" w:color="auto" w:fill="auto"/>
              <w:spacing w:before="0" w:line="240" w:lineRule="exact"/>
              <w:ind w:firstLine="709"/>
              <w:jc w:val="left"/>
            </w:pPr>
            <w:r>
              <w:rPr>
                <w:rStyle w:val="2a"/>
              </w:rPr>
              <w:t>32</w:t>
            </w:r>
          </w:p>
        </w:tc>
        <w:tc>
          <w:tcPr>
            <w:tcW w:w="6379" w:type="dxa"/>
            <w:tcBorders>
              <w:top w:val="single" w:sz="4" w:space="0" w:color="auto"/>
              <w:left w:val="single" w:sz="4" w:space="0" w:color="auto"/>
            </w:tcBorders>
            <w:shd w:val="clear" w:color="auto" w:fill="FFFFFF"/>
            <w:vAlign w:val="bottom"/>
          </w:tcPr>
          <w:p w:rsidR="00002580" w:rsidRDefault="00814AA8" w:rsidP="00E47ED7">
            <w:pPr>
              <w:pStyle w:val="24"/>
              <w:shd w:val="clear" w:color="auto" w:fill="auto"/>
              <w:spacing w:before="0" w:line="278" w:lineRule="exact"/>
              <w:ind w:firstLine="709"/>
            </w:pPr>
            <w:r>
              <w:rPr>
                <w:rStyle w:val="2a"/>
              </w:rPr>
              <w:t>2.3.Обязательная подготовка граждан к военной службе. Добровольная подготовка граждан к военной службе</w:t>
            </w:r>
          </w:p>
        </w:tc>
        <w:tc>
          <w:tcPr>
            <w:tcW w:w="1003" w:type="dxa"/>
            <w:tcBorders>
              <w:top w:val="single" w:sz="4" w:space="0" w:color="auto"/>
              <w:left w:val="single" w:sz="4" w:space="0" w:color="auto"/>
            </w:tcBorders>
            <w:shd w:val="clear" w:color="auto" w:fill="FFFFFF"/>
          </w:tcPr>
          <w:p w:rsidR="00002580" w:rsidRPr="00E47ED7" w:rsidRDefault="00002580" w:rsidP="00E47ED7">
            <w:pPr>
              <w:pStyle w:val="24"/>
              <w:shd w:val="clear" w:color="auto" w:fill="auto"/>
              <w:spacing w:before="0" w:line="240" w:lineRule="auto"/>
              <w:jc w:val="center"/>
              <w:rPr>
                <w:rStyle w:val="29"/>
              </w:rPr>
            </w:pPr>
          </w:p>
        </w:tc>
        <w:tc>
          <w:tcPr>
            <w:tcW w:w="850" w:type="dxa"/>
            <w:tcBorders>
              <w:top w:val="single" w:sz="4" w:space="0" w:color="auto"/>
              <w:left w:val="single" w:sz="4" w:space="0" w:color="auto"/>
              <w:right w:val="single" w:sz="4" w:space="0" w:color="auto"/>
            </w:tcBorders>
            <w:shd w:val="clear" w:color="auto" w:fill="FFFFFF"/>
            <w:vAlign w:val="center"/>
          </w:tcPr>
          <w:p w:rsidR="00002580" w:rsidRPr="00E47ED7" w:rsidRDefault="00814AA8" w:rsidP="00E47ED7">
            <w:pPr>
              <w:pStyle w:val="24"/>
              <w:shd w:val="clear" w:color="auto" w:fill="auto"/>
              <w:spacing w:before="0" w:line="240" w:lineRule="auto"/>
              <w:jc w:val="center"/>
              <w:rPr>
                <w:rStyle w:val="29"/>
              </w:rPr>
            </w:pPr>
            <w:r w:rsidRPr="00E47ED7">
              <w:rPr>
                <w:rStyle w:val="29"/>
              </w:rPr>
              <w:t>1</w:t>
            </w:r>
          </w:p>
        </w:tc>
      </w:tr>
      <w:tr w:rsidR="00002580" w:rsidRPr="00E47ED7">
        <w:trPr>
          <w:gridAfter w:val="1"/>
          <w:wAfter w:w="13" w:type="dxa"/>
          <w:trHeight w:hRule="exact" w:val="562"/>
        </w:trPr>
        <w:tc>
          <w:tcPr>
            <w:tcW w:w="1282" w:type="dxa"/>
            <w:tcBorders>
              <w:top w:val="single" w:sz="4" w:space="0" w:color="auto"/>
              <w:left w:val="single" w:sz="4" w:space="0" w:color="auto"/>
            </w:tcBorders>
            <w:shd w:val="clear" w:color="auto" w:fill="FFFFFF"/>
            <w:vAlign w:val="center"/>
          </w:tcPr>
          <w:p w:rsidR="00002580" w:rsidRDefault="00814AA8" w:rsidP="00E47ED7">
            <w:pPr>
              <w:pStyle w:val="24"/>
              <w:shd w:val="clear" w:color="auto" w:fill="auto"/>
              <w:spacing w:before="0" w:line="240" w:lineRule="exact"/>
              <w:ind w:firstLine="709"/>
              <w:jc w:val="left"/>
            </w:pPr>
            <w:r>
              <w:rPr>
                <w:rStyle w:val="2a"/>
              </w:rPr>
              <w:t>33</w:t>
            </w:r>
          </w:p>
        </w:tc>
        <w:tc>
          <w:tcPr>
            <w:tcW w:w="6379" w:type="dxa"/>
            <w:tcBorders>
              <w:top w:val="single" w:sz="4" w:space="0" w:color="auto"/>
              <w:left w:val="single" w:sz="4" w:space="0" w:color="auto"/>
            </w:tcBorders>
            <w:shd w:val="clear" w:color="auto" w:fill="FFFFFF"/>
            <w:vAlign w:val="bottom"/>
          </w:tcPr>
          <w:p w:rsidR="00002580" w:rsidRDefault="00814AA8" w:rsidP="00E47ED7">
            <w:pPr>
              <w:pStyle w:val="24"/>
              <w:shd w:val="clear" w:color="auto" w:fill="auto"/>
              <w:spacing w:before="0" w:line="278" w:lineRule="exact"/>
              <w:ind w:firstLine="709"/>
            </w:pPr>
            <w:r>
              <w:rPr>
                <w:rStyle w:val="2a"/>
              </w:rPr>
              <w:t>2.4.Организация медицинского освидетельствования и ме</w:t>
            </w:r>
            <w:r>
              <w:rPr>
                <w:rStyle w:val="2a"/>
              </w:rPr>
              <w:softHyphen/>
              <w:t>дицинского обследования при постановке на воинский учет</w:t>
            </w:r>
          </w:p>
        </w:tc>
        <w:tc>
          <w:tcPr>
            <w:tcW w:w="1003" w:type="dxa"/>
            <w:tcBorders>
              <w:top w:val="single" w:sz="4" w:space="0" w:color="auto"/>
              <w:left w:val="single" w:sz="4" w:space="0" w:color="auto"/>
            </w:tcBorders>
            <w:shd w:val="clear" w:color="auto" w:fill="FFFFFF"/>
          </w:tcPr>
          <w:p w:rsidR="00002580" w:rsidRPr="00E47ED7" w:rsidRDefault="00002580" w:rsidP="00E47ED7">
            <w:pPr>
              <w:pStyle w:val="24"/>
              <w:shd w:val="clear" w:color="auto" w:fill="auto"/>
              <w:spacing w:before="0" w:line="240" w:lineRule="auto"/>
              <w:jc w:val="center"/>
              <w:rPr>
                <w:rStyle w:val="29"/>
              </w:rPr>
            </w:pPr>
          </w:p>
        </w:tc>
        <w:tc>
          <w:tcPr>
            <w:tcW w:w="850" w:type="dxa"/>
            <w:tcBorders>
              <w:top w:val="single" w:sz="4" w:space="0" w:color="auto"/>
              <w:left w:val="single" w:sz="4" w:space="0" w:color="auto"/>
              <w:right w:val="single" w:sz="4" w:space="0" w:color="auto"/>
            </w:tcBorders>
            <w:shd w:val="clear" w:color="auto" w:fill="FFFFFF"/>
            <w:vAlign w:val="center"/>
          </w:tcPr>
          <w:p w:rsidR="00002580" w:rsidRPr="00E47ED7" w:rsidRDefault="00814AA8" w:rsidP="00E47ED7">
            <w:pPr>
              <w:pStyle w:val="24"/>
              <w:shd w:val="clear" w:color="auto" w:fill="auto"/>
              <w:spacing w:before="0" w:line="240" w:lineRule="auto"/>
              <w:jc w:val="center"/>
              <w:rPr>
                <w:rStyle w:val="29"/>
              </w:rPr>
            </w:pPr>
            <w:r w:rsidRPr="00E47ED7">
              <w:rPr>
                <w:rStyle w:val="29"/>
              </w:rPr>
              <w:t>1</w:t>
            </w:r>
          </w:p>
        </w:tc>
      </w:tr>
      <w:tr w:rsidR="00002580" w:rsidRPr="00E47ED7">
        <w:trPr>
          <w:gridAfter w:val="1"/>
          <w:wAfter w:w="13" w:type="dxa"/>
          <w:trHeight w:hRule="exact" w:val="288"/>
        </w:trPr>
        <w:tc>
          <w:tcPr>
            <w:tcW w:w="1282" w:type="dxa"/>
            <w:tcBorders>
              <w:top w:val="single" w:sz="4" w:space="0" w:color="auto"/>
              <w:left w:val="single" w:sz="4" w:space="0" w:color="auto"/>
            </w:tcBorders>
            <w:shd w:val="clear" w:color="auto" w:fill="FFFFFF"/>
            <w:vAlign w:val="bottom"/>
          </w:tcPr>
          <w:p w:rsidR="00002580" w:rsidRDefault="00814AA8" w:rsidP="00E47ED7">
            <w:pPr>
              <w:pStyle w:val="24"/>
              <w:shd w:val="clear" w:color="auto" w:fill="auto"/>
              <w:spacing w:before="0" w:line="240" w:lineRule="exact"/>
              <w:ind w:firstLine="709"/>
              <w:jc w:val="left"/>
            </w:pPr>
            <w:r>
              <w:rPr>
                <w:rStyle w:val="2a"/>
              </w:rPr>
              <w:t>34</w:t>
            </w:r>
          </w:p>
        </w:tc>
        <w:tc>
          <w:tcPr>
            <w:tcW w:w="6379" w:type="dxa"/>
            <w:tcBorders>
              <w:top w:val="single" w:sz="4" w:space="0" w:color="auto"/>
              <w:left w:val="single" w:sz="4" w:space="0" w:color="auto"/>
            </w:tcBorders>
            <w:shd w:val="clear" w:color="auto" w:fill="FFFFFF"/>
            <w:vAlign w:val="bottom"/>
          </w:tcPr>
          <w:p w:rsidR="00002580" w:rsidRDefault="00814AA8" w:rsidP="00E47ED7">
            <w:pPr>
              <w:pStyle w:val="24"/>
              <w:shd w:val="clear" w:color="auto" w:fill="auto"/>
              <w:spacing w:before="0" w:line="240" w:lineRule="exact"/>
              <w:ind w:firstLine="709"/>
            </w:pPr>
            <w:r>
              <w:rPr>
                <w:rStyle w:val="2a"/>
              </w:rPr>
              <w:t>2.5.Категории годности к военной службе</w:t>
            </w:r>
          </w:p>
        </w:tc>
        <w:tc>
          <w:tcPr>
            <w:tcW w:w="1003" w:type="dxa"/>
            <w:tcBorders>
              <w:top w:val="single" w:sz="4" w:space="0" w:color="auto"/>
              <w:left w:val="single" w:sz="4" w:space="0" w:color="auto"/>
            </w:tcBorders>
            <w:shd w:val="clear" w:color="auto" w:fill="FFFFFF"/>
          </w:tcPr>
          <w:p w:rsidR="00002580" w:rsidRPr="00E47ED7" w:rsidRDefault="00002580" w:rsidP="00E47ED7">
            <w:pPr>
              <w:pStyle w:val="24"/>
              <w:shd w:val="clear" w:color="auto" w:fill="auto"/>
              <w:spacing w:before="0" w:line="240" w:lineRule="auto"/>
              <w:jc w:val="center"/>
              <w:rPr>
                <w:rStyle w:val="29"/>
              </w:rPr>
            </w:pPr>
          </w:p>
        </w:tc>
        <w:tc>
          <w:tcPr>
            <w:tcW w:w="850" w:type="dxa"/>
            <w:tcBorders>
              <w:top w:val="single" w:sz="4" w:space="0" w:color="auto"/>
              <w:left w:val="single" w:sz="4" w:space="0" w:color="auto"/>
              <w:right w:val="single" w:sz="4" w:space="0" w:color="auto"/>
            </w:tcBorders>
            <w:shd w:val="clear" w:color="auto" w:fill="FFFFFF"/>
            <w:vAlign w:val="bottom"/>
          </w:tcPr>
          <w:p w:rsidR="00002580" w:rsidRPr="00E47ED7" w:rsidRDefault="00814AA8" w:rsidP="00E47ED7">
            <w:pPr>
              <w:pStyle w:val="24"/>
              <w:shd w:val="clear" w:color="auto" w:fill="auto"/>
              <w:spacing w:before="0" w:line="240" w:lineRule="auto"/>
              <w:jc w:val="center"/>
              <w:rPr>
                <w:rStyle w:val="29"/>
              </w:rPr>
            </w:pPr>
            <w:r w:rsidRPr="00E47ED7">
              <w:rPr>
                <w:rStyle w:val="29"/>
              </w:rPr>
              <w:t>1</w:t>
            </w:r>
          </w:p>
        </w:tc>
      </w:tr>
      <w:tr w:rsidR="00002580" w:rsidRPr="00E47ED7">
        <w:trPr>
          <w:gridAfter w:val="1"/>
          <w:wAfter w:w="13" w:type="dxa"/>
          <w:trHeight w:hRule="exact" w:val="562"/>
        </w:trPr>
        <w:tc>
          <w:tcPr>
            <w:tcW w:w="1282" w:type="dxa"/>
            <w:tcBorders>
              <w:top w:val="single" w:sz="4" w:space="0" w:color="auto"/>
              <w:left w:val="single" w:sz="4" w:space="0" w:color="auto"/>
            </w:tcBorders>
            <w:shd w:val="clear" w:color="auto" w:fill="FFFFFF"/>
            <w:vAlign w:val="center"/>
          </w:tcPr>
          <w:p w:rsidR="00002580" w:rsidRDefault="00814AA8" w:rsidP="00E47ED7">
            <w:pPr>
              <w:pStyle w:val="24"/>
              <w:shd w:val="clear" w:color="auto" w:fill="auto"/>
              <w:spacing w:before="0" w:line="240" w:lineRule="exact"/>
              <w:ind w:firstLine="709"/>
              <w:jc w:val="left"/>
            </w:pPr>
            <w:r>
              <w:rPr>
                <w:rStyle w:val="2a"/>
              </w:rPr>
              <w:t>35</w:t>
            </w:r>
          </w:p>
        </w:tc>
        <w:tc>
          <w:tcPr>
            <w:tcW w:w="6379" w:type="dxa"/>
            <w:tcBorders>
              <w:top w:val="single" w:sz="4" w:space="0" w:color="auto"/>
              <w:left w:val="single" w:sz="4" w:space="0" w:color="auto"/>
            </w:tcBorders>
            <w:shd w:val="clear" w:color="auto" w:fill="FFFFFF"/>
            <w:vAlign w:val="bottom"/>
          </w:tcPr>
          <w:p w:rsidR="00002580" w:rsidRDefault="00814AA8" w:rsidP="00E47ED7">
            <w:pPr>
              <w:pStyle w:val="24"/>
              <w:shd w:val="clear" w:color="auto" w:fill="auto"/>
              <w:spacing w:before="0" w:line="274" w:lineRule="exact"/>
              <w:ind w:firstLine="709"/>
            </w:pPr>
            <w:r>
              <w:rPr>
                <w:rStyle w:val="2a"/>
              </w:rPr>
              <w:t xml:space="preserve">2.6. Основные требования к </w:t>
            </w:r>
            <w:proofErr w:type="spellStart"/>
            <w:r>
              <w:rPr>
                <w:rStyle w:val="2a"/>
              </w:rPr>
              <w:t>индивидуально</w:t>
            </w:r>
            <w:r>
              <w:rPr>
                <w:rStyle w:val="2a"/>
              </w:rPr>
              <w:softHyphen/>
              <w:t>психологическим</w:t>
            </w:r>
            <w:proofErr w:type="spellEnd"/>
            <w:r>
              <w:rPr>
                <w:rStyle w:val="2a"/>
              </w:rPr>
              <w:t xml:space="preserve"> профессиональным качествам молодежи</w:t>
            </w:r>
          </w:p>
        </w:tc>
        <w:tc>
          <w:tcPr>
            <w:tcW w:w="1003" w:type="dxa"/>
            <w:tcBorders>
              <w:top w:val="single" w:sz="4" w:space="0" w:color="auto"/>
              <w:left w:val="single" w:sz="4" w:space="0" w:color="auto"/>
            </w:tcBorders>
            <w:shd w:val="clear" w:color="auto" w:fill="FFFFFF"/>
          </w:tcPr>
          <w:p w:rsidR="00002580" w:rsidRPr="00E47ED7" w:rsidRDefault="00002580" w:rsidP="00E47ED7">
            <w:pPr>
              <w:pStyle w:val="24"/>
              <w:shd w:val="clear" w:color="auto" w:fill="auto"/>
              <w:spacing w:before="0" w:line="240" w:lineRule="auto"/>
              <w:jc w:val="center"/>
              <w:rPr>
                <w:rStyle w:val="29"/>
              </w:rPr>
            </w:pPr>
          </w:p>
        </w:tc>
        <w:tc>
          <w:tcPr>
            <w:tcW w:w="850" w:type="dxa"/>
            <w:tcBorders>
              <w:top w:val="single" w:sz="4" w:space="0" w:color="auto"/>
              <w:left w:val="single" w:sz="4" w:space="0" w:color="auto"/>
              <w:right w:val="single" w:sz="4" w:space="0" w:color="auto"/>
            </w:tcBorders>
            <w:shd w:val="clear" w:color="auto" w:fill="FFFFFF"/>
            <w:vAlign w:val="center"/>
          </w:tcPr>
          <w:p w:rsidR="00002580" w:rsidRPr="00E47ED7" w:rsidRDefault="00814AA8" w:rsidP="00E47ED7">
            <w:pPr>
              <w:pStyle w:val="24"/>
              <w:shd w:val="clear" w:color="auto" w:fill="auto"/>
              <w:spacing w:before="0" w:line="240" w:lineRule="auto"/>
              <w:jc w:val="center"/>
              <w:rPr>
                <w:rStyle w:val="29"/>
              </w:rPr>
            </w:pPr>
            <w:r w:rsidRPr="00E47ED7">
              <w:rPr>
                <w:rStyle w:val="29"/>
              </w:rPr>
              <w:t>1</w:t>
            </w:r>
          </w:p>
        </w:tc>
      </w:tr>
      <w:tr w:rsidR="00002580" w:rsidRPr="00E47ED7">
        <w:trPr>
          <w:gridAfter w:val="1"/>
          <w:wAfter w:w="13" w:type="dxa"/>
          <w:trHeight w:hRule="exact" w:val="293"/>
        </w:trPr>
        <w:tc>
          <w:tcPr>
            <w:tcW w:w="8664" w:type="dxa"/>
            <w:gridSpan w:val="3"/>
            <w:tcBorders>
              <w:top w:val="single" w:sz="4" w:space="0" w:color="auto"/>
              <w:left w:val="single" w:sz="4" w:space="0" w:color="auto"/>
              <w:bottom w:val="single" w:sz="4" w:space="0" w:color="auto"/>
            </w:tcBorders>
            <w:shd w:val="clear" w:color="auto" w:fill="FFFFFF"/>
          </w:tcPr>
          <w:p w:rsidR="00002580" w:rsidRDefault="00814AA8" w:rsidP="00E47ED7">
            <w:pPr>
              <w:pStyle w:val="24"/>
              <w:shd w:val="clear" w:color="auto" w:fill="auto"/>
              <w:spacing w:before="0" w:line="240" w:lineRule="exact"/>
              <w:ind w:firstLine="709"/>
              <w:jc w:val="center"/>
            </w:pPr>
            <w:r>
              <w:rPr>
                <w:rStyle w:val="2a"/>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02580" w:rsidRPr="00E47ED7" w:rsidRDefault="00814AA8" w:rsidP="00E47ED7">
            <w:pPr>
              <w:pStyle w:val="24"/>
              <w:shd w:val="clear" w:color="auto" w:fill="auto"/>
              <w:spacing w:before="0" w:line="240" w:lineRule="auto"/>
              <w:jc w:val="center"/>
              <w:rPr>
                <w:rStyle w:val="29"/>
              </w:rPr>
            </w:pPr>
            <w:r w:rsidRPr="00E47ED7">
              <w:rPr>
                <w:rStyle w:val="29"/>
              </w:rPr>
              <w:t>35</w:t>
            </w:r>
          </w:p>
        </w:tc>
      </w:tr>
    </w:tbl>
    <w:p w:rsidR="00002580" w:rsidRDefault="00002580" w:rsidP="00E47ED7">
      <w:pPr>
        <w:ind w:firstLine="709"/>
        <w:rPr>
          <w:sz w:val="2"/>
          <w:szCs w:val="2"/>
        </w:rPr>
      </w:pPr>
    </w:p>
    <w:p w:rsidR="00002580" w:rsidRDefault="00002580" w:rsidP="00515715">
      <w:pPr>
        <w:ind w:firstLine="709"/>
        <w:rPr>
          <w:sz w:val="2"/>
          <w:szCs w:val="2"/>
        </w:rPr>
      </w:pPr>
    </w:p>
    <w:p w:rsidR="00002580" w:rsidRDefault="00814AA8" w:rsidP="00515715">
      <w:pPr>
        <w:pStyle w:val="12"/>
        <w:keepNext/>
        <w:keepLines/>
        <w:shd w:val="clear" w:color="auto" w:fill="auto"/>
        <w:spacing w:before="453" w:after="0" w:line="280" w:lineRule="exact"/>
        <w:ind w:firstLine="709"/>
      </w:pPr>
      <w:r>
        <w:t>11 класс</w:t>
      </w:r>
    </w:p>
    <w:tbl>
      <w:tblPr>
        <w:tblOverlap w:val="never"/>
        <w:tblW w:w="0" w:type="auto"/>
        <w:tblLayout w:type="fixed"/>
        <w:tblCellMar>
          <w:left w:w="10" w:type="dxa"/>
          <w:right w:w="10" w:type="dxa"/>
        </w:tblCellMar>
        <w:tblLook w:val="06A0" w:firstRow="1" w:lastRow="0" w:firstColumn="1" w:lastColumn="0" w:noHBand="1" w:noVBand="1"/>
      </w:tblPr>
      <w:tblGrid>
        <w:gridCol w:w="1286"/>
        <w:gridCol w:w="6379"/>
        <w:gridCol w:w="998"/>
        <w:gridCol w:w="859"/>
      </w:tblGrid>
      <w:tr w:rsidR="00002580" w:rsidTr="008E5E80">
        <w:trPr>
          <w:trHeight w:hRule="exact" w:val="854"/>
        </w:trPr>
        <w:tc>
          <w:tcPr>
            <w:tcW w:w="1286" w:type="dxa"/>
            <w:vMerge w:val="restart"/>
            <w:tcBorders>
              <w:top w:val="single" w:sz="4" w:space="0" w:color="auto"/>
              <w:left w:val="single" w:sz="4" w:space="0" w:color="auto"/>
            </w:tcBorders>
            <w:shd w:val="clear" w:color="auto" w:fill="FFFFFF"/>
            <w:vAlign w:val="center"/>
          </w:tcPr>
          <w:p w:rsidR="00002580" w:rsidRDefault="00814AA8" w:rsidP="00E47ED7">
            <w:pPr>
              <w:pStyle w:val="24"/>
              <w:shd w:val="clear" w:color="auto" w:fill="auto"/>
              <w:spacing w:before="0" w:line="240" w:lineRule="auto"/>
              <w:jc w:val="center"/>
            </w:pPr>
            <w:r>
              <w:rPr>
                <w:rStyle w:val="29"/>
              </w:rPr>
              <w:t>№ раздела, темы и урока</w:t>
            </w:r>
          </w:p>
        </w:tc>
        <w:tc>
          <w:tcPr>
            <w:tcW w:w="6379" w:type="dxa"/>
            <w:vMerge w:val="restart"/>
            <w:tcBorders>
              <w:top w:val="single" w:sz="4" w:space="0" w:color="auto"/>
              <w:left w:val="single" w:sz="4" w:space="0" w:color="auto"/>
            </w:tcBorders>
            <w:shd w:val="clear" w:color="auto" w:fill="FFFFFF"/>
            <w:vAlign w:val="center"/>
          </w:tcPr>
          <w:p w:rsidR="00002580" w:rsidRDefault="00814AA8" w:rsidP="00E47ED7">
            <w:pPr>
              <w:pStyle w:val="24"/>
              <w:shd w:val="clear" w:color="auto" w:fill="auto"/>
              <w:spacing w:before="0" w:line="240" w:lineRule="auto"/>
              <w:jc w:val="center"/>
            </w:pPr>
            <w:r>
              <w:rPr>
                <w:rStyle w:val="29"/>
              </w:rPr>
              <w:t>Наименование раздела, темы и урока</w:t>
            </w:r>
          </w:p>
        </w:tc>
        <w:tc>
          <w:tcPr>
            <w:tcW w:w="1857" w:type="dxa"/>
            <w:gridSpan w:val="2"/>
            <w:tcBorders>
              <w:top w:val="single" w:sz="4" w:space="0" w:color="auto"/>
              <w:left w:val="single" w:sz="4" w:space="0" w:color="auto"/>
              <w:right w:val="single" w:sz="4" w:space="0" w:color="auto"/>
            </w:tcBorders>
            <w:shd w:val="clear" w:color="auto" w:fill="FFFFFF"/>
            <w:vAlign w:val="center"/>
          </w:tcPr>
          <w:p w:rsidR="00002580" w:rsidRDefault="00814AA8" w:rsidP="00E47ED7">
            <w:pPr>
              <w:pStyle w:val="24"/>
              <w:shd w:val="clear" w:color="auto" w:fill="auto"/>
              <w:spacing w:before="0" w:line="240" w:lineRule="auto"/>
              <w:jc w:val="center"/>
            </w:pPr>
            <w:r>
              <w:rPr>
                <w:rStyle w:val="29"/>
              </w:rPr>
              <w:t>Количество</w:t>
            </w:r>
          </w:p>
          <w:p w:rsidR="00002580" w:rsidRDefault="00814AA8" w:rsidP="00E47ED7">
            <w:pPr>
              <w:pStyle w:val="24"/>
              <w:shd w:val="clear" w:color="auto" w:fill="auto"/>
              <w:spacing w:before="0" w:line="240" w:lineRule="auto"/>
              <w:jc w:val="center"/>
            </w:pPr>
            <w:r>
              <w:rPr>
                <w:rStyle w:val="29"/>
              </w:rPr>
              <w:t>часов</w:t>
            </w:r>
          </w:p>
        </w:tc>
      </w:tr>
      <w:tr w:rsidR="00002580" w:rsidTr="008E5E80">
        <w:trPr>
          <w:trHeight w:hRule="exact" w:val="346"/>
        </w:trPr>
        <w:tc>
          <w:tcPr>
            <w:tcW w:w="1286" w:type="dxa"/>
            <w:vMerge/>
            <w:tcBorders>
              <w:left w:val="single" w:sz="4" w:space="0" w:color="auto"/>
            </w:tcBorders>
            <w:shd w:val="clear" w:color="auto" w:fill="FFFFFF"/>
            <w:vAlign w:val="center"/>
          </w:tcPr>
          <w:p w:rsidR="00002580" w:rsidRDefault="00002580" w:rsidP="00E47ED7">
            <w:pPr>
              <w:jc w:val="center"/>
            </w:pPr>
          </w:p>
        </w:tc>
        <w:tc>
          <w:tcPr>
            <w:tcW w:w="6379" w:type="dxa"/>
            <w:vMerge/>
            <w:tcBorders>
              <w:left w:val="single" w:sz="4" w:space="0" w:color="auto"/>
            </w:tcBorders>
            <w:shd w:val="clear" w:color="auto" w:fill="FFFFFF"/>
            <w:vAlign w:val="center"/>
          </w:tcPr>
          <w:p w:rsidR="00002580" w:rsidRDefault="00002580" w:rsidP="00E47ED7">
            <w:pPr>
              <w:jc w:val="center"/>
            </w:pPr>
          </w:p>
        </w:tc>
        <w:tc>
          <w:tcPr>
            <w:tcW w:w="998" w:type="dxa"/>
            <w:tcBorders>
              <w:top w:val="single" w:sz="4" w:space="0" w:color="auto"/>
              <w:left w:val="single" w:sz="4" w:space="0" w:color="auto"/>
            </w:tcBorders>
            <w:shd w:val="clear" w:color="auto" w:fill="FFFFFF"/>
            <w:vAlign w:val="center"/>
          </w:tcPr>
          <w:p w:rsidR="00002580" w:rsidRDefault="00814AA8" w:rsidP="00E47ED7">
            <w:pPr>
              <w:pStyle w:val="24"/>
              <w:shd w:val="clear" w:color="auto" w:fill="auto"/>
              <w:spacing w:before="0" w:line="240" w:lineRule="auto"/>
              <w:jc w:val="center"/>
            </w:pPr>
            <w:r>
              <w:rPr>
                <w:rStyle w:val="2a"/>
              </w:rPr>
              <w:t>Раздел</w:t>
            </w:r>
          </w:p>
        </w:tc>
        <w:tc>
          <w:tcPr>
            <w:tcW w:w="859" w:type="dxa"/>
            <w:tcBorders>
              <w:top w:val="single" w:sz="4" w:space="0" w:color="auto"/>
              <w:left w:val="single" w:sz="4" w:space="0" w:color="auto"/>
              <w:right w:val="single" w:sz="4" w:space="0" w:color="auto"/>
            </w:tcBorders>
            <w:shd w:val="clear" w:color="auto" w:fill="FFFFFF"/>
            <w:vAlign w:val="center"/>
          </w:tcPr>
          <w:p w:rsidR="00002580" w:rsidRDefault="00814AA8" w:rsidP="00E47ED7">
            <w:pPr>
              <w:pStyle w:val="24"/>
              <w:shd w:val="clear" w:color="auto" w:fill="auto"/>
              <w:spacing w:before="0" w:line="240" w:lineRule="auto"/>
              <w:jc w:val="center"/>
            </w:pPr>
            <w:r>
              <w:rPr>
                <w:rStyle w:val="2a"/>
              </w:rPr>
              <w:t>Тема</w:t>
            </w:r>
          </w:p>
        </w:tc>
      </w:tr>
      <w:tr w:rsidR="00002580" w:rsidTr="008E5E80">
        <w:trPr>
          <w:trHeight w:hRule="exact" w:val="562"/>
        </w:trPr>
        <w:tc>
          <w:tcPr>
            <w:tcW w:w="1286" w:type="dxa"/>
            <w:tcBorders>
              <w:top w:val="single" w:sz="4" w:space="0" w:color="auto"/>
              <w:left w:val="single" w:sz="4" w:space="0" w:color="auto"/>
            </w:tcBorders>
            <w:shd w:val="clear" w:color="auto" w:fill="FFFFFF"/>
            <w:vAlign w:val="center"/>
          </w:tcPr>
          <w:p w:rsidR="00002580" w:rsidRDefault="00002580" w:rsidP="00E47ED7">
            <w:pPr>
              <w:jc w:val="center"/>
              <w:rPr>
                <w:sz w:val="10"/>
                <w:szCs w:val="10"/>
              </w:rPr>
            </w:pPr>
          </w:p>
        </w:tc>
        <w:tc>
          <w:tcPr>
            <w:tcW w:w="6379" w:type="dxa"/>
            <w:tcBorders>
              <w:top w:val="single" w:sz="4" w:space="0" w:color="auto"/>
              <w:left w:val="single" w:sz="4" w:space="0" w:color="auto"/>
            </w:tcBorders>
            <w:shd w:val="clear" w:color="auto" w:fill="FFFFFF"/>
            <w:vAlign w:val="bottom"/>
          </w:tcPr>
          <w:p w:rsidR="00002580" w:rsidRDefault="00814AA8" w:rsidP="00E47ED7">
            <w:pPr>
              <w:pStyle w:val="24"/>
              <w:shd w:val="clear" w:color="auto" w:fill="auto"/>
              <w:spacing w:before="0" w:after="120" w:line="240" w:lineRule="exact"/>
              <w:ind w:firstLine="709"/>
              <w:jc w:val="center"/>
            </w:pPr>
            <w:r>
              <w:rPr>
                <w:rStyle w:val="29"/>
              </w:rPr>
              <w:t>I. Основы медицинских знаний и здорового образа</w:t>
            </w:r>
          </w:p>
          <w:p w:rsidR="00002580" w:rsidRDefault="00814AA8" w:rsidP="00E47ED7">
            <w:pPr>
              <w:pStyle w:val="24"/>
              <w:shd w:val="clear" w:color="auto" w:fill="auto"/>
              <w:spacing w:before="120" w:line="240" w:lineRule="exact"/>
              <w:ind w:firstLine="709"/>
              <w:jc w:val="center"/>
            </w:pPr>
            <w:r>
              <w:rPr>
                <w:rStyle w:val="29"/>
              </w:rPr>
              <w:t>жизни</w:t>
            </w:r>
          </w:p>
        </w:tc>
        <w:tc>
          <w:tcPr>
            <w:tcW w:w="998" w:type="dxa"/>
            <w:tcBorders>
              <w:top w:val="single" w:sz="4" w:space="0" w:color="auto"/>
              <w:left w:val="single" w:sz="4" w:space="0" w:color="auto"/>
            </w:tcBorders>
            <w:shd w:val="clear" w:color="auto" w:fill="FFFFFF"/>
            <w:vAlign w:val="center"/>
          </w:tcPr>
          <w:p w:rsidR="00002580" w:rsidRDefault="00814AA8" w:rsidP="00E47ED7">
            <w:pPr>
              <w:pStyle w:val="24"/>
              <w:shd w:val="clear" w:color="auto" w:fill="auto"/>
              <w:spacing w:before="0" w:line="240" w:lineRule="exact"/>
              <w:jc w:val="center"/>
            </w:pPr>
            <w:r>
              <w:rPr>
                <w:rStyle w:val="29"/>
              </w:rPr>
              <w:t>12</w:t>
            </w:r>
          </w:p>
        </w:tc>
        <w:tc>
          <w:tcPr>
            <w:tcW w:w="859" w:type="dxa"/>
            <w:tcBorders>
              <w:top w:val="single" w:sz="4" w:space="0" w:color="auto"/>
              <w:left w:val="single" w:sz="4" w:space="0" w:color="auto"/>
              <w:right w:val="single" w:sz="4" w:space="0" w:color="auto"/>
            </w:tcBorders>
            <w:shd w:val="clear" w:color="auto" w:fill="FFFFFF"/>
            <w:vAlign w:val="center"/>
          </w:tcPr>
          <w:p w:rsidR="00002580" w:rsidRDefault="00002580" w:rsidP="00E47ED7">
            <w:pPr>
              <w:ind w:hanging="7"/>
              <w:jc w:val="center"/>
              <w:rPr>
                <w:sz w:val="10"/>
                <w:szCs w:val="10"/>
              </w:rPr>
            </w:pPr>
          </w:p>
        </w:tc>
      </w:tr>
      <w:tr w:rsidR="00002580" w:rsidTr="008E5E80">
        <w:trPr>
          <w:trHeight w:hRule="exact" w:val="283"/>
        </w:trPr>
        <w:tc>
          <w:tcPr>
            <w:tcW w:w="1286" w:type="dxa"/>
            <w:tcBorders>
              <w:top w:val="single" w:sz="4" w:space="0" w:color="auto"/>
              <w:left w:val="single" w:sz="4" w:space="0" w:color="auto"/>
            </w:tcBorders>
            <w:shd w:val="clear" w:color="auto" w:fill="FFFFFF"/>
            <w:vAlign w:val="center"/>
          </w:tcPr>
          <w:p w:rsidR="00002580" w:rsidRDefault="00002580" w:rsidP="00E47ED7">
            <w:pPr>
              <w:jc w:val="center"/>
              <w:rPr>
                <w:sz w:val="10"/>
                <w:szCs w:val="10"/>
              </w:rPr>
            </w:pPr>
          </w:p>
        </w:tc>
        <w:tc>
          <w:tcPr>
            <w:tcW w:w="6379" w:type="dxa"/>
            <w:tcBorders>
              <w:top w:val="single" w:sz="4" w:space="0" w:color="auto"/>
              <w:left w:val="single" w:sz="4" w:space="0" w:color="auto"/>
            </w:tcBorders>
            <w:shd w:val="clear" w:color="auto" w:fill="FFFFFF"/>
            <w:vAlign w:val="bottom"/>
          </w:tcPr>
          <w:p w:rsidR="00002580" w:rsidRDefault="00814AA8" w:rsidP="00E47ED7">
            <w:pPr>
              <w:pStyle w:val="24"/>
              <w:shd w:val="clear" w:color="auto" w:fill="auto"/>
              <w:spacing w:before="0" w:line="240" w:lineRule="exact"/>
              <w:ind w:firstLine="709"/>
              <w:jc w:val="center"/>
            </w:pPr>
            <w:r>
              <w:rPr>
                <w:rStyle w:val="2a"/>
              </w:rPr>
              <w:t>Тема: 1. ОСНОВЫ ЗДОРОВОГО ОБРАЗА ЖИЗНИ</w:t>
            </w:r>
          </w:p>
        </w:tc>
        <w:tc>
          <w:tcPr>
            <w:tcW w:w="998" w:type="dxa"/>
            <w:tcBorders>
              <w:top w:val="single" w:sz="4" w:space="0" w:color="auto"/>
              <w:left w:val="single" w:sz="4" w:space="0" w:color="auto"/>
            </w:tcBorders>
            <w:shd w:val="clear" w:color="auto" w:fill="FFFFFF"/>
            <w:vAlign w:val="bottom"/>
          </w:tcPr>
          <w:p w:rsidR="00002580" w:rsidRPr="00E47ED7" w:rsidRDefault="00814AA8" w:rsidP="00E47ED7">
            <w:pPr>
              <w:ind w:hanging="7"/>
              <w:jc w:val="center"/>
              <w:rPr>
                <w:rFonts w:ascii="Times New Roman" w:hAnsi="Times New Roman" w:cs="Times New Roman"/>
              </w:rPr>
            </w:pPr>
            <w:r w:rsidRPr="00E47ED7">
              <w:rPr>
                <w:rFonts w:ascii="Times New Roman" w:hAnsi="Times New Roman" w:cs="Times New Roman"/>
              </w:rPr>
              <w:t>4</w:t>
            </w:r>
          </w:p>
        </w:tc>
        <w:tc>
          <w:tcPr>
            <w:tcW w:w="859" w:type="dxa"/>
            <w:tcBorders>
              <w:top w:val="single" w:sz="4" w:space="0" w:color="auto"/>
              <w:left w:val="single" w:sz="4" w:space="0" w:color="auto"/>
              <w:right w:val="single" w:sz="4" w:space="0" w:color="auto"/>
            </w:tcBorders>
            <w:shd w:val="clear" w:color="auto" w:fill="FFFFFF"/>
          </w:tcPr>
          <w:p w:rsidR="00002580" w:rsidRPr="00E47ED7" w:rsidRDefault="00002580" w:rsidP="00E47ED7">
            <w:pPr>
              <w:ind w:hanging="7"/>
              <w:jc w:val="center"/>
              <w:rPr>
                <w:rFonts w:ascii="Times New Roman" w:hAnsi="Times New Roman" w:cs="Times New Roman"/>
              </w:rPr>
            </w:pPr>
          </w:p>
        </w:tc>
      </w:tr>
      <w:tr w:rsidR="00002580" w:rsidTr="008E5E80">
        <w:trPr>
          <w:trHeight w:hRule="exact" w:val="288"/>
        </w:trPr>
        <w:tc>
          <w:tcPr>
            <w:tcW w:w="1286" w:type="dxa"/>
            <w:tcBorders>
              <w:top w:val="single" w:sz="4" w:space="0" w:color="auto"/>
              <w:left w:val="single" w:sz="4" w:space="0" w:color="auto"/>
            </w:tcBorders>
            <w:shd w:val="clear" w:color="auto" w:fill="FFFFFF"/>
            <w:vAlign w:val="center"/>
          </w:tcPr>
          <w:p w:rsidR="00002580" w:rsidRDefault="00814AA8" w:rsidP="00E47ED7">
            <w:pPr>
              <w:pStyle w:val="24"/>
              <w:shd w:val="clear" w:color="auto" w:fill="auto"/>
              <w:spacing w:before="0" w:line="240" w:lineRule="exact"/>
              <w:jc w:val="center"/>
            </w:pPr>
            <w:r>
              <w:rPr>
                <w:rStyle w:val="2a"/>
              </w:rPr>
              <w:t>1</w:t>
            </w:r>
          </w:p>
        </w:tc>
        <w:tc>
          <w:tcPr>
            <w:tcW w:w="6379" w:type="dxa"/>
            <w:tcBorders>
              <w:top w:val="single" w:sz="4" w:space="0" w:color="auto"/>
              <w:left w:val="single" w:sz="4" w:space="0" w:color="auto"/>
            </w:tcBorders>
            <w:shd w:val="clear" w:color="auto" w:fill="FFFFFF"/>
            <w:vAlign w:val="bottom"/>
          </w:tcPr>
          <w:p w:rsidR="00002580" w:rsidRDefault="00814AA8" w:rsidP="00E47ED7">
            <w:pPr>
              <w:pStyle w:val="24"/>
              <w:shd w:val="clear" w:color="auto" w:fill="auto"/>
              <w:spacing w:before="0" w:line="240" w:lineRule="exact"/>
              <w:ind w:firstLine="709"/>
            </w:pPr>
            <w:r>
              <w:rPr>
                <w:rStyle w:val="2a"/>
              </w:rPr>
              <w:t>1.1. Правила личной гигиены и здоровье</w:t>
            </w:r>
          </w:p>
        </w:tc>
        <w:tc>
          <w:tcPr>
            <w:tcW w:w="998" w:type="dxa"/>
            <w:tcBorders>
              <w:top w:val="single" w:sz="4" w:space="0" w:color="auto"/>
              <w:left w:val="single" w:sz="4" w:space="0" w:color="auto"/>
            </w:tcBorders>
            <w:shd w:val="clear" w:color="auto" w:fill="FFFFFF"/>
          </w:tcPr>
          <w:p w:rsidR="00002580" w:rsidRPr="00E47ED7" w:rsidRDefault="00002580" w:rsidP="00E47ED7">
            <w:pPr>
              <w:ind w:hanging="7"/>
              <w:jc w:val="center"/>
              <w:rPr>
                <w:rFonts w:ascii="Times New Roman" w:hAnsi="Times New Roman" w:cs="Times New Roman"/>
              </w:rPr>
            </w:pPr>
          </w:p>
        </w:tc>
        <w:tc>
          <w:tcPr>
            <w:tcW w:w="859" w:type="dxa"/>
            <w:tcBorders>
              <w:top w:val="single" w:sz="4" w:space="0" w:color="auto"/>
              <w:left w:val="single" w:sz="4" w:space="0" w:color="auto"/>
              <w:right w:val="single" w:sz="4" w:space="0" w:color="auto"/>
            </w:tcBorders>
            <w:shd w:val="clear" w:color="auto" w:fill="FFFFFF"/>
            <w:vAlign w:val="bottom"/>
          </w:tcPr>
          <w:p w:rsidR="00002580" w:rsidRPr="00E47ED7" w:rsidRDefault="00814AA8" w:rsidP="00E47ED7">
            <w:pPr>
              <w:pStyle w:val="24"/>
              <w:shd w:val="clear" w:color="auto" w:fill="auto"/>
              <w:spacing w:before="0" w:line="240" w:lineRule="exact"/>
              <w:ind w:hanging="7"/>
              <w:jc w:val="center"/>
              <w:rPr>
                <w:rFonts w:eastAsia="Arial Unicode MS"/>
              </w:rPr>
            </w:pPr>
            <w:r w:rsidRPr="00E47ED7">
              <w:rPr>
                <w:rFonts w:eastAsia="Arial Unicode MS"/>
              </w:rPr>
              <w:t>1</w:t>
            </w:r>
          </w:p>
        </w:tc>
      </w:tr>
      <w:tr w:rsidR="00002580" w:rsidTr="008E5E80">
        <w:trPr>
          <w:trHeight w:hRule="exact" w:val="562"/>
        </w:trPr>
        <w:tc>
          <w:tcPr>
            <w:tcW w:w="1286" w:type="dxa"/>
            <w:tcBorders>
              <w:top w:val="single" w:sz="4" w:space="0" w:color="auto"/>
              <w:left w:val="single" w:sz="4" w:space="0" w:color="auto"/>
            </w:tcBorders>
            <w:shd w:val="clear" w:color="auto" w:fill="FFFFFF"/>
            <w:vAlign w:val="center"/>
          </w:tcPr>
          <w:p w:rsidR="00002580" w:rsidRDefault="00814AA8" w:rsidP="00E47ED7">
            <w:pPr>
              <w:pStyle w:val="24"/>
              <w:shd w:val="clear" w:color="auto" w:fill="auto"/>
              <w:spacing w:before="0" w:line="240" w:lineRule="exact"/>
              <w:jc w:val="center"/>
            </w:pPr>
            <w:r>
              <w:rPr>
                <w:rStyle w:val="2a"/>
              </w:rPr>
              <w:t>2</w:t>
            </w:r>
          </w:p>
        </w:tc>
        <w:tc>
          <w:tcPr>
            <w:tcW w:w="6379" w:type="dxa"/>
            <w:tcBorders>
              <w:top w:val="single" w:sz="4" w:space="0" w:color="auto"/>
              <w:left w:val="single" w:sz="4" w:space="0" w:color="auto"/>
            </w:tcBorders>
            <w:shd w:val="clear" w:color="auto" w:fill="FFFFFF"/>
            <w:vAlign w:val="bottom"/>
          </w:tcPr>
          <w:p w:rsidR="00002580" w:rsidRDefault="00814AA8" w:rsidP="00E47ED7">
            <w:pPr>
              <w:pStyle w:val="24"/>
              <w:shd w:val="clear" w:color="auto" w:fill="auto"/>
              <w:spacing w:before="0" w:line="278" w:lineRule="exact"/>
              <w:ind w:firstLine="709"/>
            </w:pPr>
            <w:r>
              <w:rPr>
                <w:rStyle w:val="2a"/>
              </w:rPr>
              <w:t>1.2.Нравственность и здоровье. Формирование правильного взаимоотношения полов</w:t>
            </w:r>
          </w:p>
        </w:tc>
        <w:tc>
          <w:tcPr>
            <w:tcW w:w="998" w:type="dxa"/>
            <w:tcBorders>
              <w:top w:val="single" w:sz="4" w:space="0" w:color="auto"/>
              <w:left w:val="single" w:sz="4" w:space="0" w:color="auto"/>
            </w:tcBorders>
            <w:shd w:val="clear" w:color="auto" w:fill="FFFFFF"/>
          </w:tcPr>
          <w:p w:rsidR="00002580" w:rsidRPr="00E47ED7" w:rsidRDefault="00002580" w:rsidP="00E47ED7">
            <w:pPr>
              <w:ind w:hanging="7"/>
              <w:jc w:val="center"/>
              <w:rPr>
                <w:rFonts w:ascii="Times New Roman" w:hAnsi="Times New Roman" w:cs="Times New Roman"/>
              </w:rPr>
            </w:pPr>
          </w:p>
        </w:tc>
        <w:tc>
          <w:tcPr>
            <w:tcW w:w="859" w:type="dxa"/>
            <w:tcBorders>
              <w:top w:val="single" w:sz="4" w:space="0" w:color="auto"/>
              <w:left w:val="single" w:sz="4" w:space="0" w:color="auto"/>
              <w:right w:val="single" w:sz="4" w:space="0" w:color="auto"/>
            </w:tcBorders>
            <w:shd w:val="clear" w:color="auto" w:fill="FFFFFF"/>
            <w:vAlign w:val="center"/>
          </w:tcPr>
          <w:p w:rsidR="00002580" w:rsidRPr="00E47ED7" w:rsidRDefault="00814AA8" w:rsidP="00E47ED7">
            <w:pPr>
              <w:pStyle w:val="24"/>
              <w:shd w:val="clear" w:color="auto" w:fill="auto"/>
              <w:spacing w:before="0" w:line="240" w:lineRule="exact"/>
              <w:ind w:hanging="7"/>
              <w:jc w:val="center"/>
              <w:rPr>
                <w:rFonts w:eastAsia="Arial Unicode MS"/>
              </w:rPr>
            </w:pPr>
            <w:r w:rsidRPr="00E47ED7">
              <w:rPr>
                <w:rFonts w:eastAsia="Arial Unicode MS"/>
              </w:rPr>
              <w:t>1</w:t>
            </w:r>
          </w:p>
        </w:tc>
      </w:tr>
      <w:tr w:rsidR="00002580" w:rsidTr="008E5E80">
        <w:trPr>
          <w:trHeight w:hRule="exact" w:val="562"/>
        </w:trPr>
        <w:tc>
          <w:tcPr>
            <w:tcW w:w="1286" w:type="dxa"/>
            <w:tcBorders>
              <w:top w:val="single" w:sz="4" w:space="0" w:color="auto"/>
              <w:left w:val="single" w:sz="4" w:space="0" w:color="auto"/>
            </w:tcBorders>
            <w:shd w:val="clear" w:color="auto" w:fill="FFFFFF"/>
            <w:vAlign w:val="center"/>
          </w:tcPr>
          <w:p w:rsidR="00002580" w:rsidRDefault="00814AA8" w:rsidP="00E47ED7">
            <w:pPr>
              <w:pStyle w:val="24"/>
              <w:shd w:val="clear" w:color="auto" w:fill="auto"/>
              <w:spacing w:before="0" w:line="240" w:lineRule="exact"/>
              <w:jc w:val="center"/>
            </w:pPr>
            <w:r>
              <w:rPr>
                <w:rStyle w:val="2a"/>
              </w:rPr>
              <w:t>3</w:t>
            </w:r>
          </w:p>
        </w:tc>
        <w:tc>
          <w:tcPr>
            <w:tcW w:w="6379" w:type="dxa"/>
            <w:tcBorders>
              <w:top w:val="single" w:sz="4" w:space="0" w:color="auto"/>
              <w:left w:val="single" w:sz="4" w:space="0" w:color="auto"/>
            </w:tcBorders>
            <w:shd w:val="clear" w:color="auto" w:fill="FFFFFF"/>
            <w:vAlign w:val="bottom"/>
          </w:tcPr>
          <w:p w:rsidR="00002580" w:rsidRDefault="00814AA8" w:rsidP="00E47ED7">
            <w:pPr>
              <w:pStyle w:val="24"/>
              <w:shd w:val="clear" w:color="auto" w:fill="auto"/>
              <w:spacing w:before="0" w:line="278" w:lineRule="exact"/>
              <w:ind w:firstLine="709"/>
            </w:pPr>
            <w:r>
              <w:rPr>
                <w:rStyle w:val="2a"/>
              </w:rPr>
              <w:t>1.3.Семья в современном обществе. Законодательство о семье</w:t>
            </w:r>
          </w:p>
        </w:tc>
        <w:tc>
          <w:tcPr>
            <w:tcW w:w="998" w:type="dxa"/>
            <w:tcBorders>
              <w:top w:val="single" w:sz="4" w:space="0" w:color="auto"/>
              <w:left w:val="single" w:sz="4" w:space="0" w:color="auto"/>
            </w:tcBorders>
            <w:shd w:val="clear" w:color="auto" w:fill="FFFFFF"/>
          </w:tcPr>
          <w:p w:rsidR="00002580" w:rsidRPr="00E47ED7" w:rsidRDefault="00002580" w:rsidP="00E47ED7">
            <w:pPr>
              <w:ind w:hanging="7"/>
              <w:jc w:val="center"/>
              <w:rPr>
                <w:rFonts w:ascii="Times New Roman" w:hAnsi="Times New Roman" w:cs="Times New Roman"/>
              </w:rPr>
            </w:pPr>
          </w:p>
        </w:tc>
        <w:tc>
          <w:tcPr>
            <w:tcW w:w="859" w:type="dxa"/>
            <w:tcBorders>
              <w:top w:val="single" w:sz="4" w:space="0" w:color="auto"/>
              <w:left w:val="single" w:sz="4" w:space="0" w:color="auto"/>
              <w:right w:val="single" w:sz="4" w:space="0" w:color="auto"/>
            </w:tcBorders>
            <w:shd w:val="clear" w:color="auto" w:fill="FFFFFF"/>
            <w:vAlign w:val="center"/>
          </w:tcPr>
          <w:p w:rsidR="00002580" w:rsidRPr="00E47ED7" w:rsidRDefault="00814AA8" w:rsidP="00E47ED7">
            <w:pPr>
              <w:pStyle w:val="24"/>
              <w:shd w:val="clear" w:color="auto" w:fill="auto"/>
              <w:spacing w:before="0" w:line="240" w:lineRule="exact"/>
              <w:ind w:hanging="7"/>
              <w:jc w:val="center"/>
              <w:rPr>
                <w:rFonts w:eastAsia="Arial Unicode MS"/>
              </w:rPr>
            </w:pPr>
            <w:r w:rsidRPr="00E47ED7">
              <w:rPr>
                <w:rFonts w:eastAsia="Arial Unicode MS"/>
              </w:rPr>
              <w:t>1</w:t>
            </w:r>
          </w:p>
        </w:tc>
      </w:tr>
      <w:tr w:rsidR="00002580" w:rsidTr="008E5E80">
        <w:trPr>
          <w:trHeight w:hRule="exact" w:val="288"/>
        </w:trPr>
        <w:tc>
          <w:tcPr>
            <w:tcW w:w="1286" w:type="dxa"/>
            <w:tcBorders>
              <w:top w:val="single" w:sz="4" w:space="0" w:color="auto"/>
              <w:left w:val="single" w:sz="4" w:space="0" w:color="auto"/>
            </w:tcBorders>
            <w:shd w:val="clear" w:color="auto" w:fill="FFFFFF"/>
            <w:vAlign w:val="center"/>
          </w:tcPr>
          <w:p w:rsidR="00002580" w:rsidRDefault="00814AA8" w:rsidP="00E47ED7">
            <w:pPr>
              <w:pStyle w:val="24"/>
              <w:shd w:val="clear" w:color="auto" w:fill="auto"/>
              <w:spacing w:before="0" w:line="240" w:lineRule="exact"/>
              <w:jc w:val="center"/>
            </w:pPr>
            <w:r>
              <w:rPr>
                <w:rStyle w:val="2a"/>
              </w:rPr>
              <w:t>4</w:t>
            </w:r>
          </w:p>
        </w:tc>
        <w:tc>
          <w:tcPr>
            <w:tcW w:w="6379" w:type="dxa"/>
            <w:tcBorders>
              <w:top w:val="single" w:sz="4" w:space="0" w:color="auto"/>
              <w:left w:val="single" w:sz="4" w:space="0" w:color="auto"/>
            </w:tcBorders>
            <w:shd w:val="clear" w:color="auto" w:fill="FFFFFF"/>
            <w:vAlign w:val="bottom"/>
          </w:tcPr>
          <w:p w:rsidR="00002580" w:rsidRDefault="00814AA8" w:rsidP="00E47ED7">
            <w:pPr>
              <w:pStyle w:val="24"/>
              <w:shd w:val="clear" w:color="auto" w:fill="auto"/>
              <w:spacing w:before="0" w:line="240" w:lineRule="exact"/>
              <w:ind w:firstLine="709"/>
            </w:pPr>
            <w:r>
              <w:rPr>
                <w:rStyle w:val="2a"/>
              </w:rPr>
              <w:t>1.4.Заболевания, передающиеся половым путем</w:t>
            </w:r>
          </w:p>
        </w:tc>
        <w:tc>
          <w:tcPr>
            <w:tcW w:w="998" w:type="dxa"/>
            <w:tcBorders>
              <w:top w:val="single" w:sz="4" w:space="0" w:color="auto"/>
              <w:left w:val="single" w:sz="4" w:space="0" w:color="auto"/>
            </w:tcBorders>
            <w:shd w:val="clear" w:color="auto" w:fill="FFFFFF"/>
          </w:tcPr>
          <w:p w:rsidR="00002580" w:rsidRPr="00E47ED7" w:rsidRDefault="00002580" w:rsidP="00E47ED7">
            <w:pPr>
              <w:ind w:hanging="7"/>
              <w:jc w:val="center"/>
              <w:rPr>
                <w:rFonts w:ascii="Times New Roman" w:hAnsi="Times New Roman" w:cs="Times New Roman"/>
              </w:rPr>
            </w:pPr>
          </w:p>
        </w:tc>
        <w:tc>
          <w:tcPr>
            <w:tcW w:w="859" w:type="dxa"/>
            <w:tcBorders>
              <w:top w:val="single" w:sz="4" w:space="0" w:color="auto"/>
              <w:left w:val="single" w:sz="4" w:space="0" w:color="auto"/>
              <w:right w:val="single" w:sz="4" w:space="0" w:color="auto"/>
            </w:tcBorders>
            <w:shd w:val="clear" w:color="auto" w:fill="FFFFFF"/>
            <w:vAlign w:val="bottom"/>
          </w:tcPr>
          <w:p w:rsidR="00002580" w:rsidRPr="00E47ED7" w:rsidRDefault="00814AA8" w:rsidP="00E47ED7">
            <w:pPr>
              <w:pStyle w:val="24"/>
              <w:shd w:val="clear" w:color="auto" w:fill="auto"/>
              <w:spacing w:before="0" w:line="240" w:lineRule="exact"/>
              <w:ind w:hanging="7"/>
              <w:jc w:val="center"/>
              <w:rPr>
                <w:rFonts w:eastAsia="Arial Unicode MS"/>
              </w:rPr>
            </w:pPr>
            <w:r w:rsidRPr="00E47ED7">
              <w:rPr>
                <w:rFonts w:eastAsia="Arial Unicode MS"/>
              </w:rPr>
              <w:t>1</w:t>
            </w:r>
          </w:p>
        </w:tc>
      </w:tr>
      <w:tr w:rsidR="00002580" w:rsidTr="008E5E80">
        <w:trPr>
          <w:trHeight w:hRule="exact" w:val="562"/>
        </w:trPr>
        <w:tc>
          <w:tcPr>
            <w:tcW w:w="1286" w:type="dxa"/>
            <w:tcBorders>
              <w:top w:val="single" w:sz="4" w:space="0" w:color="auto"/>
              <w:left w:val="single" w:sz="4" w:space="0" w:color="auto"/>
            </w:tcBorders>
            <w:shd w:val="clear" w:color="auto" w:fill="FFFFFF"/>
            <w:vAlign w:val="center"/>
          </w:tcPr>
          <w:p w:rsidR="00002580" w:rsidRDefault="00002580" w:rsidP="00E47ED7">
            <w:pPr>
              <w:jc w:val="center"/>
              <w:rPr>
                <w:sz w:val="10"/>
                <w:szCs w:val="10"/>
              </w:rPr>
            </w:pPr>
          </w:p>
        </w:tc>
        <w:tc>
          <w:tcPr>
            <w:tcW w:w="6379" w:type="dxa"/>
            <w:tcBorders>
              <w:top w:val="single" w:sz="4" w:space="0" w:color="auto"/>
              <w:left w:val="single" w:sz="4" w:space="0" w:color="auto"/>
            </w:tcBorders>
            <w:shd w:val="clear" w:color="auto" w:fill="FFFFFF"/>
          </w:tcPr>
          <w:p w:rsidR="00002580" w:rsidRDefault="00814AA8" w:rsidP="00E47ED7">
            <w:pPr>
              <w:pStyle w:val="24"/>
              <w:shd w:val="clear" w:color="auto" w:fill="auto"/>
              <w:spacing w:before="0" w:line="274" w:lineRule="exact"/>
              <w:ind w:firstLine="709"/>
              <w:jc w:val="center"/>
            </w:pPr>
            <w:r>
              <w:rPr>
                <w:rStyle w:val="2a"/>
              </w:rPr>
              <w:t>Тема: 2. ОСНОВЫ МЕДИЦИНСКИХ ЗНАНИЙ И ПРАВИЛА ОКАЗАНИЯ ПЕРВОЙ ПОМОЩИ</w:t>
            </w:r>
          </w:p>
        </w:tc>
        <w:tc>
          <w:tcPr>
            <w:tcW w:w="998" w:type="dxa"/>
            <w:tcBorders>
              <w:top w:val="single" w:sz="4" w:space="0" w:color="auto"/>
              <w:left w:val="single" w:sz="4" w:space="0" w:color="auto"/>
            </w:tcBorders>
            <w:shd w:val="clear" w:color="auto" w:fill="FFFFFF"/>
            <w:vAlign w:val="center"/>
          </w:tcPr>
          <w:p w:rsidR="00002580" w:rsidRPr="00E47ED7" w:rsidRDefault="00814AA8" w:rsidP="00E47ED7">
            <w:pPr>
              <w:ind w:hanging="7"/>
              <w:jc w:val="center"/>
              <w:rPr>
                <w:rFonts w:ascii="Times New Roman" w:hAnsi="Times New Roman" w:cs="Times New Roman"/>
              </w:rPr>
            </w:pPr>
            <w:r w:rsidRPr="00E47ED7">
              <w:rPr>
                <w:rFonts w:ascii="Times New Roman" w:hAnsi="Times New Roman" w:cs="Times New Roman"/>
              </w:rPr>
              <w:t>8</w:t>
            </w:r>
          </w:p>
        </w:tc>
        <w:tc>
          <w:tcPr>
            <w:tcW w:w="859" w:type="dxa"/>
            <w:tcBorders>
              <w:top w:val="single" w:sz="4" w:space="0" w:color="auto"/>
              <w:left w:val="single" w:sz="4" w:space="0" w:color="auto"/>
              <w:right w:val="single" w:sz="4" w:space="0" w:color="auto"/>
            </w:tcBorders>
            <w:shd w:val="clear" w:color="auto" w:fill="FFFFFF"/>
          </w:tcPr>
          <w:p w:rsidR="00002580" w:rsidRPr="00E47ED7" w:rsidRDefault="00002580" w:rsidP="00E47ED7">
            <w:pPr>
              <w:ind w:hanging="7"/>
              <w:jc w:val="center"/>
              <w:rPr>
                <w:rFonts w:ascii="Times New Roman" w:hAnsi="Times New Roman" w:cs="Times New Roman"/>
              </w:rPr>
            </w:pPr>
          </w:p>
        </w:tc>
      </w:tr>
      <w:tr w:rsidR="00002580" w:rsidTr="008E5E80">
        <w:trPr>
          <w:trHeight w:hRule="exact" w:val="283"/>
        </w:trPr>
        <w:tc>
          <w:tcPr>
            <w:tcW w:w="1286" w:type="dxa"/>
            <w:tcBorders>
              <w:top w:val="single" w:sz="4" w:space="0" w:color="auto"/>
              <w:left w:val="single" w:sz="4" w:space="0" w:color="auto"/>
            </w:tcBorders>
            <w:shd w:val="clear" w:color="auto" w:fill="FFFFFF"/>
            <w:vAlign w:val="center"/>
          </w:tcPr>
          <w:p w:rsidR="00002580" w:rsidRDefault="00814AA8" w:rsidP="00E47ED7">
            <w:pPr>
              <w:pStyle w:val="24"/>
              <w:shd w:val="clear" w:color="auto" w:fill="auto"/>
              <w:spacing w:before="0" w:line="240" w:lineRule="exact"/>
              <w:jc w:val="center"/>
            </w:pPr>
            <w:r>
              <w:rPr>
                <w:rStyle w:val="2a"/>
              </w:rPr>
              <w:t>5</w:t>
            </w:r>
          </w:p>
        </w:tc>
        <w:tc>
          <w:tcPr>
            <w:tcW w:w="6379" w:type="dxa"/>
            <w:tcBorders>
              <w:top w:val="single" w:sz="4" w:space="0" w:color="auto"/>
              <w:left w:val="single" w:sz="4" w:space="0" w:color="auto"/>
            </w:tcBorders>
            <w:shd w:val="clear" w:color="auto" w:fill="FFFFFF"/>
            <w:vAlign w:val="bottom"/>
          </w:tcPr>
          <w:p w:rsidR="00002580" w:rsidRDefault="00814AA8" w:rsidP="00E47ED7">
            <w:pPr>
              <w:pStyle w:val="24"/>
              <w:shd w:val="clear" w:color="auto" w:fill="auto"/>
              <w:spacing w:before="0" w:line="240" w:lineRule="exact"/>
              <w:ind w:firstLine="709"/>
            </w:pPr>
            <w:r>
              <w:rPr>
                <w:rStyle w:val="2a"/>
              </w:rPr>
              <w:t>2.1.Первая помощь при кровотечениях и ранениях</w:t>
            </w:r>
          </w:p>
        </w:tc>
        <w:tc>
          <w:tcPr>
            <w:tcW w:w="998" w:type="dxa"/>
            <w:tcBorders>
              <w:top w:val="single" w:sz="4" w:space="0" w:color="auto"/>
              <w:left w:val="single" w:sz="4" w:space="0" w:color="auto"/>
            </w:tcBorders>
            <w:shd w:val="clear" w:color="auto" w:fill="FFFFFF"/>
          </w:tcPr>
          <w:p w:rsidR="00002580" w:rsidRPr="00E47ED7" w:rsidRDefault="00002580" w:rsidP="00E47ED7">
            <w:pPr>
              <w:ind w:hanging="7"/>
              <w:jc w:val="center"/>
              <w:rPr>
                <w:rFonts w:ascii="Times New Roman" w:hAnsi="Times New Roman" w:cs="Times New Roman"/>
              </w:rPr>
            </w:pPr>
          </w:p>
        </w:tc>
        <w:tc>
          <w:tcPr>
            <w:tcW w:w="859" w:type="dxa"/>
            <w:tcBorders>
              <w:top w:val="single" w:sz="4" w:space="0" w:color="auto"/>
              <w:left w:val="single" w:sz="4" w:space="0" w:color="auto"/>
              <w:right w:val="single" w:sz="4" w:space="0" w:color="auto"/>
            </w:tcBorders>
            <w:shd w:val="clear" w:color="auto" w:fill="FFFFFF"/>
            <w:vAlign w:val="bottom"/>
          </w:tcPr>
          <w:p w:rsidR="00002580" w:rsidRPr="00E47ED7" w:rsidRDefault="00814AA8" w:rsidP="00E47ED7">
            <w:pPr>
              <w:pStyle w:val="24"/>
              <w:shd w:val="clear" w:color="auto" w:fill="auto"/>
              <w:spacing w:before="0" w:line="240" w:lineRule="exact"/>
              <w:ind w:hanging="7"/>
              <w:jc w:val="center"/>
              <w:rPr>
                <w:rFonts w:eastAsia="Arial Unicode MS"/>
              </w:rPr>
            </w:pPr>
            <w:r w:rsidRPr="00E47ED7">
              <w:rPr>
                <w:rFonts w:eastAsia="Arial Unicode MS"/>
              </w:rPr>
              <w:t>1</w:t>
            </w:r>
          </w:p>
        </w:tc>
      </w:tr>
      <w:tr w:rsidR="00002580" w:rsidTr="008E5E80">
        <w:trPr>
          <w:trHeight w:hRule="exact" w:val="566"/>
        </w:trPr>
        <w:tc>
          <w:tcPr>
            <w:tcW w:w="1286" w:type="dxa"/>
            <w:tcBorders>
              <w:top w:val="single" w:sz="4" w:space="0" w:color="auto"/>
              <w:left w:val="single" w:sz="4" w:space="0" w:color="auto"/>
            </w:tcBorders>
            <w:shd w:val="clear" w:color="auto" w:fill="FFFFFF"/>
            <w:vAlign w:val="center"/>
          </w:tcPr>
          <w:p w:rsidR="00002580" w:rsidRDefault="00814AA8" w:rsidP="00E47ED7">
            <w:pPr>
              <w:pStyle w:val="24"/>
              <w:shd w:val="clear" w:color="auto" w:fill="auto"/>
              <w:spacing w:before="0" w:line="240" w:lineRule="exact"/>
              <w:jc w:val="center"/>
            </w:pPr>
            <w:r>
              <w:rPr>
                <w:rStyle w:val="2a"/>
              </w:rPr>
              <w:t>6</w:t>
            </w:r>
          </w:p>
        </w:tc>
        <w:tc>
          <w:tcPr>
            <w:tcW w:w="6379" w:type="dxa"/>
            <w:tcBorders>
              <w:top w:val="single" w:sz="4" w:space="0" w:color="auto"/>
              <w:left w:val="single" w:sz="4" w:space="0" w:color="auto"/>
            </w:tcBorders>
            <w:shd w:val="clear" w:color="auto" w:fill="FFFFFF"/>
            <w:vAlign w:val="bottom"/>
          </w:tcPr>
          <w:p w:rsidR="00002580" w:rsidRDefault="00814AA8" w:rsidP="00E47ED7">
            <w:pPr>
              <w:pStyle w:val="24"/>
              <w:shd w:val="clear" w:color="auto" w:fill="auto"/>
              <w:spacing w:before="0" w:line="278" w:lineRule="exact"/>
              <w:ind w:firstLine="709"/>
            </w:pPr>
            <w:r>
              <w:rPr>
                <w:rStyle w:val="2a"/>
              </w:rPr>
              <w:t>2.2.Первая помощь при ушибах, растяжениях, разрывах связок и мышц, вывихах и переломах</w:t>
            </w:r>
          </w:p>
        </w:tc>
        <w:tc>
          <w:tcPr>
            <w:tcW w:w="998" w:type="dxa"/>
            <w:tcBorders>
              <w:top w:val="single" w:sz="4" w:space="0" w:color="auto"/>
              <w:left w:val="single" w:sz="4" w:space="0" w:color="auto"/>
            </w:tcBorders>
            <w:shd w:val="clear" w:color="auto" w:fill="FFFFFF"/>
          </w:tcPr>
          <w:p w:rsidR="00002580" w:rsidRPr="00E47ED7" w:rsidRDefault="00002580" w:rsidP="00E47ED7">
            <w:pPr>
              <w:ind w:hanging="7"/>
              <w:jc w:val="center"/>
              <w:rPr>
                <w:rFonts w:ascii="Times New Roman" w:hAnsi="Times New Roman" w:cs="Times New Roman"/>
              </w:rPr>
            </w:pPr>
          </w:p>
        </w:tc>
        <w:tc>
          <w:tcPr>
            <w:tcW w:w="859" w:type="dxa"/>
            <w:tcBorders>
              <w:top w:val="single" w:sz="4" w:space="0" w:color="auto"/>
              <w:left w:val="single" w:sz="4" w:space="0" w:color="auto"/>
              <w:right w:val="single" w:sz="4" w:space="0" w:color="auto"/>
            </w:tcBorders>
            <w:shd w:val="clear" w:color="auto" w:fill="FFFFFF"/>
            <w:vAlign w:val="center"/>
          </w:tcPr>
          <w:p w:rsidR="00002580" w:rsidRPr="00E47ED7" w:rsidRDefault="00814AA8" w:rsidP="00E47ED7">
            <w:pPr>
              <w:pStyle w:val="24"/>
              <w:shd w:val="clear" w:color="auto" w:fill="auto"/>
              <w:spacing w:before="0" w:line="240" w:lineRule="exact"/>
              <w:ind w:hanging="7"/>
              <w:jc w:val="center"/>
              <w:rPr>
                <w:rFonts w:eastAsia="Arial Unicode MS"/>
              </w:rPr>
            </w:pPr>
            <w:r w:rsidRPr="00E47ED7">
              <w:rPr>
                <w:rFonts w:eastAsia="Arial Unicode MS"/>
              </w:rPr>
              <w:t>1</w:t>
            </w:r>
          </w:p>
        </w:tc>
      </w:tr>
      <w:tr w:rsidR="00002580" w:rsidTr="008E5E80">
        <w:trPr>
          <w:trHeight w:hRule="exact" w:val="557"/>
        </w:trPr>
        <w:tc>
          <w:tcPr>
            <w:tcW w:w="1286" w:type="dxa"/>
            <w:tcBorders>
              <w:top w:val="single" w:sz="4" w:space="0" w:color="auto"/>
              <w:left w:val="single" w:sz="4" w:space="0" w:color="auto"/>
            </w:tcBorders>
            <w:shd w:val="clear" w:color="auto" w:fill="FFFFFF"/>
            <w:vAlign w:val="center"/>
          </w:tcPr>
          <w:p w:rsidR="00002580" w:rsidRDefault="00814AA8" w:rsidP="00E47ED7">
            <w:pPr>
              <w:pStyle w:val="24"/>
              <w:shd w:val="clear" w:color="auto" w:fill="auto"/>
              <w:spacing w:before="0" w:line="240" w:lineRule="exact"/>
              <w:jc w:val="center"/>
            </w:pPr>
            <w:r>
              <w:rPr>
                <w:rStyle w:val="2a"/>
              </w:rPr>
              <w:t>7</w:t>
            </w:r>
          </w:p>
        </w:tc>
        <w:tc>
          <w:tcPr>
            <w:tcW w:w="6379" w:type="dxa"/>
            <w:tcBorders>
              <w:top w:val="single" w:sz="4" w:space="0" w:color="auto"/>
              <w:left w:val="single" w:sz="4" w:space="0" w:color="auto"/>
            </w:tcBorders>
            <w:shd w:val="clear" w:color="auto" w:fill="FFFFFF"/>
            <w:vAlign w:val="bottom"/>
          </w:tcPr>
          <w:p w:rsidR="00002580" w:rsidRDefault="00814AA8" w:rsidP="00E47ED7">
            <w:pPr>
              <w:pStyle w:val="24"/>
              <w:shd w:val="clear" w:color="auto" w:fill="auto"/>
              <w:spacing w:before="0" w:line="278" w:lineRule="exact"/>
              <w:ind w:firstLine="709"/>
            </w:pPr>
            <w:r>
              <w:rPr>
                <w:rStyle w:val="2a"/>
              </w:rPr>
              <w:t>2.3.Первая помощь при черепно-мозговой травме и по</w:t>
            </w:r>
            <w:r>
              <w:rPr>
                <w:rStyle w:val="2a"/>
              </w:rPr>
              <w:softHyphen/>
              <w:t>вреждении позвоночника</w:t>
            </w:r>
          </w:p>
        </w:tc>
        <w:tc>
          <w:tcPr>
            <w:tcW w:w="998" w:type="dxa"/>
            <w:tcBorders>
              <w:top w:val="single" w:sz="4" w:space="0" w:color="auto"/>
              <w:left w:val="single" w:sz="4" w:space="0" w:color="auto"/>
            </w:tcBorders>
            <w:shd w:val="clear" w:color="auto" w:fill="FFFFFF"/>
          </w:tcPr>
          <w:p w:rsidR="00002580" w:rsidRPr="00E47ED7" w:rsidRDefault="00002580" w:rsidP="00E47ED7">
            <w:pPr>
              <w:ind w:hanging="7"/>
              <w:jc w:val="center"/>
              <w:rPr>
                <w:rFonts w:ascii="Times New Roman" w:hAnsi="Times New Roman" w:cs="Times New Roman"/>
              </w:rPr>
            </w:pPr>
          </w:p>
        </w:tc>
        <w:tc>
          <w:tcPr>
            <w:tcW w:w="859" w:type="dxa"/>
            <w:tcBorders>
              <w:top w:val="single" w:sz="4" w:space="0" w:color="auto"/>
              <w:left w:val="single" w:sz="4" w:space="0" w:color="auto"/>
              <w:right w:val="single" w:sz="4" w:space="0" w:color="auto"/>
            </w:tcBorders>
            <w:shd w:val="clear" w:color="auto" w:fill="FFFFFF"/>
            <w:vAlign w:val="center"/>
          </w:tcPr>
          <w:p w:rsidR="00002580" w:rsidRPr="00E47ED7" w:rsidRDefault="00814AA8" w:rsidP="00E47ED7">
            <w:pPr>
              <w:pStyle w:val="24"/>
              <w:shd w:val="clear" w:color="auto" w:fill="auto"/>
              <w:spacing w:before="0" w:line="240" w:lineRule="exact"/>
              <w:ind w:hanging="7"/>
              <w:jc w:val="center"/>
              <w:rPr>
                <w:rFonts w:eastAsia="Arial Unicode MS"/>
              </w:rPr>
            </w:pPr>
            <w:r w:rsidRPr="00E47ED7">
              <w:rPr>
                <w:rFonts w:eastAsia="Arial Unicode MS"/>
              </w:rPr>
              <w:t>1</w:t>
            </w:r>
          </w:p>
        </w:tc>
      </w:tr>
      <w:tr w:rsidR="00002580" w:rsidTr="008E5E80">
        <w:trPr>
          <w:trHeight w:hRule="exact" w:val="566"/>
        </w:trPr>
        <w:tc>
          <w:tcPr>
            <w:tcW w:w="1286" w:type="dxa"/>
            <w:tcBorders>
              <w:top w:val="single" w:sz="4" w:space="0" w:color="auto"/>
              <w:left w:val="single" w:sz="4" w:space="0" w:color="auto"/>
            </w:tcBorders>
            <w:shd w:val="clear" w:color="auto" w:fill="FFFFFF"/>
            <w:vAlign w:val="center"/>
          </w:tcPr>
          <w:p w:rsidR="00002580" w:rsidRDefault="00814AA8" w:rsidP="00E47ED7">
            <w:pPr>
              <w:pStyle w:val="24"/>
              <w:shd w:val="clear" w:color="auto" w:fill="auto"/>
              <w:spacing w:before="0" w:line="240" w:lineRule="exact"/>
              <w:jc w:val="center"/>
            </w:pPr>
            <w:r>
              <w:rPr>
                <w:rStyle w:val="2a"/>
              </w:rPr>
              <w:t>8</w:t>
            </w:r>
          </w:p>
        </w:tc>
        <w:tc>
          <w:tcPr>
            <w:tcW w:w="6379" w:type="dxa"/>
            <w:tcBorders>
              <w:top w:val="single" w:sz="4" w:space="0" w:color="auto"/>
              <w:left w:val="single" w:sz="4" w:space="0" w:color="auto"/>
            </w:tcBorders>
            <w:shd w:val="clear" w:color="auto" w:fill="FFFFFF"/>
            <w:vAlign w:val="center"/>
          </w:tcPr>
          <w:p w:rsidR="00002580" w:rsidRDefault="00814AA8" w:rsidP="00E47ED7">
            <w:pPr>
              <w:pStyle w:val="24"/>
              <w:shd w:val="clear" w:color="auto" w:fill="auto"/>
              <w:spacing w:before="0" w:line="278" w:lineRule="exact"/>
              <w:ind w:firstLine="709"/>
            </w:pPr>
            <w:r>
              <w:rPr>
                <w:rStyle w:val="2a"/>
              </w:rPr>
              <w:t>2.4.Первая помощь при травмах груди, живота и области таза</w:t>
            </w:r>
          </w:p>
        </w:tc>
        <w:tc>
          <w:tcPr>
            <w:tcW w:w="998" w:type="dxa"/>
            <w:tcBorders>
              <w:top w:val="single" w:sz="4" w:space="0" w:color="auto"/>
              <w:left w:val="single" w:sz="4" w:space="0" w:color="auto"/>
            </w:tcBorders>
            <w:shd w:val="clear" w:color="auto" w:fill="FFFFFF"/>
          </w:tcPr>
          <w:p w:rsidR="00002580" w:rsidRPr="00E47ED7" w:rsidRDefault="00002580" w:rsidP="00E47ED7">
            <w:pPr>
              <w:ind w:hanging="7"/>
              <w:jc w:val="center"/>
              <w:rPr>
                <w:rFonts w:ascii="Times New Roman" w:hAnsi="Times New Roman" w:cs="Times New Roman"/>
              </w:rPr>
            </w:pPr>
          </w:p>
        </w:tc>
        <w:tc>
          <w:tcPr>
            <w:tcW w:w="859" w:type="dxa"/>
            <w:tcBorders>
              <w:top w:val="single" w:sz="4" w:space="0" w:color="auto"/>
              <w:left w:val="single" w:sz="4" w:space="0" w:color="auto"/>
              <w:right w:val="single" w:sz="4" w:space="0" w:color="auto"/>
            </w:tcBorders>
            <w:shd w:val="clear" w:color="auto" w:fill="FFFFFF"/>
            <w:vAlign w:val="center"/>
          </w:tcPr>
          <w:p w:rsidR="00002580" w:rsidRPr="00E47ED7" w:rsidRDefault="00814AA8" w:rsidP="00E47ED7">
            <w:pPr>
              <w:pStyle w:val="24"/>
              <w:shd w:val="clear" w:color="auto" w:fill="auto"/>
              <w:spacing w:before="0" w:line="240" w:lineRule="exact"/>
              <w:ind w:hanging="7"/>
              <w:jc w:val="center"/>
              <w:rPr>
                <w:rFonts w:eastAsia="Arial Unicode MS"/>
              </w:rPr>
            </w:pPr>
            <w:r w:rsidRPr="00E47ED7">
              <w:rPr>
                <w:rFonts w:eastAsia="Arial Unicode MS"/>
              </w:rPr>
              <w:t>1</w:t>
            </w:r>
          </w:p>
        </w:tc>
      </w:tr>
      <w:tr w:rsidR="00002580" w:rsidTr="008E5E80">
        <w:trPr>
          <w:trHeight w:hRule="exact" w:val="288"/>
        </w:trPr>
        <w:tc>
          <w:tcPr>
            <w:tcW w:w="1286" w:type="dxa"/>
            <w:tcBorders>
              <w:top w:val="single" w:sz="4" w:space="0" w:color="auto"/>
              <w:left w:val="single" w:sz="4" w:space="0" w:color="auto"/>
            </w:tcBorders>
            <w:shd w:val="clear" w:color="auto" w:fill="FFFFFF"/>
            <w:vAlign w:val="center"/>
          </w:tcPr>
          <w:p w:rsidR="00002580" w:rsidRDefault="00814AA8" w:rsidP="00E47ED7">
            <w:pPr>
              <w:pStyle w:val="24"/>
              <w:shd w:val="clear" w:color="auto" w:fill="auto"/>
              <w:spacing w:before="0" w:line="240" w:lineRule="exact"/>
              <w:jc w:val="center"/>
            </w:pPr>
            <w:r>
              <w:rPr>
                <w:rStyle w:val="2a"/>
              </w:rPr>
              <w:t>9</w:t>
            </w:r>
          </w:p>
        </w:tc>
        <w:tc>
          <w:tcPr>
            <w:tcW w:w="6379" w:type="dxa"/>
            <w:tcBorders>
              <w:top w:val="single" w:sz="4" w:space="0" w:color="auto"/>
              <w:left w:val="single" w:sz="4" w:space="0" w:color="auto"/>
            </w:tcBorders>
            <w:shd w:val="clear" w:color="auto" w:fill="FFFFFF"/>
            <w:vAlign w:val="bottom"/>
          </w:tcPr>
          <w:p w:rsidR="00002580" w:rsidRDefault="00814AA8" w:rsidP="00E47ED7">
            <w:pPr>
              <w:pStyle w:val="24"/>
              <w:shd w:val="clear" w:color="auto" w:fill="auto"/>
              <w:spacing w:before="0" w:line="240" w:lineRule="exact"/>
              <w:ind w:firstLine="709"/>
            </w:pPr>
            <w:r>
              <w:rPr>
                <w:rStyle w:val="2a"/>
              </w:rPr>
              <w:t>2.5.Первая помощь при травматическом шоке</w:t>
            </w:r>
          </w:p>
        </w:tc>
        <w:tc>
          <w:tcPr>
            <w:tcW w:w="998" w:type="dxa"/>
            <w:tcBorders>
              <w:top w:val="single" w:sz="4" w:space="0" w:color="auto"/>
              <w:left w:val="single" w:sz="4" w:space="0" w:color="auto"/>
            </w:tcBorders>
            <w:shd w:val="clear" w:color="auto" w:fill="FFFFFF"/>
          </w:tcPr>
          <w:p w:rsidR="00002580" w:rsidRPr="00E47ED7" w:rsidRDefault="00002580" w:rsidP="00E47ED7">
            <w:pPr>
              <w:ind w:hanging="7"/>
              <w:jc w:val="center"/>
              <w:rPr>
                <w:rFonts w:ascii="Times New Roman" w:hAnsi="Times New Roman" w:cs="Times New Roman"/>
              </w:rPr>
            </w:pPr>
          </w:p>
        </w:tc>
        <w:tc>
          <w:tcPr>
            <w:tcW w:w="859" w:type="dxa"/>
            <w:tcBorders>
              <w:top w:val="single" w:sz="4" w:space="0" w:color="auto"/>
              <w:left w:val="single" w:sz="4" w:space="0" w:color="auto"/>
              <w:right w:val="single" w:sz="4" w:space="0" w:color="auto"/>
            </w:tcBorders>
            <w:shd w:val="clear" w:color="auto" w:fill="FFFFFF"/>
            <w:vAlign w:val="bottom"/>
          </w:tcPr>
          <w:p w:rsidR="00002580" w:rsidRPr="00E47ED7" w:rsidRDefault="00814AA8" w:rsidP="00E47ED7">
            <w:pPr>
              <w:pStyle w:val="24"/>
              <w:shd w:val="clear" w:color="auto" w:fill="auto"/>
              <w:spacing w:before="0" w:line="240" w:lineRule="exact"/>
              <w:ind w:hanging="7"/>
              <w:jc w:val="center"/>
              <w:rPr>
                <w:rFonts w:eastAsia="Arial Unicode MS"/>
              </w:rPr>
            </w:pPr>
            <w:r w:rsidRPr="00E47ED7">
              <w:rPr>
                <w:rFonts w:eastAsia="Arial Unicode MS"/>
              </w:rPr>
              <w:t>1</w:t>
            </w:r>
          </w:p>
        </w:tc>
      </w:tr>
      <w:tr w:rsidR="00002580" w:rsidTr="008E5E80">
        <w:trPr>
          <w:trHeight w:hRule="exact" w:val="562"/>
        </w:trPr>
        <w:tc>
          <w:tcPr>
            <w:tcW w:w="1286" w:type="dxa"/>
            <w:tcBorders>
              <w:top w:val="single" w:sz="4" w:space="0" w:color="auto"/>
              <w:left w:val="single" w:sz="4" w:space="0" w:color="auto"/>
            </w:tcBorders>
            <w:shd w:val="clear" w:color="auto" w:fill="FFFFFF"/>
            <w:vAlign w:val="center"/>
          </w:tcPr>
          <w:p w:rsidR="00002580" w:rsidRDefault="00814AA8" w:rsidP="00E47ED7">
            <w:pPr>
              <w:pStyle w:val="24"/>
              <w:shd w:val="clear" w:color="auto" w:fill="auto"/>
              <w:spacing w:before="0" w:line="240" w:lineRule="exact"/>
              <w:jc w:val="center"/>
            </w:pPr>
            <w:r>
              <w:rPr>
                <w:rStyle w:val="2a"/>
              </w:rPr>
              <w:t>10</w:t>
            </w:r>
          </w:p>
        </w:tc>
        <w:tc>
          <w:tcPr>
            <w:tcW w:w="6379" w:type="dxa"/>
            <w:tcBorders>
              <w:top w:val="single" w:sz="4" w:space="0" w:color="auto"/>
              <w:left w:val="single" w:sz="4" w:space="0" w:color="auto"/>
            </w:tcBorders>
            <w:shd w:val="clear" w:color="auto" w:fill="FFFFFF"/>
            <w:vAlign w:val="bottom"/>
          </w:tcPr>
          <w:p w:rsidR="00002580" w:rsidRDefault="00814AA8" w:rsidP="00E47ED7">
            <w:pPr>
              <w:pStyle w:val="24"/>
              <w:shd w:val="clear" w:color="auto" w:fill="auto"/>
              <w:spacing w:before="0" w:line="278" w:lineRule="exact"/>
              <w:ind w:firstLine="709"/>
            </w:pPr>
            <w:r>
              <w:rPr>
                <w:rStyle w:val="2a"/>
              </w:rPr>
              <w:t>2.6.Первая помощь при попадании в полость носа, глотку, пищевод и верхние дыхательные пути инородных тел</w:t>
            </w:r>
          </w:p>
        </w:tc>
        <w:tc>
          <w:tcPr>
            <w:tcW w:w="998" w:type="dxa"/>
            <w:tcBorders>
              <w:top w:val="single" w:sz="4" w:space="0" w:color="auto"/>
              <w:left w:val="single" w:sz="4" w:space="0" w:color="auto"/>
            </w:tcBorders>
            <w:shd w:val="clear" w:color="auto" w:fill="FFFFFF"/>
          </w:tcPr>
          <w:p w:rsidR="00002580" w:rsidRPr="00E47ED7" w:rsidRDefault="00002580" w:rsidP="00E47ED7">
            <w:pPr>
              <w:ind w:hanging="7"/>
              <w:jc w:val="center"/>
              <w:rPr>
                <w:rFonts w:ascii="Times New Roman" w:hAnsi="Times New Roman" w:cs="Times New Roman"/>
              </w:rPr>
            </w:pPr>
          </w:p>
        </w:tc>
        <w:tc>
          <w:tcPr>
            <w:tcW w:w="859" w:type="dxa"/>
            <w:tcBorders>
              <w:top w:val="single" w:sz="4" w:space="0" w:color="auto"/>
              <w:left w:val="single" w:sz="4" w:space="0" w:color="auto"/>
              <w:right w:val="single" w:sz="4" w:space="0" w:color="auto"/>
            </w:tcBorders>
            <w:shd w:val="clear" w:color="auto" w:fill="FFFFFF"/>
            <w:vAlign w:val="center"/>
          </w:tcPr>
          <w:p w:rsidR="00002580" w:rsidRPr="00E47ED7" w:rsidRDefault="00814AA8" w:rsidP="00E47ED7">
            <w:pPr>
              <w:pStyle w:val="24"/>
              <w:shd w:val="clear" w:color="auto" w:fill="auto"/>
              <w:spacing w:before="0" w:line="240" w:lineRule="exact"/>
              <w:ind w:hanging="7"/>
              <w:jc w:val="center"/>
              <w:rPr>
                <w:rFonts w:eastAsia="Arial Unicode MS"/>
              </w:rPr>
            </w:pPr>
            <w:r w:rsidRPr="00E47ED7">
              <w:rPr>
                <w:rFonts w:eastAsia="Arial Unicode MS"/>
              </w:rPr>
              <w:t>1</w:t>
            </w:r>
          </w:p>
        </w:tc>
      </w:tr>
      <w:tr w:rsidR="00002580" w:rsidTr="008E5E80">
        <w:trPr>
          <w:trHeight w:hRule="exact" w:val="283"/>
        </w:trPr>
        <w:tc>
          <w:tcPr>
            <w:tcW w:w="1286" w:type="dxa"/>
            <w:tcBorders>
              <w:top w:val="single" w:sz="4" w:space="0" w:color="auto"/>
              <w:left w:val="single" w:sz="4" w:space="0" w:color="auto"/>
            </w:tcBorders>
            <w:shd w:val="clear" w:color="auto" w:fill="FFFFFF"/>
            <w:vAlign w:val="center"/>
          </w:tcPr>
          <w:p w:rsidR="00002580" w:rsidRDefault="00814AA8" w:rsidP="00E47ED7">
            <w:pPr>
              <w:pStyle w:val="24"/>
              <w:shd w:val="clear" w:color="auto" w:fill="auto"/>
              <w:spacing w:before="0" w:line="240" w:lineRule="exact"/>
              <w:jc w:val="center"/>
            </w:pPr>
            <w:r>
              <w:rPr>
                <w:rStyle w:val="2a"/>
              </w:rPr>
              <w:t>11</w:t>
            </w:r>
          </w:p>
        </w:tc>
        <w:tc>
          <w:tcPr>
            <w:tcW w:w="6379" w:type="dxa"/>
            <w:tcBorders>
              <w:top w:val="single" w:sz="4" w:space="0" w:color="auto"/>
              <w:left w:val="single" w:sz="4" w:space="0" w:color="auto"/>
            </w:tcBorders>
            <w:shd w:val="clear" w:color="auto" w:fill="FFFFFF"/>
            <w:vAlign w:val="bottom"/>
          </w:tcPr>
          <w:p w:rsidR="00002580" w:rsidRDefault="00814AA8" w:rsidP="00E47ED7">
            <w:pPr>
              <w:pStyle w:val="24"/>
              <w:shd w:val="clear" w:color="auto" w:fill="auto"/>
              <w:spacing w:before="0" w:line="240" w:lineRule="exact"/>
              <w:ind w:firstLine="709"/>
            </w:pPr>
            <w:r>
              <w:rPr>
                <w:rStyle w:val="2a"/>
              </w:rPr>
              <w:t>2.7.Первая помощь при остановке сердца</w:t>
            </w:r>
          </w:p>
        </w:tc>
        <w:tc>
          <w:tcPr>
            <w:tcW w:w="998" w:type="dxa"/>
            <w:tcBorders>
              <w:top w:val="single" w:sz="4" w:space="0" w:color="auto"/>
              <w:left w:val="single" w:sz="4" w:space="0" w:color="auto"/>
            </w:tcBorders>
            <w:shd w:val="clear" w:color="auto" w:fill="FFFFFF"/>
          </w:tcPr>
          <w:p w:rsidR="00002580" w:rsidRPr="00E47ED7" w:rsidRDefault="00002580" w:rsidP="00E47ED7">
            <w:pPr>
              <w:ind w:hanging="7"/>
              <w:jc w:val="center"/>
              <w:rPr>
                <w:rFonts w:ascii="Times New Roman" w:hAnsi="Times New Roman" w:cs="Times New Roman"/>
              </w:rPr>
            </w:pPr>
          </w:p>
        </w:tc>
        <w:tc>
          <w:tcPr>
            <w:tcW w:w="859" w:type="dxa"/>
            <w:tcBorders>
              <w:top w:val="single" w:sz="4" w:space="0" w:color="auto"/>
              <w:left w:val="single" w:sz="4" w:space="0" w:color="auto"/>
              <w:right w:val="single" w:sz="4" w:space="0" w:color="auto"/>
            </w:tcBorders>
            <w:shd w:val="clear" w:color="auto" w:fill="FFFFFF"/>
            <w:vAlign w:val="bottom"/>
          </w:tcPr>
          <w:p w:rsidR="00002580" w:rsidRPr="00E47ED7" w:rsidRDefault="00814AA8" w:rsidP="00E47ED7">
            <w:pPr>
              <w:pStyle w:val="24"/>
              <w:shd w:val="clear" w:color="auto" w:fill="auto"/>
              <w:spacing w:before="0" w:line="240" w:lineRule="exact"/>
              <w:ind w:hanging="7"/>
              <w:jc w:val="center"/>
              <w:rPr>
                <w:rFonts w:eastAsia="Arial Unicode MS"/>
              </w:rPr>
            </w:pPr>
            <w:r w:rsidRPr="00E47ED7">
              <w:rPr>
                <w:rFonts w:eastAsia="Arial Unicode MS"/>
              </w:rPr>
              <w:t>1</w:t>
            </w:r>
          </w:p>
        </w:tc>
      </w:tr>
      <w:tr w:rsidR="00002580" w:rsidTr="008E5E80">
        <w:trPr>
          <w:trHeight w:hRule="exact" w:val="562"/>
        </w:trPr>
        <w:tc>
          <w:tcPr>
            <w:tcW w:w="1286" w:type="dxa"/>
            <w:tcBorders>
              <w:top w:val="single" w:sz="4" w:space="0" w:color="auto"/>
              <w:left w:val="single" w:sz="4" w:space="0" w:color="auto"/>
            </w:tcBorders>
            <w:shd w:val="clear" w:color="auto" w:fill="FFFFFF"/>
            <w:vAlign w:val="center"/>
          </w:tcPr>
          <w:p w:rsidR="00002580" w:rsidRDefault="00814AA8" w:rsidP="00E47ED7">
            <w:pPr>
              <w:pStyle w:val="24"/>
              <w:shd w:val="clear" w:color="auto" w:fill="auto"/>
              <w:spacing w:before="0" w:line="240" w:lineRule="exact"/>
              <w:jc w:val="center"/>
            </w:pPr>
            <w:r>
              <w:rPr>
                <w:rStyle w:val="2a"/>
              </w:rPr>
              <w:t>12</w:t>
            </w:r>
          </w:p>
        </w:tc>
        <w:tc>
          <w:tcPr>
            <w:tcW w:w="6379" w:type="dxa"/>
            <w:tcBorders>
              <w:top w:val="single" w:sz="4" w:space="0" w:color="auto"/>
              <w:left w:val="single" w:sz="4" w:space="0" w:color="auto"/>
            </w:tcBorders>
            <w:shd w:val="clear" w:color="auto" w:fill="FFFFFF"/>
            <w:vAlign w:val="bottom"/>
          </w:tcPr>
          <w:p w:rsidR="00002580" w:rsidRDefault="00814AA8" w:rsidP="00E47ED7">
            <w:pPr>
              <w:pStyle w:val="24"/>
              <w:shd w:val="clear" w:color="auto" w:fill="auto"/>
              <w:spacing w:before="0" w:line="274" w:lineRule="exact"/>
              <w:ind w:firstLine="709"/>
            </w:pPr>
            <w:r>
              <w:rPr>
                <w:rStyle w:val="2a"/>
              </w:rPr>
              <w:t>2.8.Первая помощь при острой сердечной недостаточности и инсульте</w:t>
            </w:r>
          </w:p>
        </w:tc>
        <w:tc>
          <w:tcPr>
            <w:tcW w:w="998" w:type="dxa"/>
            <w:tcBorders>
              <w:top w:val="single" w:sz="4" w:space="0" w:color="auto"/>
              <w:left w:val="single" w:sz="4" w:space="0" w:color="auto"/>
            </w:tcBorders>
            <w:shd w:val="clear" w:color="auto" w:fill="FFFFFF"/>
          </w:tcPr>
          <w:p w:rsidR="00002580" w:rsidRPr="00E47ED7" w:rsidRDefault="00002580" w:rsidP="00E47ED7">
            <w:pPr>
              <w:ind w:hanging="7"/>
              <w:jc w:val="center"/>
              <w:rPr>
                <w:rFonts w:ascii="Times New Roman" w:hAnsi="Times New Roman" w:cs="Times New Roman"/>
              </w:rPr>
            </w:pPr>
          </w:p>
        </w:tc>
        <w:tc>
          <w:tcPr>
            <w:tcW w:w="859" w:type="dxa"/>
            <w:tcBorders>
              <w:top w:val="single" w:sz="4" w:space="0" w:color="auto"/>
              <w:left w:val="single" w:sz="4" w:space="0" w:color="auto"/>
              <w:right w:val="single" w:sz="4" w:space="0" w:color="auto"/>
            </w:tcBorders>
            <w:shd w:val="clear" w:color="auto" w:fill="FFFFFF"/>
            <w:vAlign w:val="center"/>
          </w:tcPr>
          <w:p w:rsidR="00002580" w:rsidRPr="00E47ED7" w:rsidRDefault="00814AA8" w:rsidP="00E47ED7">
            <w:pPr>
              <w:pStyle w:val="24"/>
              <w:shd w:val="clear" w:color="auto" w:fill="auto"/>
              <w:spacing w:before="0" w:line="240" w:lineRule="exact"/>
              <w:ind w:hanging="7"/>
              <w:jc w:val="center"/>
              <w:rPr>
                <w:rFonts w:eastAsia="Arial Unicode MS"/>
              </w:rPr>
            </w:pPr>
            <w:r w:rsidRPr="00E47ED7">
              <w:rPr>
                <w:rFonts w:eastAsia="Arial Unicode MS"/>
              </w:rPr>
              <w:t>1</w:t>
            </w:r>
          </w:p>
        </w:tc>
      </w:tr>
      <w:tr w:rsidR="00002580" w:rsidTr="008E5E80">
        <w:trPr>
          <w:trHeight w:hRule="exact" w:val="336"/>
        </w:trPr>
        <w:tc>
          <w:tcPr>
            <w:tcW w:w="1286" w:type="dxa"/>
            <w:tcBorders>
              <w:top w:val="single" w:sz="4" w:space="0" w:color="auto"/>
              <w:left w:val="single" w:sz="4" w:space="0" w:color="auto"/>
            </w:tcBorders>
            <w:shd w:val="clear" w:color="auto" w:fill="FFFFFF"/>
            <w:vAlign w:val="center"/>
          </w:tcPr>
          <w:p w:rsidR="00002580" w:rsidRDefault="00002580" w:rsidP="00E47ED7">
            <w:pPr>
              <w:jc w:val="center"/>
              <w:rPr>
                <w:sz w:val="10"/>
                <w:szCs w:val="10"/>
              </w:rPr>
            </w:pPr>
          </w:p>
        </w:tc>
        <w:tc>
          <w:tcPr>
            <w:tcW w:w="6379" w:type="dxa"/>
            <w:tcBorders>
              <w:top w:val="single" w:sz="4" w:space="0" w:color="auto"/>
              <w:left w:val="single" w:sz="4" w:space="0" w:color="auto"/>
            </w:tcBorders>
            <w:shd w:val="clear" w:color="auto" w:fill="FFFFFF"/>
            <w:vAlign w:val="bottom"/>
          </w:tcPr>
          <w:p w:rsidR="00002580" w:rsidRDefault="00814AA8" w:rsidP="00E47ED7">
            <w:pPr>
              <w:pStyle w:val="24"/>
              <w:shd w:val="clear" w:color="auto" w:fill="auto"/>
              <w:spacing w:before="0" w:line="240" w:lineRule="exact"/>
              <w:ind w:firstLine="709"/>
              <w:jc w:val="center"/>
            </w:pPr>
            <w:r>
              <w:rPr>
                <w:rStyle w:val="29"/>
              </w:rPr>
              <w:t>II. Основы военной службы</w:t>
            </w:r>
          </w:p>
        </w:tc>
        <w:tc>
          <w:tcPr>
            <w:tcW w:w="998" w:type="dxa"/>
            <w:tcBorders>
              <w:top w:val="single" w:sz="4" w:space="0" w:color="auto"/>
              <w:left w:val="single" w:sz="4" w:space="0" w:color="auto"/>
            </w:tcBorders>
            <w:shd w:val="clear" w:color="auto" w:fill="FFFFFF"/>
            <w:vAlign w:val="bottom"/>
          </w:tcPr>
          <w:p w:rsidR="00002580" w:rsidRPr="00E47ED7" w:rsidRDefault="00814AA8" w:rsidP="00E47ED7">
            <w:pPr>
              <w:ind w:hanging="7"/>
              <w:jc w:val="center"/>
              <w:rPr>
                <w:rFonts w:ascii="Times New Roman" w:hAnsi="Times New Roman" w:cs="Times New Roman"/>
              </w:rPr>
            </w:pPr>
            <w:r w:rsidRPr="00E47ED7">
              <w:rPr>
                <w:rFonts w:ascii="Times New Roman" w:hAnsi="Times New Roman" w:cs="Times New Roman"/>
                <w:b/>
                <w:bCs/>
              </w:rPr>
              <w:t>23</w:t>
            </w:r>
          </w:p>
        </w:tc>
        <w:tc>
          <w:tcPr>
            <w:tcW w:w="859" w:type="dxa"/>
            <w:tcBorders>
              <w:top w:val="single" w:sz="4" w:space="0" w:color="auto"/>
              <w:left w:val="single" w:sz="4" w:space="0" w:color="auto"/>
              <w:right w:val="single" w:sz="4" w:space="0" w:color="auto"/>
            </w:tcBorders>
            <w:shd w:val="clear" w:color="auto" w:fill="FFFFFF"/>
          </w:tcPr>
          <w:p w:rsidR="00002580" w:rsidRPr="00E47ED7" w:rsidRDefault="00002580" w:rsidP="00E47ED7">
            <w:pPr>
              <w:ind w:hanging="7"/>
              <w:jc w:val="center"/>
              <w:rPr>
                <w:rFonts w:ascii="Times New Roman" w:hAnsi="Times New Roman" w:cs="Times New Roman"/>
              </w:rPr>
            </w:pPr>
          </w:p>
        </w:tc>
      </w:tr>
      <w:tr w:rsidR="00002580" w:rsidTr="008E5E80">
        <w:trPr>
          <w:trHeight w:hRule="exact" w:val="562"/>
        </w:trPr>
        <w:tc>
          <w:tcPr>
            <w:tcW w:w="1286" w:type="dxa"/>
            <w:tcBorders>
              <w:top w:val="single" w:sz="4" w:space="0" w:color="auto"/>
              <w:left w:val="single" w:sz="4" w:space="0" w:color="auto"/>
            </w:tcBorders>
            <w:shd w:val="clear" w:color="auto" w:fill="FFFFFF"/>
            <w:vAlign w:val="center"/>
          </w:tcPr>
          <w:p w:rsidR="00002580" w:rsidRDefault="00002580" w:rsidP="00E47ED7">
            <w:pPr>
              <w:jc w:val="center"/>
              <w:rPr>
                <w:sz w:val="10"/>
                <w:szCs w:val="10"/>
              </w:rPr>
            </w:pPr>
          </w:p>
        </w:tc>
        <w:tc>
          <w:tcPr>
            <w:tcW w:w="6379" w:type="dxa"/>
            <w:tcBorders>
              <w:top w:val="single" w:sz="4" w:space="0" w:color="auto"/>
              <w:left w:val="single" w:sz="4" w:space="0" w:color="auto"/>
            </w:tcBorders>
            <w:shd w:val="clear" w:color="auto" w:fill="FFFFFF"/>
            <w:vAlign w:val="bottom"/>
          </w:tcPr>
          <w:p w:rsidR="00002580" w:rsidRDefault="00814AA8" w:rsidP="00E47ED7">
            <w:pPr>
              <w:pStyle w:val="24"/>
              <w:shd w:val="clear" w:color="auto" w:fill="auto"/>
              <w:spacing w:before="0" w:after="60" w:line="240" w:lineRule="exact"/>
              <w:ind w:firstLine="709"/>
              <w:jc w:val="left"/>
            </w:pPr>
            <w:r>
              <w:rPr>
                <w:rStyle w:val="2a"/>
              </w:rPr>
              <w:t>Тема: 1. БОЕВЫЕ ТРАДИЦИИ ВООРУЖЕННЫХ СИЛ</w:t>
            </w:r>
          </w:p>
          <w:p w:rsidR="00002580" w:rsidRDefault="00814AA8" w:rsidP="00E47ED7">
            <w:pPr>
              <w:pStyle w:val="24"/>
              <w:shd w:val="clear" w:color="auto" w:fill="auto"/>
              <w:spacing w:before="60" w:line="240" w:lineRule="exact"/>
              <w:ind w:firstLine="709"/>
              <w:jc w:val="center"/>
            </w:pPr>
            <w:r>
              <w:rPr>
                <w:rStyle w:val="2a"/>
              </w:rPr>
              <w:t>РОССИИ</w:t>
            </w:r>
          </w:p>
        </w:tc>
        <w:tc>
          <w:tcPr>
            <w:tcW w:w="998" w:type="dxa"/>
            <w:tcBorders>
              <w:top w:val="single" w:sz="4" w:space="0" w:color="auto"/>
              <w:left w:val="single" w:sz="4" w:space="0" w:color="auto"/>
            </w:tcBorders>
            <w:shd w:val="clear" w:color="auto" w:fill="FFFFFF"/>
            <w:vAlign w:val="center"/>
          </w:tcPr>
          <w:p w:rsidR="00002580" w:rsidRPr="00E47ED7" w:rsidRDefault="00814AA8" w:rsidP="00E47ED7">
            <w:pPr>
              <w:ind w:hanging="7"/>
              <w:jc w:val="center"/>
              <w:rPr>
                <w:rFonts w:ascii="Times New Roman" w:hAnsi="Times New Roman" w:cs="Times New Roman"/>
              </w:rPr>
            </w:pPr>
            <w:r w:rsidRPr="00E47ED7">
              <w:rPr>
                <w:rFonts w:ascii="Times New Roman" w:hAnsi="Times New Roman" w:cs="Times New Roman"/>
              </w:rPr>
              <w:t>2</w:t>
            </w:r>
          </w:p>
        </w:tc>
        <w:tc>
          <w:tcPr>
            <w:tcW w:w="859" w:type="dxa"/>
            <w:tcBorders>
              <w:top w:val="single" w:sz="4" w:space="0" w:color="auto"/>
              <w:left w:val="single" w:sz="4" w:space="0" w:color="auto"/>
              <w:right w:val="single" w:sz="4" w:space="0" w:color="auto"/>
            </w:tcBorders>
            <w:shd w:val="clear" w:color="auto" w:fill="FFFFFF"/>
          </w:tcPr>
          <w:p w:rsidR="00002580" w:rsidRPr="00E47ED7" w:rsidRDefault="00002580" w:rsidP="00E47ED7">
            <w:pPr>
              <w:ind w:hanging="7"/>
              <w:jc w:val="center"/>
              <w:rPr>
                <w:rFonts w:ascii="Times New Roman" w:hAnsi="Times New Roman" w:cs="Times New Roman"/>
              </w:rPr>
            </w:pPr>
          </w:p>
        </w:tc>
      </w:tr>
      <w:tr w:rsidR="00002580" w:rsidTr="008E5E80">
        <w:trPr>
          <w:trHeight w:hRule="exact" w:val="557"/>
        </w:trPr>
        <w:tc>
          <w:tcPr>
            <w:tcW w:w="1286" w:type="dxa"/>
            <w:tcBorders>
              <w:top w:val="single" w:sz="4" w:space="0" w:color="auto"/>
              <w:left w:val="single" w:sz="4" w:space="0" w:color="auto"/>
            </w:tcBorders>
            <w:shd w:val="clear" w:color="auto" w:fill="FFFFFF"/>
            <w:vAlign w:val="center"/>
          </w:tcPr>
          <w:p w:rsidR="00002580" w:rsidRDefault="00814AA8" w:rsidP="00E47ED7">
            <w:pPr>
              <w:pStyle w:val="24"/>
              <w:shd w:val="clear" w:color="auto" w:fill="auto"/>
              <w:spacing w:before="0" w:line="240" w:lineRule="exact"/>
              <w:jc w:val="center"/>
            </w:pPr>
            <w:r>
              <w:rPr>
                <w:rStyle w:val="2a"/>
              </w:rPr>
              <w:t>13</w:t>
            </w:r>
          </w:p>
        </w:tc>
        <w:tc>
          <w:tcPr>
            <w:tcW w:w="6379" w:type="dxa"/>
            <w:tcBorders>
              <w:top w:val="single" w:sz="4" w:space="0" w:color="auto"/>
              <w:left w:val="single" w:sz="4" w:space="0" w:color="auto"/>
            </w:tcBorders>
            <w:shd w:val="clear" w:color="auto" w:fill="FFFFFF"/>
            <w:vAlign w:val="bottom"/>
          </w:tcPr>
          <w:p w:rsidR="00002580" w:rsidRDefault="00814AA8" w:rsidP="00E47ED7">
            <w:pPr>
              <w:pStyle w:val="24"/>
              <w:shd w:val="clear" w:color="auto" w:fill="auto"/>
              <w:spacing w:before="0" w:line="278" w:lineRule="exact"/>
              <w:ind w:firstLine="709"/>
            </w:pPr>
            <w:r>
              <w:rPr>
                <w:rStyle w:val="2a"/>
              </w:rPr>
              <w:t>1.1.Патриотизм и верность воинскому долгу - основные качества защитника Отечества</w:t>
            </w:r>
          </w:p>
        </w:tc>
        <w:tc>
          <w:tcPr>
            <w:tcW w:w="998" w:type="dxa"/>
            <w:tcBorders>
              <w:top w:val="single" w:sz="4" w:space="0" w:color="auto"/>
              <w:left w:val="single" w:sz="4" w:space="0" w:color="auto"/>
            </w:tcBorders>
            <w:shd w:val="clear" w:color="auto" w:fill="FFFFFF"/>
          </w:tcPr>
          <w:p w:rsidR="00002580" w:rsidRPr="00E47ED7" w:rsidRDefault="00002580" w:rsidP="00E47ED7">
            <w:pPr>
              <w:ind w:hanging="7"/>
              <w:jc w:val="center"/>
              <w:rPr>
                <w:rFonts w:ascii="Times New Roman" w:hAnsi="Times New Roman" w:cs="Times New Roman"/>
              </w:rPr>
            </w:pPr>
          </w:p>
        </w:tc>
        <w:tc>
          <w:tcPr>
            <w:tcW w:w="859" w:type="dxa"/>
            <w:tcBorders>
              <w:top w:val="single" w:sz="4" w:space="0" w:color="auto"/>
              <w:left w:val="single" w:sz="4" w:space="0" w:color="auto"/>
              <w:right w:val="single" w:sz="4" w:space="0" w:color="auto"/>
            </w:tcBorders>
            <w:shd w:val="clear" w:color="auto" w:fill="FFFFFF"/>
            <w:vAlign w:val="center"/>
          </w:tcPr>
          <w:p w:rsidR="00002580" w:rsidRPr="00E47ED7" w:rsidRDefault="00814AA8" w:rsidP="00E47ED7">
            <w:pPr>
              <w:pStyle w:val="24"/>
              <w:shd w:val="clear" w:color="auto" w:fill="auto"/>
              <w:spacing w:before="0" w:line="240" w:lineRule="exact"/>
              <w:ind w:hanging="7"/>
              <w:jc w:val="center"/>
              <w:rPr>
                <w:rFonts w:eastAsia="Arial Unicode MS"/>
              </w:rPr>
            </w:pPr>
            <w:r w:rsidRPr="00E47ED7">
              <w:rPr>
                <w:rFonts w:eastAsia="Arial Unicode MS"/>
              </w:rPr>
              <w:t>1</w:t>
            </w:r>
          </w:p>
        </w:tc>
      </w:tr>
      <w:tr w:rsidR="00002580" w:rsidTr="008E5E80">
        <w:trPr>
          <w:trHeight w:hRule="exact" w:val="562"/>
        </w:trPr>
        <w:tc>
          <w:tcPr>
            <w:tcW w:w="1286" w:type="dxa"/>
            <w:tcBorders>
              <w:top w:val="single" w:sz="4" w:space="0" w:color="auto"/>
              <w:left w:val="single" w:sz="4" w:space="0" w:color="auto"/>
            </w:tcBorders>
            <w:shd w:val="clear" w:color="auto" w:fill="FFFFFF"/>
            <w:vAlign w:val="center"/>
          </w:tcPr>
          <w:p w:rsidR="00002580" w:rsidRDefault="00814AA8" w:rsidP="00E47ED7">
            <w:pPr>
              <w:pStyle w:val="24"/>
              <w:shd w:val="clear" w:color="auto" w:fill="auto"/>
              <w:spacing w:before="0" w:line="240" w:lineRule="exact"/>
              <w:jc w:val="center"/>
            </w:pPr>
            <w:r>
              <w:rPr>
                <w:rStyle w:val="2a"/>
              </w:rPr>
              <w:t>14</w:t>
            </w:r>
          </w:p>
        </w:tc>
        <w:tc>
          <w:tcPr>
            <w:tcW w:w="6379" w:type="dxa"/>
            <w:tcBorders>
              <w:top w:val="single" w:sz="4" w:space="0" w:color="auto"/>
              <w:left w:val="single" w:sz="4" w:space="0" w:color="auto"/>
            </w:tcBorders>
            <w:shd w:val="clear" w:color="auto" w:fill="FFFFFF"/>
            <w:vAlign w:val="bottom"/>
          </w:tcPr>
          <w:p w:rsidR="00002580" w:rsidRDefault="00814AA8" w:rsidP="00E47ED7">
            <w:pPr>
              <w:pStyle w:val="24"/>
              <w:shd w:val="clear" w:color="auto" w:fill="auto"/>
              <w:spacing w:before="0" w:line="274" w:lineRule="exact"/>
              <w:ind w:firstLine="709"/>
            </w:pPr>
            <w:r>
              <w:rPr>
                <w:rStyle w:val="2a"/>
              </w:rPr>
              <w:t>1.2.Дружба, войсковое товарищество - основа боевой го</w:t>
            </w:r>
            <w:r>
              <w:rPr>
                <w:rStyle w:val="2a"/>
              </w:rPr>
              <w:softHyphen/>
              <w:t>товности воинских частей и подразделений</w:t>
            </w:r>
          </w:p>
        </w:tc>
        <w:tc>
          <w:tcPr>
            <w:tcW w:w="998" w:type="dxa"/>
            <w:tcBorders>
              <w:top w:val="single" w:sz="4" w:space="0" w:color="auto"/>
              <w:left w:val="single" w:sz="4" w:space="0" w:color="auto"/>
            </w:tcBorders>
            <w:shd w:val="clear" w:color="auto" w:fill="FFFFFF"/>
          </w:tcPr>
          <w:p w:rsidR="00002580" w:rsidRPr="00E47ED7" w:rsidRDefault="00002580" w:rsidP="00E47ED7">
            <w:pPr>
              <w:ind w:hanging="7"/>
              <w:jc w:val="center"/>
              <w:rPr>
                <w:rFonts w:ascii="Times New Roman" w:hAnsi="Times New Roman" w:cs="Times New Roman"/>
              </w:rPr>
            </w:pPr>
          </w:p>
        </w:tc>
        <w:tc>
          <w:tcPr>
            <w:tcW w:w="859" w:type="dxa"/>
            <w:tcBorders>
              <w:top w:val="single" w:sz="4" w:space="0" w:color="auto"/>
              <w:left w:val="single" w:sz="4" w:space="0" w:color="auto"/>
              <w:right w:val="single" w:sz="4" w:space="0" w:color="auto"/>
            </w:tcBorders>
            <w:shd w:val="clear" w:color="auto" w:fill="FFFFFF"/>
            <w:vAlign w:val="center"/>
          </w:tcPr>
          <w:p w:rsidR="00002580" w:rsidRPr="00E47ED7" w:rsidRDefault="00814AA8" w:rsidP="00E47ED7">
            <w:pPr>
              <w:pStyle w:val="24"/>
              <w:shd w:val="clear" w:color="auto" w:fill="auto"/>
              <w:spacing w:before="0" w:line="240" w:lineRule="exact"/>
              <w:ind w:hanging="7"/>
              <w:jc w:val="center"/>
              <w:rPr>
                <w:rFonts w:eastAsia="Arial Unicode MS"/>
              </w:rPr>
            </w:pPr>
            <w:r w:rsidRPr="00E47ED7">
              <w:rPr>
                <w:rFonts w:eastAsia="Arial Unicode MS"/>
              </w:rPr>
              <w:t>1</w:t>
            </w:r>
          </w:p>
        </w:tc>
      </w:tr>
      <w:tr w:rsidR="00002580" w:rsidRPr="008E5E80" w:rsidTr="008E5E80">
        <w:trPr>
          <w:trHeight w:hRule="exact" w:val="288"/>
        </w:trPr>
        <w:tc>
          <w:tcPr>
            <w:tcW w:w="1286" w:type="dxa"/>
            <w:tcBorders>
              <w:top w:val="single" w:sz="4" w:space="0" w:color="auto"/>
              <w:left w:val="single" w:sz="4" w:space="0" w:color="auto"/>
            </w:tcBorders>
            <w:shd w:val="clear" w:color="auto" w:fill="FFFFFF"/>
          </w:tcPr>
          <w:p w:rsidR="00002580" w:rsidRDefault="00002580" w:rsidP="00E47ED7">
            <w:pPr>
              <w:ind w:firstLine="709"/>
              <w:rPr>
                <w:sz w:val="10"/>
                <w:szCs w:val="10"/>
              </w:rPr>
            </w:pPr>
          </w:p>
        </w:tc>
        <w:tc>
          <w:tcPr>
            <w:tcW w:w="6379" w:type="dxa"/>
            <w:tcBorders>
              <w:top w:val="single" w:sz="4" w:space="0" w:color="auto"/>
              <w:left w:val="single" w:sz="4" w:space="0" w:color="auto"/>
            </w:tcBorders>
            <w:shd w:val="clear" w:color="auto" w:fill="FFFFFF"/>
          </w:tcPr>
          <w:p w:rsidR="00002580" w:rsidRDefault="00814AA8" w:rsidP="00E47ED7">
            <w:pPr>
              <w:pStyle w:val="24"/>
              <w:shd w:val="clear" w:color="auto" w:fill="auto"/>
              <w:spacing w:before="0" w:line="240" w:lineRule="exact"/>
              <w:ind w:firstLine="709"/>
              <w:jc w:val="center"/>
            </w:pPr>
            <w:r>
              <w:rPr>
                <w:rStyle w:val="2a"/>
              </w:rPr>
              <w:t>Тема: 2. СИМВОЛЫ ВОИНСКОЙ ЧЕСТИ</w:t>
            </w:r>
          </w:p>
        </w:tc>
        <w:tc>
          <w:tcPr>
            <w:tcW w:w="998" w:type="dxa"/>
            <w:tcBorders>
              <w:top w:val="single" w:sz="4" w:space="0" w:color="auto"/>
              <w:left w:val="single" w:sz="4" w:space="0" w:color="auto"/>
            </w:tcBorders>
            <w:shd w:val="clear" w:color="auto" w:fill="FFFFFF"/>
          </w:tcPr>
          <w:p w:rsidR="00002580" w:rsidRPr="008E5E80" w:rsidRDefault="00814AA8" w:rsidP="008E5E80">
            <w:pPr>
              <w:pStyle w:val="24"/>
              <w:shd w:val="clear" w:color="auto" w:fill="auto"/>
              <w:spacing w:before="0" w:line="240" w:lineRule="exact"/>
              <w:ind w:hanging="7"/>
              <w:jc w:val="center"/>
              <w:rPr>
                <w:rFonts w:eastAsia="Arial Unicode MS"/>
              </w:rPr>
            </w:pPr>
            <w:r w:rsidRPr="008E5E80">
              <w:rPr>
                <w:rFonts w:eastAsia="Arial Unicode MS"/>
              </w:rPr>
              <w:t>4</w:t>
            </w:r>
          </w:p>
        </w:tc>
        <w:tc>
          <w:tcPr>
            <w:tcW w:w="859" w:type="dxa"/>
            <w:tcBorders>
              <w:top w:val="single" w:sz="4" w:space="0" w:color="auto"/>
              <w:left w:val="single" w:sz="4" w:space="0" w:color="auto"/>
              <w:right w:val="single" w:sz="4" w:space="0" w:color="auto"/>
            </w:tcBorders>
            <w:shd w:val="clear" w:color="auto" w:fill="FFFFFF"/>
          </w:tcPr>
          <w:p w:rsidR="00002580" w:rsidRPr="008E5E80" w:rsidRDefault="00002580" w:rsidP="008E5E80">
            <w:pPr>
              <w:pStyle w:val="24"/>
              <w:shd w:val="clear" w:color="auto" w:fill="auto"/>
              <w:spacing w:before="0" w:line="240" w:lineRule="exact"/>
              <w:ind w:hanging="7"/>
              <w:jc w:val="center"/>
              <w:rPr>
                <w:rFonts w:eastAsia="Arial Unicode MS"/>
              </w:rPr>
            </w:pPr>
          </w:p>
        </w:tc>
      </w:tr>
      <w:tr w:rsidR="008E5E80" w:rsidRPr="008E5E80" w:rsidTr="008E5E80">
        <w:trPr>
          <w:trHeight w:val="571"/>
        </w:trPr>
        <w:tc>
          <w:tcPr>
            <w:tcW w:w="1286" w:type="dxa"/>
            <w:tcBorders>
              <w:top w:val="single" w:sz="4" w:space="0" w:color="auto"/>
              <w:left w:val="single" w:sz="4" w:space="0" w:color="auto"/>
            </w:tcBorders>
            <w:shd w:val="clear" w:color="auto" w:fill="FFFFFF"/>
            <w:vAlign w:val="center"/>
          </w:tcPr>
          <w:p w:rsidR="008E5E80" w:rsidRDefault="008E5E80" w:rsidP="008E5E80">
            <w:pPr>
              <w:pStyle w:val="24"/>
              <w:shd w:val="clear" w:color="auto" w:fill="auto"/>
              <w:spacing w:before="0" w:line="240" w:lineRule="exact"/>
              <w:ind w:firstLine="709"/>
              <w:jc w:val="center"/>
            </w:pPr>
            <w:r>
              <w:rPr>
                <w:rStyle w:val="2a"/>
              </w:rPr>
              <w:t>15</w:t>
            </w:r>
          </w:p>
        </w:tc>
        <w:tc>
          <w:tcPr>
            <w:tcW w:w="6379" w:type="dxa"/>
            <w:tcBorders>
              <w:top w:val="single" w:sz="4" w:space="0" w:color="auto"/>
              <w:left w:val="single" w:sz="4" w:space="0" w:color="auto"/>
            </w:tcBorders>
            <w:shd w:val="clear" w:color="auto" w:fill="FFFFFF"/>
          </w:tcPr>
          <w:p w:rsidR="008E5E80" w:rsidRDefault="008E5E80" w:rsidP="008E5E80">
            <w:pPr>
              <w:pStyle w:val="24"/>
              <w:shd w:val="clear" w:color="auto" w:fill="auto"/>
              <w:spacing w:before="0" w:line="240" w:lineRule="exact"/>
              <w:ind w:firstLine="709"/>
              <w:jc w:val="left"/>
            </w:pPr>
            <w:r>
              <w:rPr>
                <w:rStyle w:val="2a"/>
              </w:rPr>
              <w:t>2.1.Боевое знамя воинской части - символ воинской чести, доблести и славы</w:t>
            </w:r>
          </w:p>
        </w:tc>
        <w:tc>
          <w:tcPr>
            <w:tcW w:w="998" w:type="dxa"/>
            <w:tcBorders>
              <w:top w:val="single" w:sz="4" w:space="0" w:color="auto"/>
              <w:left w:val="single" w:sz="4" w:space="0" w:color="auto"/>
            </w:tcBorders>
            <w:shd w:val="clear" w:color="auto" w:fill="FFFFFF"/>
            <w:vAlign w:val="center"/>
          </w:tcPr>
          <w:p w:rsidR="008E5E80" w:rsidRPr="008E5E80" w:rsidRDefault="008E5E80" w:rsidP="008E5E80">
            <w:pPr>
              <w:pStyle w:val="24"/>
              <w:shd w:val="clear" w:color="auto" w:fill="auto"/>
              <w:spacing w:before="0" w:line="240" w:lineRule="exact"/>
              <w:ind w:hanging="7"/>
              <w:jc w:val="center"/>
              <w:rPr>
                <w:rFonts w:eastAsia="Arial Unicode MS"/>
              </w:rPr>
            </w:pPr>
          </w:p>
        </w:tc>
        <w:tc>
          <w:tcPr>
            <w:tcW w:w="859" w:type="dxa"/>
            <w:tcBorders>
              <w:top w:val="single" w:sz="4" w:space="0" w:color="auto"/>
              <w:left w:val="single" w:sz="4" w:space="0" w:color="auto"/>
              <w:right w:val="single" w:sz="4" w:space="0" w:color="auto"/>
            </w:tcBorders>
            <w:shd w:val="clear" w:color="auto" w:fill="FFFFFF"/>
            <w:vAlign w:val="center"/>
          </w:tcPr>
          <w:p w:rsidR="008E5E80" w:rsidRPr="008E5E80" w:rsidRDefault="008E5E80" w:rsidP="008E5E80">
            <w:pPr>
              <w:pStyle w:val="24"/>
              <w:shd w:val="clear" w:color="auto" w:fill="auto"/>
              <w:spacing w:before="0" w:line="240" w:lineRule="exact"/>
              <w:ind w:hanging="7"/>
              <w:jc w:val="center"/>
              <w:rPr>
                <w:rFonts w:eastAsia="Arial Unicode MS"/>
              </w:rPr>
            </w:pPr>
            <w:r w:rsidRPr="008E5E80">
              <w:rPr>
                <w:rFonts w:eastAsia="Arial Unicode MS"/>
              </w:rPr>
              <w:t>1</w:t>
            </w:r>
          </w:p>
        </w:tc>
      </w:tr>
      <w:tr w:rsidR="00002580" w:rsidRPr="008E5E80" w:rsidTr="008E5E80">
        <w:trPr>
          <w:trHeight w:hRule="exact" w:val="562"/>
        </w:trPr>
        <w:tc>
          <w:tcPr>
            <w:tcW w:w="1286" w:type="dxa"/>
            <w:tcBorders>
              <w:top w:val="single" w:sz="4" w:space="0" w:color="auto"/>
              <w:left w:val="single" w:sz="4" w:space="0" w:color="auto"/>
            </w:tcBorders>
            <w:shd w:val="clear" w:color="auto" w:fill="FFFFFF"/>
            <w:vAlign w:val="center"/>
          </w:tcPr>
          <w:p w:rsidR="00002580" w:rsidRDefault="00814AA8" w:rsidP="008E5E80">
            <w:pPr>
              <w:pStyle w:val="24"/>
              <w:shd w:val="clear" w:color="auto" w:fill="auto"/>
              <w:spacing w:before="0" w:line="240" w:lineRule="exact"/>
              <w:ind w:firstLine="709"/>
              <w:jc w:val="left"/>
            </w:pPr>
            <w:r>
              <w:rPr>
                <w:rStyle w:val="2a"/>
              </w:rPr>
              <w:t>16</w:t>
            </w:r>
          </w:p>
        </w:tc>
        <w:tc>
          <w:tcPr>
            <w:tcW w:w="6379" w:type="dxa"/>
            <w:tcBorders>
              <w:top w:val="single" w:sz="4" w:space="0" w:color="auto"/>
              <w:left w:val="single" w:sz="4" w:space="0" w:color="auto"/>
            </w:tcBorders>
            <w:shd w:val="clear" w:color="auto" w:fill="FFFFFF"/>
            <w:vAlign w:val="bottom"/>
          </w:tcPr>
          <w:p w:rsidR="00002580" w:rsidRDefault="00814AA8" w:rsidP="008E5E80">
            <w:pPr>
              <w:pStyle w:val="24"/>
              <w:shd w:val="clear" w:color="auto" w:fill="auto"/>
              <w:spacing w:before="0" w:line="283" w:lineRule="exact"/>
              <w:ind w:firstLine="709"/>
            </w:pPr>
            <w:r>
              <w:rPr>
                <w:rStyle w:val="2a"/>
              </w:rPr>
              <w:t>2.2.Ордена - почетные награды за воинские отличия и за</w:t>
            </w:r>
            <w:r>
              <w:rPr>
                <w:rStyle w:val="2a"/>
              </w:rPr>
              <w:softHyphen/>
              <w:t>слуги в бою и военной службе</w:t>
            </w:r>
          </w:p>
        </w:tc>
        <w:tc>
          <w:tcPr>
            <w:tcW w:w="998" w:type="dxa"/>
            <w:tcBorders>
              <w:top w:val="single" w:sz="4" w:space="0" w:color="auto"/>
              <w:left w:val="single" w:sz="4" w:space="0" w:color="auto"/>
            </w:tcBorders>
            <w:shd w:val="clear" w:color="auto" w:fill="FFFFFF"/>
          </w:tcPr>
          <w:p w:rsidR="00002580" w:rsidRPr="008E5E80" w:rsidRDefault="00002580" w:rsidP="008E5E80">
            <w:pPr>
              <w:pStyle w:val="24"/>
              <w:shd w:val="clear" w:color="auto" w:fill="auto"/>
              <w:spacing w:before="0" w:line="240" w:lineRule="exact"/>
              <w:ind w:hanging="7"/>
              <w:jc w:val="center"/>
              <w:rPr>
                <w:rFonts w:eastAsia="Arial Unicode MS"/>
              </w:rPr>
            </w:pPr>
          </w:p>
        </w:tc>
        <w:tc>
          <w:tcPr>
            <w:tcW w:w="859" w:type="dxa"/>
            <w:tcBorders>
              <w:top w:val="single" w:sz="4" w:space="0" w:color="auto"/>
              <w:left w:val="single" w:sz="4" w:space="0" w:color="auto"/>
              <w:right w:val="single" w:sz="4" w:space="0" w:color="auto"/>
            </w:tcBorders>
            <w:shd w:val="clear" w:color="auto" w:fill="FFFFFF"/>
            <w:vAlign w:val="center"/>
          </w:tcPr>
          <w:p w:rsidR="00002580" w:rsidRPr="008E5E80" w:rsidRDefault="00814AA8" w:rsidP="008E5E80">
            <w:pPr>
              <w:pStyle w:val="24"/>
              <w:shd w:val="clear" w:color="auto" w:fill="auto"/>
              <w:spacing w:before="0" w:line="240" w:lineRule="exact"/>
              <w:ind w:hanging="7"/>
              <w:jc w:val="center"/>
              <w:rPr>
                <w:rFonts w:eastAsia="Arial Unicode MS"/>
              </w:rPr>
            </w:pPr>
            <w:r w:rsidRPr="008E5E80">
              <w:rPr>
                <w:rFonts w:eastAsia="Arial Unicode MS"/>
              </w:rPr>
              <w:t>1</w:t>
            </w:r>
          </w:p>
        </w:tc>
      </w:tr>
      <w:tr w:rsidR="00002580" w:rsidRPr="008E5E80" w:rsidTr="008E5E80">
        <w:trPr>
          <w:trHeight w:hRule="exact" w:val="288"/>
        </w:trPr>
        <w:tc>
          <w:tcPr>
            <w:tcW w:w="1286" w:type="dxa"/>
            <w:tcBorders>
              <w:top w:val="single" w:sz="4" w:space="0" w:color="auto"/>
              <w:left w:val="single" w:sz="4" w:space="0" w:color="auto"/>
            </w:tcBorders>
            <w:shd w:val="clear" w:color="auto" w:fill="FFFFFF"/>
            <w:vAlign w:val="bottom"/>
          </w:tcPr>
          <w:p w:rsidR="00002580" w:rsidRDefault="00814AA8" w:rsidP="008E5E80">
            <w:pPr>
              <w:pStyle w:val="24"/>
              <w:shd w:val="clear" w:color="auto" w:fill="auto"/>
              <w:spacing w:before="0" w:line="240" w:lineRule="exact"/>
              <w:ind w:firstLine="709"/>
              <w:jc w:val="left"/>
            </w:pPr>
            <w:r>
              <w:rPr>
                <w:rStyle w:val="2a"/>
              </w:rPr>
              <w:t>17</w:t>
            </w:r>
          </w:p>
        </w:tc>
        <w:tc>
          <w:tcPr>
            <w:tcW w:w="6379" w:type="dxa"/>
            <w:tcBorders>
              <w:top w:val="single" w:sz="4" w:space="0" w:color="auto"/>
              <w:left w:val="single" w:sz="4" w:space="0" w:color="auto"/>
            </w:tcBorders>
            <w:shd w:val="clear" w:color="auto" w:fill="FFFFFF"/>
            <w:vAlign w:val="bottom"/>
          </w:tcPr>
          <w:p w:rsidR="00002580" w:rsidRDefault="00814AA8" w:rsidP="008E5E80">
            <w:pPr>
              <w:pStyle w:val="24"/>
              <w:shd w:val="clear" w:color="auto" w:fill="auto"/>
              <w:spacing w:before="0" w:line="240" w:lineRule="exact"/>
              <w:ind w:firstLine="709"/>
            </w:pPr>
            <w:r>
              <w:rPr>
                <w:rStyle w:val="2a"/>
              </w:rPr>
              <w:t>2.3.Ритуалы Вооруженных Сил Российской Федерации</w:t>
            </w:r>
          </w:p>
        </w:tc>
        <w:tc>
          <w:tcPr>
            <w:tcW w:w="998" w:type="dxa"/>
            <w:tcBorders>
              <w:top w:val="single" w:sz="4" w:space="0" w:color="auto"/>
              <w:left w:val="single" w:sz="4" w:space="0" w:color="auto"/>
            </w:tcBorders>
            <w:shd w:val="clear" w:color="auto" w:fill="FFFFFF"/>
          </w:tcPr>
          <w:p w:rsidR="00002580" w:rsidRPr="008E5E80" w:rsidRDefault="00002580" w:rsidP="008E5E80">
            <w:pPr>
              <w:pStyle w:val="24"/>
              <w:shd w:val="clear" w:color="auto" w:fill="auto"/>
              <w:spacing w:before="0" w:line="240" w:lineRule="exact"/>
              <w:ind w:hanging="7"/>
              <w:jc w:val="center"/>
              <w:rPr>
                <w:rFonts w:eastAsia="Arial Unicode MS"/>
              </w:rPr>
            </w:pPr>
          </w:p>
        </w:tc>
        <w:tc>
          <w:tcPr>
            <w:tcW w:w="859" w:type="dxa"/>
            <w:tcBorders>
              <w:top w:val="single" w:sz="4" w:space="0" w:color="auto"/>
              <w:left w:val="single" w:sz="4" w:space="0" w:color="auto"/>
              <w:right w:val="single" w:sz="4" w:space="0" w:color="auto"/>
            </w:tcBorders>
            <w:shd w:val="clear" w:color="auto" w:fill="FFFFFF"/>
            <w:vAlign w:val="bottom"/>
          </w:tcPr>
          <w:p w:rsidR="00002580" w:rsidRPr="008E5E80" w:rsidRDefault="00814AA8" w:rsidP="008E5E80">
            <w:pPr>
              <w:pStyle w:val="24"/>
              <w:shd w:val="clear" w:color="auto" w:fill="auto"/>
              <w:spacing w:before="0" w:line="240" w:lineRule="exact"/>
              <w:ind w:hanging="7"/>
              <w:jc w:val="center"/>
              <w:rPr>
                <w:rFonts w:eastAsia="Arial Unicode MS"/>
              </w:rPr>
            </w:pPr>
            <w:r w:rsidRPr="008E5E80">
              <w:rPr>
                <w:rFonts w:eastAsia="Arial Unicode MS"/>
              </w:rPr>
              <w:t>1</w:t>
            </w:r>
          </w:p>
        </w:tc>
      </w:tr>
      <w:tr w:rsidR="00002580" w:rsidRPr="008E5E80" w:rsidTr="008E5E80">
        <w:trPr>
          <w:trHeight w:hRule="exact" w:val="288"/>
        </w:trPr>
        <w:tc>
          <w:tcPr>
            <w:tcW w:w="1286" w:type="dxa"/>
            <w:tcBorders>
              <w:top w:val="single" w:sz="4" w:space="0" w:color="auto"/>
              <w:left w:val="single" w:sz="4" w:space="0" w:color="auto"/>
            </w:tcBorders>
            <w:shd w:val="clear" w:color="auto" w:fill="FFFFFF"/>
            <w:vAlign w:val="bottom"/>
          </w:tcPr>
          <w:p w:rsidR="00002580" w:rsidRDefault="00814AA8" w:rsidP="008E5E80">
            <w:pPr>
              <w:pStyle w:val="24"/>
              <w:shd w:val="clear" w:color="auto" w:fill="auto"/>
              <w:spacing w:before="0" w:line="240" w:lineRule="exact"/>
              <w:ind w:firstLine="709"/>
              <w:jc w:val="left"/>
            </w:pPr>
            <w:r>
              <w:rPr>
                <w:rStyle w:val="2a"/>
              </w:rPr>
              <w:t>18</w:t>
            </w:r>
          </w:p>
        </w:tc>
        <w:tc>
          <w:tcPr>
            <w:tcW w:w="6379" w:type="dxa"/>
            <w:tcBorders>
              <w:top w:val="single" w:sz="4" w:space="0" w:color="auto"/>
              <w:left w:val="single" w:sz="4" w:space="0" w:color="auto"/>
            </w:tcBorders>
            <w:shd w:val="clear" w:color="auto" w:fill="FFFFFF"/>
            <w:vAlign w:val="bottom"/>
          </w:tcPr>
          <w:p w:rsidR="00002580" w:rsidRDefault="00814AA8" w:rsidP="008E5E80">
            <w:pPr>
              <w:pStyle w:val="24"/>
              <w:shd w:val="clear" w:color="auto" w:fill="auto"/>
              <w:spacing w:before="0" w:line="240" w:lineRule="exact"/>
              <w:ind w:firstLine="709"/>
            </w:pPr>
            <w:r>
              <w:rPr>
                <w:rStyle w:val="2a"/>
              </w:rPr>
              <w:t>2.4.Дни воинской славы России</w:t>
            </w:r>
          </w:p>
        </w:tc>
        <w:tc>
          <w:tcPr>
            <w:tcW w:w="998" w:type="dxa"/>
            <w:tcBorders>
              <w:top w:val="single" w:sz="4" w:space="0" w:color="auto"/>
              <w:left w:val="single" w:sz="4" w:space="0" w:color="auto"/>
            </w:tcBorders>
            <w:shd w:val="clear" w:color="auto" w:fill="FFFFFF"/>
          </w:tcPr>
          <w:p w:rsidR="00002580" w:rsidRPr="008E5E80" w:rsidRDefault="00002580" w:rsidP="008E5E80">
            <w:pPr>
              <w:pStyle w:val="24"/>
              <w:shd w:val="clear" w:color="auto" w:fill="auto"/>
              <w:spacing w:before="0" w:line="240" w:lineRule="exact"/>
              <w:ind w:hanging="7"/>
              <w:jc w:val="center"/>
              <w:rPr>
                <w:rFonts w:eastAsia="Arial Unicode MS"/>
              </w:rPr>
            </w:pPr>
          </w:p>
        </w:tc>
        <w:tc>
          <w:tcPr>
            <w:tcW w:w="859" w:type="dxa"/>
            <w:tcBorders>
              <w:top w:val="single" w:sz="4" w:space="0" w:color="auto"/>
              <w:left w:val="single" w:sz="4" w:space="0" w:color="auto"/>
              <w:right w:val="single" w:sz="4" w:space="0" w:color="auto"/>
            </w:tcBorders>
            <w:shd w:val="clear" w:color="auto" w:fill="FFFFFF"/>
            <w:vAlign w:val="bottom"/>
          </w:tcPr>
          <w:p w:rsidR="00002580" w:rsidRPr="008E5E80" w:rsidRDefault="00814AA8" w:rsidP="008E5E80">
            <w:pPr>
              <w:pStyle w:val="24"/>
              <w:shd w:val="clear" w:color="auto" w:fill="auto"/>
              <w:spacing w:before="0" w:line="240" w:lineRule="exact"/>
              <w:ind w:hanging="7"/>
              <w:jc w:val="center"/>
              <w:rPr>
                <w:rFonts w:eastAsia="Arial Unicode MS"/>
              </w:rPr>
            </w:pPr>
            <w:r w:rsidRPr="008E5E80">
              <w:rPr>
                <w:rFonts w:eastAsia="Arial Unicode MS"/>
              </w:rPr>
              <w:t>1</w:t>
            </w:r>
          </w:p>
        </w:tc>
      </w:tr>
      <w:tr w:rsidR="00002580" w:rsidRPr="008E5E80" w:rsidTr="008E5E80">
        <w:trPr>
          <w:trHeight w:hRule="exact" w:val="283"/>
        </w:trPr>
        <w:tc>
          <w:tcPr>
            <w:tcW w:w="1286" w:type="dxa"/>
            <w:tcBorders>
              <w:top w:val="single" w:sz="4" w:space="0" w:color="auto"/>
              <w:left w:val="single" w:sz="4" w:space="0" w:color="auto"/>
            </w:tcBorders>
            <w:shd w:val="clear" w:color="auto" w:fill="FFFFFF"/>
          </w:tcPr>
          <w:p w:rsidR="00002580" w:rsidRDefault="00002580" w:rsidP="008E5E80">
            <w:pPr>
              <w:ind w:firstLine="709"/>
              <w:rPr>
                <w:sz w:val="10"/>
                <w:szCs w:val="10"/>
              </w:rPr>
            </w:pPr>
          </w:p>
        </w:tc>
        <w:tc>
          <w:tcPr>
            <w:tcW w:w="6379" w:type="dxa"/>
            <w:tcBorders>
              <w:top w:val="single" w:sz="4" w:space="0" w:color="auto"/>
              <w:left w:val="single" w:sz="4" w:space="0" w:color="auto"/>
            </w:tcBorders>
            <w:shd w:val="clear" w:color="auto" w:fill="FFFFFF"/>
          </w:tcPr>
          <w:p w:rsidR="00002580" w:rsidRDefault="00814AA8" w:rsidP="008E5E80">
            <w:pPr>
              <w:pStyle w:val="24"/>
              <w:shd w:val="clear" w:color="auto" w:fill="auto"/>
              <w:spacing w:before="0" w:line="240" w:lineRule="exact"/>
              <w:ind w:firstLine="709"/>
            </w:pPr>
            <w:r>
              <w:rPr>
                <w:rStyle w:val="2a"/>
              </w:rPr>
              <w:t>Тема: 3. ОСОБЕННОСТИ ВОЕННОЙ СЛУЖБЫ</w:t>
            </w:r>
          </w:p>
        </w:tc>
        <w:tc>
          <w:tcPr>
            <w:tcW w:w="998" w:type="dxa"/>
            <w:tcBorders>
              <w:top w:val="single" w:sz="4" w:space="0" w:color="auto"/>
              <w:left w:val="single" w:sz="4" w:space="0" w:color="auto"/>
            </w:tcBorders>
            <w:shd w:val="clear" w:color="auto" w:fill="FFFFFF"/>
            <w:vAlign w:val="bottom"/>
          </w:tcPr>
          <w:p w:rsidR="00002580" w:rsidRPr="008E5E80" w:rsidRDefault="00814AA8" w:rsidP="008E5E80">
            <w:pPr>
              <w:pStyle w:val="24"/>
              <w:shd w:val="clear" w:color="auto" w:fill="auto"/>
              <w:spacing w:before="0" w:line="240" w:lineRule="exact"/>
              <w:ind w:hanging="7"/>
              <w:jc w:val="center"/>
              <w:rPr>
                <w:rFonts w:eastAsia="Arial Unicode MS"/>
              </w:rPr>
            </w:pPr>
            <w:r w:rsidRPr="008E5E80">
              <w:rPr>
                <w:rFonts w:eastAsia="Arial Unicode MS"/>
              </w:rPr>
              <w:t>8</w:t>
            </w:r>
          </w:p>
        </w:tc>
        <w:tc>
          <w:tcPr>
            <w:tcW w:w="859" w:type="dxa"/>
            <w:tcBorders>
              <w:top w:val="single" w:sz="4" w:space="0" w:color="auto"/>
              <w:left w:val="single" w:sz="4" w:space="0" w:color="auto"/>
              <w:right w:val="single" w:sz="4" w:space="0" w:color="auto"/>
            </w:tcBorders>
            <w:shd w:val="clear" w:color="auto" w:fill="FFFFFF"/>
          </w:tcPr>
          <w:p w:rsidR="00002580" w:rsidRPr="008E5E80" w:rsidRDefault="00002580" w:rsidP="008E5E80">
            <w:pPr>
              <w:pStyle w:val="24"/>
              <w:shd w:val="clear" w:color="auto" w:fill="auto"/>
              <w:spacing w:before="0" w:line="240" w:lineRule="exact"/>
              <w:ind w:hanging="7"/>
              <w:jc w:val="center"/>
              <w:rPr>
                <w:rFonts w:eastAsia="Arial Unicode MS"/>
              </w:rPr>
            </w:pPr>
          </w:p>
        </w:tc>
      </w:tr>
      <w:tr w:rsidR="00002580" w:rsidRPr="008E5E80" w:rsidTr="008E5E80">
        <w:trPr>
          <w:trHeight w:hRule="exact" w:val="288"/>
        </w:trPr>
        <w:tc>
          <w:tcPr>
            <w:tcW w:w="1286" w:type="dxa"/>
            <w:tcBorders>
              <w:top w:val="single" w:sz="4" w:space="0" w:color="auto"/>
              <w:left w:val="single" w:sz="4" w:space="0" w:color="auto"/>
            </w:tcBorders>
            <w:shd w:val="clear" w:color="auto" w:fill="FFFFFF"/>
            <w:vAlign w:val="bottom"/>
          </w:tcPr>
          <w:p w:rsidR="00002580" w:rsidRDefault="00814AA8" w:rsidP="008E5E80">
            <w:pPr>
              <w:pStyle w:val="24"/>
              <w:shd w:val="clear" w:color="auto" w:fill="auto"/>
              <w:spacing w:before="0" w:line="240" w:lineRule="exact"/>
              <w:ind w:firstLine="709"/>
              <w:jc w:val="left"/>
            </w:pPr>
            <w:r>
              <w:rPr>
                <w:rStyle w:val="2a"/>
              </w:rPr>
              <w:t>19</w:t>
            </w:r>
          </w:p>
        </w:tc>
        <w:tc>
          <w:tcPr>
            <w:tcW w:w="6379" w:type="dxa"/>
            <w:tcBorders>
              <w:top w:val="single" w:sz="4" w:space="0" w:color="auto"/>
              <w:left w:val="single" w:sz="4" w:space="0" w:color="auto"/>
            </w:tcBorders>
            <w:shd w:val="clear" w:color="auto" w:fill="FFFFFF"/>
            <w:vAlign w:val="bottom"/>
          </w:tcPr>
          <w:p w:rsidR="00002580" w:rsidRDefault="00814AA8" w:rsidP="008E5E80">
            <w:pPr>
              <w:pStyle w:val="24"/>
              <w:shd w:val="clear" w:color="auto" w:fill="auto"/>
              <w:spacing w:before="0" w:line="240" w:lineRule="exact"/>
              <w:ind w:firstLine="709"/>
            </w:pPr>
            <w:r>
              <w:rPr>
                <w:rStyle w:val="2a"/>
              </w:rPr>
              <w:t>3.1.Правовые основы военной службы</w:t>
            </w:r>
          </w:p>
        </w:tc>
        <w:tc>
          <w:tcPr>
            <w:tcW w:w="998" w:type="dxa"/>
            <w:tcBorders>
              <w:top w:val="single" w:sz="4" w:space="0" w:color="auto"/>
              <w:left w:val="single" w:sz="4" w:space="0" w:color="auto"/>
            </w:tcBorders>
            <w:shd w:val="clear" w:color="auto" w:fill="FFFFFF"/>
          </w:tcPr>
          <w:p w:rsidR="00002580" w:rsidRPr="008E5E80" w:rsidRDefault="00002580" w:rsidP="008E5E80">
            <w:pPr>
              <w:pStyle w:val="24"/>
              <w:shd w:val="clear" w:color="auto" w:fill="auto"/>
              <w:spacing w:before="0" w:line="240" w:lineRule="exact"/>
              <w:ind w:hanging="7"/>
              <w:jc w:val="center"/>
              <w:rPr>
                <w:rFonts w:eastAsia="Arial Unicode MS"/>
              </w:rPr>
            </w:pPr>
          </w:p>
        </w:tc>
        <w:tc>
          <w:tcPr>
            <w:tcW w:w="859" w:type="dxa"/>
            <w:tcBorders>
              <w:top w:val="single" w:sz="4" w:space="0" w:color="auto"/>
              <w:left w:val="single" w:sz="4" w:space="0" w:color="auto"/>
              <w:right w:val="single" w:sz="4" w:space="0" w:color="auto"/>
            </w:tcBorders>
            <w:shd w:val="clear" w:color="auto" w:fill="FFFFFF"/>
            <w:vAlign w:val="bottom"/>
          </w:tcPr>
          <w:p w:rsidR="00002580" w:rsidRPr="008E5E80" w:rsidRDefault="00814AA8" w:rsidP="008E5E80">
            <w:pPr>
              <w:pStyle w:val="24"/>
              <w:shd w:val="clear" w:color="auto" w:fill="auto"/>
              <w:spacing w:before="0" w:line="240" w:lineRule="exact"/>
              <w:ind w:hanging="7"/>
              <w:jc w:val="center"/>
              <w:rPr>
                <w:rFonts w:eastAsia="Arial Unicode MS"/>
              </w:rPr>
            </w:pPr>
            <w:r w:rsidRPr="008E5E80">
              <w:rPr>
                <w:rFonts w:eastAsia="Arial Unicode MS"/>
              </w:rPr>
              <w:t>1</w:t>
            </w:r>
          </w:p>
        </w:tc>
      </w:tr>
      <w:tr w:rsidR="00002580" w:rsidRPr="008E5E80" w:rsidTr="008E5E80">
        <w:trPr>
          <w:trHeight w:hRule="exact" w:val="562"/>
        </w:trPr>
        <w:tc>
          <w:tcPr>
            <w:tcW w:w="1286" w:type="dxa"/>
            <w:tcBorders>
              <w:top w:val="single" w:sz="4" w:space="0" w:color="auto"/>
              <w:left w:val="single" w:sz="4" w:space="0" w:color="auto"/>
            </w:tcBorders>
            <w:shd w:val="clear" w:color="auto" w:fill="FFFFFF"/>
            <w:vAlign w:val="center"/>
          </w:tcPr>
          <w:p w:rsidR="00002580" w:rsidRDefault="00814AA8" w:rsidP="008E5E80">
            <w:pPr>
              <w:pStyle w:val="24"/>
              <w:shd w:val="clear" w:color="auto" w:fill="auto"/>
              <w:spacing w:before="0" w:line="240" w:lineRule="exact"/>
              <w:ind w:firstLine="709"/>
              <w:jc w:val="left"/>
            </w:pPr>
            <w:r>
              <w:rPr>
                <w:rStyle w:val="2a"/>
              </w:rPr>
              <w:t>20</w:t>
            </w:r>
          </w:p>
        </w:tc>
        <w:tc>
          <w:tcPr>
            <w:tcW w:w="6379" w:type="dxa"/>
            <w:tcBorders>
              <w:top w:val="single" w:sz="4" w:space="0" w:color="auto"/>
              <w:left w:val="single" w:sz="4" w:space="0" w:color="auto"/>
            </w:tcBorders>
            <w:shd w:val="clear" w:color="auto" w:fill="FFFFFF"/>
            <w:vAlign w:val="bottom"/>
          </w:tcPr>
          <w:p w:rsidR="00002580" w:rsidRDefault="00814AA8" w:rsidP="008E5E80">
            <w:pPr>
              <w:pStyle w:val="24"/>
              <w:shd w:val="clear" w:color="auto" w:fill="auto"/>
              <w:spacing w:before="0" w:line="274" w:lineRule="exact"/>
              <w:ind w:firstLine="709"/>
            </w:pPr>
            <w:r>
              <w:rPr>
                <w:rStyle w:val="2a"/>
              </w:rPr>
              <w:t>3.2.Общевоинские уставы Вооруженных Сил Российской Федерации - закон воинской жизни</w:t>
            </w:r>
          </w:p>
        </w:tc>
        <w:tc>
          <w:tcPr>
            <w:tcW w:w="998" w:type="dxa"/>
            <w:tcBorders>
              <w:top w:val="single" w:sz="4" w:space="0" w:color="auto"/>
              <w:left w:val="single" w:sz="4" w:space="0" w:color="auto"/>
            </w:tcBorders>
            <w:shd w:val="clear" w:color="auto" w:fill="FFFFFF"/>
          </w:tcPr>
          <w:p w:rsidR="00002580" w:rsidRPr="008E5E80" w:rsidRDefault="00002580" w:rsidP="008E5E80">
            <w:pPr>
              <w:pStyle w:val="24"/>
              <w:shd w:val="clear" w:color="auto" w:fill="auto"/>
              <w:spacing w:before="0" w:line="240" w:lineRule="exact"/>
              <w:ind w:hanging="7"/>
              <w:jc w:val="center"/>
              <w:rPr>
                <w:rFonts w:eastAsia="Arial Unicode MS"/>
              </w:rPr>
            </w:pPr>
          </w:p>
        </w:tc>
        <w:tc>
          <w:tcPr>
            <w:tcW w:w="859" w:type="dxa"/>
            <w:tcBorders>
              <w:top w:val="single" w:sz="4" w:space="0" w:color="auto"/>
              <w:left w:val="single" w:sz="4" w:space="0" w:color="auto"/>
              <w:right w:val="single" w:sz="4" w:space="0" w:color="auto"/>
            </w:tcBorders>
            <w:shd w:val="clear" w:color="auto" w:fill="FFFFFF"/>
            <w:vAlign w:val="center"/>
          </w:tcPr>
          <w:p w:rsidR="00002580" w:rsidRPr="008E5E80" w:rsidRDefault="00814AA8" w:rsidP="008E5E80">
            <w:pPr>
              <w:pStyle w:val="24"/>
              <w:shd w:val="clear" w:color="auto" w:fill="auto"/>
              <w:spacing w:before="0" w:line="240" w:lineRule="exact"/>
              <w:ind w:hanging="7"/>
              <w:jc w:val="center"/>
              <w:rPr>
                <w:rFonts w:eastAsia="Arial Unicode MS"/>
              </w:rPr>
            </w:pPr>
            <w:r w:rsidRPr="008E5E80">
              <w:rPr>
                <w:rFonts w:eastAsia="Arial Unicode MS"/>
              </w:rPr>
              <w:t>1</w:t>
            </w:r>
          </w:p>
        </w:tc>
      </w:tr>
      <w:tr w:rsidR="00002580" w:rsidRPr="008E5E80" w:rsidTr="008E5E80">
        <w:trPr>
          <w:trHeight w:hRule="exact" w:val="562"/>
        </w:trPr>
        <w:tc>
          <w:tcPr>
            <w:tcW w:w="1286" w:type="dxa"/>
            <w:tcBorders>
              <w:top w:val="single" w:sz="4" w:space="0" w:color="auto"/>
              <w:left w:val="single" w:sz="4" w:space="0" w:color="auto"/>
            </w:tcBorders>
            <w:shd w:val="clear" w:color="auto" w:fill="FFFFFF"/>
            <w:vAlign w:val="center"/>
          </w:tcPr>
          <w:p w:rsidR="00002580" w:rsidRDefault="00814AA8" w:rsidP="008E5E80">
            <w:pPr>
              <w:pStyle w:val="24"/>
              <w:shd w:val="clear" w:color="auto" w:fill="auto"/>
              <w:spacing w:before="0" w:line="240" w:lineRule="exact"/>
              <w:ind w:firstLine="709"/>
              <w:jc w:val="left"/>
            </w:pPr>
            <w:r>
              <w:rPr>
                <w:rStyle w:val="2a"/>
              </w:rPr>
              <w:t>21</w:t>
            </w:r>
          </w:p>
        </w:tc>
        <w:tc>
          <w:tcPr>
            <w:tcW w:w="6379" w:type="dxa"/>
            <w:tcBorders>
              <w:top w:val="single" w:sz="4" w:space="0" w:color="auto"/>
              <w:left w:val="single" w:sz="4" w:space="0" w:color="auto"/>
            </w:tcBorders>
            <w:shd w:val="clear" w:color="auto" w:fill="FFFFFF"/>
            <w:vAlign w:val="center"/>
          </w:tcPr>
          <w:p w:rsidR="00002580" w:rsidRDefault="00814AA8" w:rsidP="008E5E80">
            <w:pPr>
              <w:pStyle w:val="24"/>
              <w:shd w:val="clear" w:color="auto" w:fill="auto"/>
              <w:spacing w:before="0" w:line="278" w:lineRule="exact"/>
              <w:ind w:firstLine="709"/>
            </w:pPr>
            <w:r>
              <w:rPr>
                <w:rStyle w:val="2a"/>
              </w:rPr>
              <w:t>3.3.Военная присяга - клятва воина на верность Родине - России</w:t>
            </w:r>
          </w:p>
        </w:tc>
        <w:tc>
          <w:tcPr>
            <w:tcW w:w="998" w:type="dxa"/>
            <w:tcBorders>
              <w:top w:val="single" w:sz="4" w:space="0" w:color="auto"/>
              <w:left w:val="single" w:sz="4" w:space="0" w:color="auto"/>
            </w:tcBorders>
            <w:shd w:val="clear" w:color="auto" w:fill="FFFFFF"/>
          </w:tcPr>
          <w:p w:rsidR="00002580" w:rsidRPr="008E5E80" w:rsidRDefault="00002580" w:rsidP="008E5E80">
            <w:pPr>
              <w:pStyle w:val="24"/>
              <w:shd w:val="clear" w:color="auto" w:fill="auto"/>
              <w:spacing w:before="0" w:line="240" w:lineRule="exact"/>
              <w:ind w:hanging="7"/>
              <w:jc w:val="center"/>
              <w:rPr>
                <w:rFonts w:eastAsia="Arial Unicode MS"/>
              </w:rPr>
            </w:pPr>
          </w:p>
        </w:tc>
        <w:tc>
          <w:tcPr>
            <w:tcW w:w="859" w:type="dxa"/>
            <w:tcBorders>
              <w:top w:val="single" w:sz="4" w:space="0" w:color="auto"/>
              <w:left w:val="single" w:sz="4" w:space="0" w:color="auto"/>
              <w:right w:val="single" w:sz="4" w:space="0" w:color="auto"/>
            </w:tcBorders>
            <w:shd w:val="clear" w:color="auto" w:fill="FFFFFF"/>
            <w:vAlign w:val="center"/>
          </w:tcPr>
          <w:p w:rsidR="00002580" w:rsidRPr="008E5E80" w:rsidRDefault="00814AA8" w:rsidP="008E5E80">
            <w:pPr>
              <w:pStyle w:val="24"/>
              <w:shd w:val="clear" w:color="auto" w:fill="auto"/>
              <w:spacing w:before="0" w:line="240" w:lineRule="exact"/>
              <w:ind w:hanging="7"/>
              <w:jc w:val="center"/>
              <w:rPr>
                <w:rFonts w:eastAsia="Arial Unicode MS"/>
              </w:rPr>
            </w:pPr>
            <w:r w:rsidRPr="008E5E80">
              <w:rPr>
                <w:rFonts w:eastAsia="Arial Unicode MS"/>
              </w:rPr>
              <w:t>1</w:t>
            </w:r>
          </w:p>
        </w:tc>
      </w:tr>
      <w:tr w:rsidR="00002580" w:rsidRPr="008E5E80" w:rsidTr="008E5E80">
        <w:trPr>
          <w:trHeight w:hRule="exact" w:val="288"/>
        </w:trPr>
        <w:tc>
          <w:tcPr>
            <w:tcW w:w="1286" w:type="dxa"/>
            <w:tcBorders>
              <w:top w:val="single" w:sz="4" w:space="0" w:color="auto"/>
              <w:left w:val="single" w:sz="4" w:space="0" w:color="auto"/>
            </w:tcBorders>
            <w:shd w:val="clear" w:color="auto" w:fill="FFFFFF"/>
            <w:vAlign w:val="bottom"/>
          </w:tcPr>
          <w:p w:rsidR="00002580" w:rsidRDefault="00814AA8" w:rsidP="008E5E80">
            <w:pPr>
              <w:pStyle w:val="24"/>
              <w:shd w:val="clear" w:color="auto" w:fill="auto"/>
              <w:spacing w:before="0" w:line="240" w:lineRule="exact"/>
              <w:ind w:firstLine="709"/>
              <w:jc w:val="left"/>
            </w:pPr>
            <w:r>
              <w:rPr>
                <w:rStyle w:val="2a"/>
              </w:rPr>
              <w:t>22</w:t>
            </w:r>
          </w:p>
        </w:tc>
        <w:tc>
          <w:tcPr>
            <w:tcW w:w="6379" w:type="dxa"/>
            <w:tcBorders>
              <w:top w:val="single" w:sz="4" w:space="0" w:color="auto"/>
              <w:left w:val="single" w:sz="4" w:space="0" w:color="auto"/>
            </w:tcBorders>
            <w:shd w:val="clear" w:color="auto" w:fill="FFFFFF"/>
            <w:vAlign w:val="bottom"/>
          </w:tcPr>
          <w:p w:rsidR="00002580" w:rsidRDefault="00814AA8" w:rsidP="008E5E80">
            <w:pPr>
              <w:pStyle w:val="24"/>
              <w:shd w:val="clear" w:color="auto" w:fill="auto"/>
              <w:spacing w:before="0" w:line="240" w:lineRule="exact"/>
              <w:ind w:firstLine="709"/>
            </w:pPr>
            <w:r>
              <w:rPr>
                <w:rStyle w:val="2a"/>
              </w:rPr>
              <w:t>3.4.Прохождение военной службы по призыву</w:t>
            </w:r>
          </w:p>
        </w:tc>
        <w:tc>
          <w:tcPr>
            <w:tcW w:w="998" w:type="dxa"/>
            <w:tcBorders>
              <w:top w:val="single" w:sz="4" w:space="0" w:color="auto"/>
              <w:left w:val="single" w:sz="4" w:space="0" w:color="auto"/>
            </w:tcBorders>
            <w:shd w:val="clear" w:color="auto" w:fill="FFFFFF"/>
          </w:tcPr>
          <w:p w:rsidR="00002580" w:rsidRPr="008E5E80" w:rsidRDefault="00002580" w:rsidP="008E5E80">
            <w:pPr>
              <w:pStyle w:val="24"/>
              <w:shd w:val="clear" w:color="auto" w:fill="auto"/>
              <w:spacing w:before="0" w:line="240" w:lineRule="exact"/>
              <w:ind w:hanging="7"/>
              <w:jc w:val="center"/>
              <w:rPr>
                <w:rFonts w:eastAsia="Arial Unicode MS"/>
              </w:rPr>
            </w:pPr>
          </w:p>
        </w:tc>
        <w:tc>
          <w:tcPr>
            <w:tcW w:w="859" w:type="dxa"/>
            <w:tcBorders>
              <w:top w:val="single" w:sz="4" w:space="0" w:color="auto"/>
              <w:left w:val="single" w:sz="4" w:space="0" w:color="auto"/>
              <w:right w:val="single" w:sz="4" w:space="0" w:color="auto"/>
            </w:tcBorders>
            <w:shd w:val="clear" w:color="auto" w:fill="FFFFFF"/>
            <w:vAlign w:val="bottom"/>
          </w:tcPr>
          <w:p w:rsidR="00002580" w:rsidRPr="008E5E80" w:rsidRDefault="00814AA8" w:rsidP="008E5E80">
            <w:pPr>
              <w:pStyle w:val="24"/>
              <w:shd w:val="clear" w:color="auto" w:fill="auto"/>
              <w:spacing w:before="0" w:line="240" w:lineRule="exact"/>
              <w:ind w:hanging="7"/>
              <w:jc w:val="center"/>
              <w:rPr>
                <w:rFonts w:eastAsia="Arial Unicode MS"/>
              </w:rPr>
            </w:pPr>
            <w:r w:rsidRPr="008E5E80">
              <w:rPr>
                <w:rFonts w:eastAsia="Arial Unicode MS"/>
              </w:rPr>
              <w:t>1</w:t>
            </w:r>
          </w:p>
        </w:tc>
      </w:tr>
      <w:tr w:rsidR="00002580" w:rsidRPr="008E5E80" w:rsidTr="008E5E80">
        <w:trPr>
          <w:trHeight w:hRule="exact" w:val="283"/>
        </w:trPr>
        <w:tc>
          <w:tcPr>
            <w:tcW w:w="1286" w:type="dxa"/>
            <w:tcBorders>
              <w:top w:val="single" w:sz="4" w:space="0" w:color="auto"/>
              <w:left w:val="single" w:sz="4" w:space="0" w:color="auto"/>
            </w:tcBorders>
            <w:shd w:val="clear" w:color="auto" w:fill="FFFFFF"/>
            <w:vAlign w:val="bottom"/>
          </w:tcPr>
          <w:p w:rsidR="00002580" w:rsidRDefault="00814AA8" w:rsidP="008E5E80">
            <w:pPr>
              <w:pStyle w:val="24"/>
              <w:shd w:val="clear" w:color="auto" w:fill="auto"/>
              <w:spacing w:before="0" w:line="240" w:lineRule="exact"/>
              <w:ind w:firstLine="709"/>
              <w:jc w:val="left"/>
            </w:pPr>
            <w:r>
              <w:rPr>
                <w:rStyle w:val="2a"/>
              </w:rPr>
              <w:t>23</w:t>
            </w:r>
          </w:p>
        </w:tc>
        <w:tc>
          <w:tcPr>
            <w:tcW w:w="6379" w:type="dxa"/>
            <w:tcBorders>
              <w:top w:val="single" w:sz="4" w:space="0" w:color="auto"/>
              <w:left w:val="single" w:sz="4" w:space="0" w:color="auto"/>
            </w:tcBorders>
            <w:shd w:val="clear" w:color="auto" w:fill="FFFFFF"/>
            <w:vAlign w:val="bottom"/>
          </w:tcPr>
          <w:p w:rsidR="00002580" w:rsidRDefault="00814AA8" w:rsidP="008E5E80">
            <w:pPr>
              <w:pStyle w:val="24"/>
              <w:shd w:val="clear" w:color="auto" w:fill="auto"/>
              <w:spacing w:before="0" w:line="240" w:lineRule="exact"/>
              <w:ind w:firstLine="709"/>
            </w:pPr>
            <w:r>
              <w:rPr>
                <w:rStyle w:val="2a"/>
              </w:rPr>
              <w:t>3.5.Прохождение военной службы по контракту</w:t>
            </w:r>
          </w:p>
        </w:tc>
        <w:tc>
          <w:tcPr>
            <w:tcW w:w="998" w:type="dxa"/>
            <w:tcBorders>
              <w:top w:val="single" w:sz="4" w:space="0" w:color="auto"/>
              <w:left w:val="single" w:sz="4" w:space="0" w:color="auto"/>
            </w:tcBorders>
            <w:shd w:val="clear" w:color="auto" w:fill="FFFFFF"/>
          </w:tcPr>
          <w:p w:rsidR="00002580" w:rsidRPr="008E5E80" w:rsidRDefault="00002580" w:rsidP="008E5E80">
            <w:pPr>
              <w:pStyle w:val="24"/>
              <w:shd w:val="clear" w:color="auto" w:fill="auto"/>
              <w:spacing w:before="0" w:line="240" w:lineRule="exact"/>
              <w:ind w:hanging="7"/>
              <w:jc w:val="center"/>
              <w:rPr>
                <w:rFonts w:eastAsia="Arial Unicode MS"/>
              </w:rPr>
            </w:pPr>
          </w:p>
        </w:tc>
        <w:tc>
          <w:tcPr>
            <w:tcW w:w="859" w:type="dxa"/>
            <w:tcBorders>
              <w:top w:val="single" w:sz="4" w:space="0" w:color="auto"/>
              <w:left w:val="single" w:sz="4" w:space="0" w:color="auto"/>
              <w:right w:val="single" w:sz="4" w:space="0" w:color="auto"/>
            </w:tcBorders>
            <w:shd w:val="clear" w:color="auto" w:fill="FFFFFF"/>
            <w:vAlign w:val="bottom"/>
          </w:tcPr>
          <w:p w:rsidR="00002580" w:rsidRPr="008E5E80" w:rsidRDefault="00814AA8" w:rsidP="008E5E80">
            <w:pPr>
              <w:pStyle w:val="24"/>
              <w:shd w:val="clear" w:color="auto" w:fill="auto"/>
              <w:spacing w:before="0" w:line="240" w:lineRule="exact"/>
              <w:ind w:hanging="7"/>
              <w:jc w:val="center"/>
              <w:rPr>
                <w:rFonts w:eastAsia="Arial Unicode MS"/>
              </w:rPr>
            </w:pPr>
            <w:r w:rsidRPr="008E5E80">
              <w:rPr>
                <w:rFonts w:eastAsia="Arial Unicode MS"/>
              </w:rPr>
              <w:t>1</w:t>
            </w:r>
          </w:p>
        </w:tc>
      </w:tr>
      <w:tr w:rsidR="00002580" w:rsidRPr="008E5E80" w:rsidTr="008E5E80">
        <w:trPr>
          <w:trHeight w:hRule="exact" w:val="283"/>
        </w:trPr>
        <w:tc>
          <w:tcPr>
            <w:tcW w:w="1286" w:type="dxa"/>
            <w:tcBorders>
              <w:top w:val="single" w:sz="4" w:space="0" w:color="auto"/>
              <w:left w:val="single" w:sz="4" w:space="0" w:color="auto"/>
            </w:tcBorders>
            <w:shd w:val="clear" w:color="auto" w:fill="FFFFFF"/>
            <w:vAlign w:val="bottom"/>
          </w:tcPr>
          <w:p w:rsidR="00002580" w:rsidRDefault="00814AA8" w:rsidP="008E5E80">
            <w:pPr>
              <w:pStyle w:val="24"/>
              <w:shd w:val="clear" w:color="auto" w:fill="auto"/>
              <w:spacing w:before="0" w:line="240" w:lineRule="exact"/>
              <w:ind w:firstLine="709"/>
              <w:jc w:val="left"/>
            </w:pPr>
            <w:r>
              <w:rPr>
                <w:rStyle w:val="2a"/>
              </w:rPr>
              <w:t>24</w:t>
            </w:r>
          </w:p>
        </w:tc>
        <w:tc>
          <w:tcPr>
            <w:tcW w:w="6379" w:type="dxa"/>
            <w:tcBorders>
              <w:top w:val="single" w:sz="4" w:space="0" w:color="auto"/>
              <w:left w:val="single" w:sz="4" w:space="0" w:color="auto"/>
            </w:tcBorders>
            <w:shd w:val="clear" w:color="auto" w:fill="FFFFFF"/>
            <w:vAlign w:val="bottom"/>
          </w:tcPr>
          <w:p w:rsidR="00002580" w:rsidRDefault="00814AA8" w:rsidP="008E5E80">
            <w:pPr>
              <w:pStyle w:val="24"/>
              <w:shd w:val="clear" w:color="auto" w:fill="auto"/>
              <w:spacing w:before="0" w:line="240" w:lineRule="exact"/>
              <w:ind w:firstLine="709"/>
            </w:pPr>
            <w:r>
              <w:rPr>
                <w:rStyle w:val="2a"/>
              </w:rPr>
              <w:t>3.6.Увольнение с военной службы и пребывание в запасе</w:t>
            </w:r>
          </w:p>
        </w:tc>
        <w:tc>
          <w:tcPr>
            <w:tcW w:w="998" w:type="dxa"/>
            <w:tcBorders>
              <w:top w:val="single" w:sz="4" w:space="0" w:color="auto"/>
              <w:left w:val="single" w:sz="4" w:space="0" w:color="auto"/>
            </w:tcBorders>
            <w:shd w:val="clear" w:color="auto" w:fill="FFFFFF"/>
          </w:tcPr>
          <w:p w:rsidR="00002580" w:rsidRPr="008E5E80" w:rsidRDefault="00002580" w:rsidP="008E5E80">
            <w:pPr>
              <w:pStyle w:val="24"/>
              <w:shd w:val="clear" w:color="auto" w:fill="auto"/>
              <w:spacing w:before="0" w:line="240" w:lineRule="exact"/>
              <w:ind w:hanging="7"/>
              <w:jc w:val="center"/>
              <w:rPr>
                <w:rFonts w:eastAsia="Arial Unicode MS"/>
              </w:rPr>
            </w:pPr>
          </w:p>
        </w:tc>
        <w:tc>
          <w:tcPr>
            <w:tcW w:w="859" w:type="dxa"/>
            <w:tcBorders>
              <w:top w:val="single" w:sz="4" w:space="0" w:color="auto"/>
              <w:left w:val="single" w:sz="4" w:space="0" w:color="auto"/>
              <w:right w:val="single" w:sz="4" w:space="0" w:color="auto"/>
            </w:tcBorders>
            <w:shd w:val="clear" w:color="auto" w:fill="FFFFFF"/>
            <w:vAlign w:val="bottom"/>
          </w:tcPr>
          <w:p w:rsidR="00002580" w:rsidRPr="008E5E80" w:rsidRDefault="00814AA8" w:rsidP="008E5E80">
            <w:pPr>
              <w:pStyle w:val="24"/>
              <w:shd w:val="clear" w:color="auto" w:fill="auto"/>
              <w:spacing w:before="0" w:line="240" w:lineRule="exact"/>
              <w:ind w:hanging="7"/>
              <w:jc w:val="center"/>
              <w:rPr>
                <w:rFonts w:eastAsia="Arial Unicode MS"/>
              </w:rPr>
            </w:pPr>
            <w:r w:rsidRPr="008E5E80">
              <w:rPr>
                <w:rFonts w:eastAsia="Arial Unicode MS"/>
              </w:rPr>
              <w:t>1</w:t>
            </w:r>
          </w:p>
        </w:tc>
      </w:tr>
      <w:tr w:rsidR="00002580" w:rsidRPr="008E5E80" w:rsidTr="008E5E80">
        <w:trPr>
          <w:trHeight w:hRule="exact" w:val="562"/>
        </w:trPr>
        <w:tc>
          <w:tcPr>
            <w:tcW w:w="1286" w:type="dxa"/>
            <w:tcBorders>
              <w:top w:val="single" w:sz="4" w:space="0" w:color="auto"/>
              <w:left w:val="single" w:sz="4" w:space="0" w:color="auto"/>
            </w:tcBorders>
            <w:shd w:val="clear" w:color="auto" w:fill="FFFFFF"/>
            <w:vAlign w:val="center"/>
          </w:tcPr>
          <w:p w:rsidR="00002580" w:rsidRDefault="00814AA8" w:rsidP="008E5E80">
            <w:pPr>
              <w:pStyle w:val="24"/>
              <w:shd w:val="clear" w:color="auto" w:fill="auto"/>
              <w:spacing w:before="0" w:line="240" w:lineRule="exact"/>
              <w:ind w:firstLine="709"/>
              <w:jc w:val="left"/>
            </w:pPr>
            <w:r>
              <w:rPr>
                <w:rStyle w:val="2a"/>
              </w:rPr>
              <w:t>25</w:t>
            </w:r>
          </w:p>
        </w:tc>
        <w:tc>
          <w:tcPr>
            <w:tcW w:w="6379" w:type="dxa"/>
            <w:tcBorders>
              <w:top w:val="single" w:sz="4" w:space="0" w:color="auto"/>
              <w:left w:val="single" w:sz="4" w:space="0" w:color="auto"/>
            </w:tcBorders>
            <w:shd w:val="clear" w:color="auto" w:fill="FFFFFF"/>
            <w:vAlign w:val="bottom"/>
          </w:tcPr>
          <w:p w:rsidR="00002580" w:rsidRDefault="00814AA8" w:rsidP="008E5E80">
            <w:pPr>
              <w:pStyle w:val="24"/>
              <w:shd w:val="clear" w:color="auto" w:fill="auto"/>
              <w:spacing w:before="0" w:line="283" w:lineRule="exact"/>
              <w:ind w:firstLine="709"/>
            </w:pPr>
            <w:r>
              <w:rPr>
                <w:rStyle w:val="2a"/>
              </w:rPr>
              <w:t>3.7.Воинские звания военнослужащих Вооруженных Сил Российской Федерации. Военная форма одежды</w:t>
            </w:r>
          </w:p>
        </w:tc>
        <w:tc>
          <w:tcPr>
            <w:tcW w:w="998" w:type="dxa"/>
            <w:tcBorders>
              <w:top w:val="single" w:sz="4" w:space="0" w:color="auto"/>
              <w:left w:val="single" w:sz="4" w:space="0" w:color="auto"/>
            </w:tcBorders>
            <w:shd w:val="clear" w:color="auto" w:fill="FFFFFF"/>
          </w:tcPr>
          <w:p w:rsidR="00002580" w:rsidRPr="008E5E80" w:rsidRDefault="00002580" w:rsidP="008E5E80">
            <w:pPr>
              <w:pStyle w:val="24"/>
              <w:shd w:val="clear" w:color="auto" w:fill="auto"/>
              <w:spacing w:before="0" w:line="240" w:lineRule="exact"/>
              <w:ind w:hanging="7"/>
              <w:jc w:val="center"/>
              <w:rPr>
                <w:rFonts w:eastAsia="Arial Unicode MS"/>
              </w:rPr>
            </w:pPr>
          </w:p>
        </w:tc>
        <w:tc>
          <w:tcPr>
            <w:tcW w:w="859" w:type="dxa"/>
            <w:tcBorders>
              <w:top w:val="single" w:sz="4" w:space="0" w:color="auto"/>
              <w:left w:val="single" w:sz="4" w:space="0" w:color="auto"/>
              <w:right w:val="single" w:sz="4" w:space="0" w:color="auto"/>
            </w:tcBorders>
            <w:shd w:val="clear" w:color="auto" w:fill="FFFFFF"/>
            <w:vAlign w:val="center"/>
          </w:tcPr>
          <w:p w:rsidR="00002580" w:rsidRPr="008E5E80" w:rsidRDefault="00814AA8" w:rsidP="008E5E80">
            <w:pPr>
              <w:pStyle w:val="24"/>
              <w:shd w:val="clear" w:color="auto" w:fill="auto"/>
              <w:spacing w:before="0" w:line="240" w:lineRule="exact"/>
              <w:ind w:hanging="7"/>
              <w:jc w:val="center"/>
              <w:rPr>
                <w:rFonts w:eastAsia="Arial Unicode MS"/>
              </w:rPr>
            </w:pPr>
            <w:r w:rsidRPr="008E5E80">
              <w:rPr>
                <w:rFonts w:eastAsia="Arial Unicode MS"/>
              </w:rPr>
              <w:t>1</w:t>
            </w:r>
          </w:p>
        </w:tc>
      </w:tr>
      <w:tr w:rsidR="00002580" w:rsidRPr="008E5E80" w:rsidTr="008E5E80">
        <w:trPr>
          <w:trHeight w:hRule="exact" w:val="288"/>
        </w:trPr>
        <w:tc>
          <w:tcPr>
            <w:tcW w:w="1286" w:type="dxa"/>
            <w:tcBorders>
              <w:top w:val="single" w:sz="4" w:space="0" w:color="auto"/>
              <w:left w:val="single" w:sz="4" w:space="0" w:color="auto"/>
            </w:tcBorders>
            <w:shd w:val="clear" w:color="auto" w:fill="FFFFFF"/>
            <w:vAlign w:val="bottom"/>
          </w:tcPr>
          <w:p w:rsidR="00002580" w:rsidRDefault="00814AA8" w:rsidP="008E5E80">
            <w:pPr>
              <w:pStyle w:val="24"/>
              <w:shd w:val="clear" w:color="auto" w:fill="auto"/>
              <w:spacing w:before="0" w:line="240" w:lineRule="exact"/>
              <w:ind w:firstLine="709"/>
              <w:jc w:val="left"/>
            </w:pPr>
            <w:r>
              <w:rPr>
                <w:rStyle w:val="2a"/>
              </w:rPr>
              <w:t>26</w:t>
            </w:r>
          </w:p>
        </w:tc>
        <w:tc>
          <w:tcPr>
            <w:tcW w:w="6379" w:type="dxa"/>
            <w:tcBorders>
              <w:top w:val="single" w:sz="4" w:space="0" w:color="auto"/>
              <w:left w:val="single" w:sz="4" w:space="0" w:color="auto"/>
            </w:tcBorders>
            <w:shd w:val="clear" w:color="auto" w:fill="FFFFFF"/>
            <w:vAlign w:val="bottom"/>
          </w:tcPr>
          <w:p w:rsidR="00002580" w:rsidRDefault="00814AA8" w:rsidP="008E5E80">
            <w:pPr>
              <w:pStyle w:val="24"/>
              <w:shd w:val="clear" w:color="auto" w:fill="auto"/>
              <w:spacing w:before="0" w:line="240" w:lineRule="exact"/>
              <w:ind w:firstLine="709"/>
            </w:pPr>
            <w:r>
              <w:rPr>
                <w:rStyle w:val="2a"/>
              </w:rPr>
              <w:t>3.8.Права и ответственность военнослужащих</w:t>
            </w:r>
          </w:p>
        </w:tc>
        <w:tc>
          <w:tcPr>
            <w:tcW w:w="998" w:type="dxa"/>
            <w:tcBorders>
              <w:top w:val="single" w:sz="4" w:space="0" w:color="auto"/>
              <w:left w:val="single" w:sz="4" w:space="0" w:color="auto"/>
            </w:tcBorders>
            <w:shd w:val="clear" w:color="auto" w:fill="FFFFFF"/>
          </w:tcPr>
          <w:p w:rsidR="00002580" w:rsidRPr="008E5E80" w:rsidRDefault="00002580" w:rsidP="008E5E80">
            <w:pPr>
              <w:pStyle w:val="24"/>
              <w:shd w:val="clear" w:color="auto" w:fill="auto"/>
              <w:spacing w:before="0" w:line="240" w:lineRule="exact"/>
              <w:ind w:hanging="7"/>
              <w:jc w:val="center"/>
              <w:rPr>
                <w:rFonts w:eastAsia="Arial Unicode MS"/>
              </w:rPr>
            </w:pPr>
          </w:p>
        </w:tc>
        <w:tc>
          <w:tcPr>
            <w:tcW w:w="859" w:type="dxa"/>
            <w:tcBorders>
              <w:top w:val="single" w:sz="4" w:space="0" w:color="auto"/>
              <w:left w:val="single" w:sz="4" w:space="0" w:color="auto"/>
              <w:right w:val="single" w:sz="4" w:space="0" w:color="auto"/>
            </w:tcBorders>
            <w:shd w:val="clear" w:color="auto" w:fill="FFFFFF"/>
            <w:vAlign w:val="bottom"/>
          </w:tcPr>
          <w:p w:rsidR="00002580" w:rsidRPr="008E5E80" w:rsidRDefault="00814AA8" w:rsidP="008E5E80">
            <w:pPr>
              <w:pStyle w:val="24"/>
              <w:shd w:val="clear" w:color="auto" w:fill="auto"/>
              <w:spacing w:before="0" w:line="240" w:lineRule="exact"/>
              <w:ind w:hanging="7"/>
              <w:jc w:val="center"/>
              <w:rPr>
                <w:rFonts w:eastAsia="Arial Unicode MS"/>
              </w:rPr>
            </w:pPr>
            <w:r w:rsidRPr="008E5E80">
              <w:rPr>
                <w:rFonts w:eastAsia="Arial Unicode MS"/>
              </w:rPr>
              <w:t>1</w:t>
            </w:r>
          </w:p>
        </w:tc>
      </w:tr>
      <w:tr w:rsidR="00002580" w:rsidRPr="008E5E80" w:rsidTr="008E5E80">
        <w:trPr>
          <w:trHeight w:hRule="exact" w:val="840"/>
        </w:trPr>
        <w:tc>
          <w:tcPr>
            <w:tcW w:w="1286" w:type="dxa"/>
            <w:tcBorders>
              <w:top w:val="single" w:sz="4" w:space="0" w:color="auto"/>
              <w:left w:val="single" w:sz="4" w:space="0" w:color="auto"/>
            </w:tcBorders>
            <w:shd w:val="clear" w:color="auto" w:fill="FFFFFF"/>
          </w:tcPr>
          <w:p w:rsidR="00002580" w:rsidRDefault="00002580" w:rsidP="008E5E80">
            <w:pPr>
              <w:ind w:firstLine="709"/>
              <w:rPr>
                <w:sz w:val="10"/>
                <w:szCs w:val="10"/>
              </w:rPr>
            </w:pPr>
          </w:p>
        </w:tc>
        <w:tc>
          <w:tcPr>
            <w:tcW w:w="6379" w:type="dxa"/>
            <w:tcBorders>
              <w:top w:val="single" w:sz="4" w:space="0" w:color="auto"/>
              <w:left w:val="single" w:sz="4" w:space="0" w:color="auto"/>
            </w:tcBorders>
            <w:shd w:val="clear" w:color="auto" w:fill="FFFFFF"/>
          </w:tcPr>
          <w:p w:rsidR="00002580" w:rsidRDefault="00814AA8" w:rsidP="008E5E80">
            <w:pPr>
              <w:pStyle w:val="24"/>
              <w:shd w:val="clear" w:color="auto" w:fill="auto"/>
              <w:spacing w:before="0" w:line="274" w:lineRule="exact"/>
              <w:ind w:firstLine="709"/>
              <w:jc w:val="center"/>
            </w:pPr>
            <w:r>
              <w:rPr>
                <w:rStyle w:val="2a"/>
              </w:rPr>
              <w:t>Тема: 4. ВОЕННОСЛУЖАЩИЙ - ЗАЩИТНИК СВОЕГО ОТЕЧЕСТВА. ЧЕСТЬ И ДОСТОИНСТВО ВОИНА ВООРУЖЕННЫХ СИЛ РОССИИ</w:t>
            </w:r>
          </w:p>
        </w:tc>
        <w:tc>
          <w:tcPr>
            <w:tcW w:w="998" w:type="dxa"/>
            <w:tcBorders>
              <w:top w:val="single" w:sz="4" w:space="0" w:color="auto"/>
              <w:left w:val="single" w:sz="4" w:space="0" w:color="auto"/>
            </w:tcBorders>
            <w:shd w:val="clear" w:color="auto" w:fill="FFFFFF"/>
          </w:tcPr>
          <w:p w:rsidR="00002580" w:rsidRPr="008E5E80" w:rsidRDefault="00814AA8" w:rsidP="008E5E80">
            <w:pPr>
              <w:pStyle w:val="24"/>
              <w:shd w:val="clear" w:color="auto" w:fill="auto"/>
              <w:spacing w:before="0" w:line="240" w:lineRule="exact"/>
              <w:ind w:hanging="7"/>
              <w:jc w:val="center"/>
              <w:rPr>
                <w:rFonts w:eastAsia="Arial Unicode MS"/>
              </w:rPr>
            </w:pPr>
            <w:r w:rsidRPr="008E5E80">
              <w:rPr>
                <w:rFonts w:eastAsia="Arial Unicode MS"/>
              </w:rPr>
              <w:t>5</w:t>
            </w:r>
          </w:p>
        </w:tc>
        <w:tc>
          <w:tcPr>
            <w:tcW w:w="859" w:type="dxa"/>
            <w:tcBorders>
              <w:top w:val="single" w:sz="4" w:space="0" w:color="auto"/>
              <w:left w:val="single" w:sz="4" w:space="0" w:color="auto"/>
              <w:right w:val="single" w:sz="4" w:space="0" w:color="auto"/>
            </w:tcBorders>
            <w:shd w:val="clear" w:color="auto" w:fill="FFFFFF"/>
          </w:tcPr>
          <w:p w:rsidR="00002580" w:rsidRPr="008E5E80" w:rsidRDefault="00002580" w:rsidP="008E5E80">
            <w:pPr>
              <w:pStyle w:val="24"/>
              <w:shd w:val="clear" w:color="auto" w:fill="auto"/>
              <w:spacing w:before="0" w:line="240" w:lineRule="exact"/>
              <w:ind w:hanging="7"/>
              <w:jc w:val="center"/>
              <w:rPr>
                <w:rFonts w:eastAsia="Arial Unicode MS"/>
              </w:rPr>
            </w:pPr>
          </w:p>
        </w:tc>
      </w:tr>
      <w:tr w:rsidR="00002580" w:rsidRPr="008E5E80" w:rsidTr="008E5E80">
        <w:trPr>
          <w:trHeight w:hRule="exact" w:val="562"/>
        </w:trPr>
        <w:tc>
          <w:tcPr>
            <w:tcW w:w="1286" w:type="dxa"/>
            <w:tcBorders>
              <w:top w:val="single" w:sz="4" w:space="0" w:color="auto"/>
              <w:left w:val="single" w:sz="4" w:space="0" w:color="auto"/>
            </w:tcBorders>
            <w:shd w:val="clear" w:color="auto" w:fill="FFFFFF"/>
            <w:vAlign w:val="center"/>
          </w:tcPr>
          <w:p w:rsidR="00002580" w:rsidRDefault="00814AA8" w:rsidP="008E5E80">
            <w:pPr>
              <w:pStyle w:val="24"/>
              <w:shd w:val="clear" w:color="auto" w:fill="auto"/>
              <w:spacing w:before="0" w:line="240" w:lineRule="exact"/>
              <w:ind w:firstLine="709"/>
              <w:jc w:val="left"/>
            </w:pPr>
            <w:r>
              <w:rPr>
                <w:rStyle w:val="2a"/>
              </w:rPr>
              <w:t>27</w:t>
            </w:r>
          </w:p>
        </w:tc>
        <w:tc>
          <w:tcPr>
            <w:tcW w:w="6379" w:type="dxa"/>
            <w:tcBorders>
              <w:top w:val="single" w:sz="4" w:space="0" w:color="auto"/>
              <w:left w:val="single" w:sz="4" w:space="0" w:color="auto"/>
            </w:tcBorders>
            <w:shd w:val="clear" w:color="auto" w:fill="FFFFFF"/>
            <w:vAlign w:val="bottom"/>
          </w:tcPr>
          <w:p w:rsidR="00002580" w:rsidRDefault="00814AA8" w:rsidP="008E5E80">
            <w:pPr>
              <w:pStyle w:val="24"/>
              <w:shd w:val="clear" w:color="auto" w:fill="auto"/>
              <w:spacing w:before="0" w:line="274" w:lineRule="exact"/>
              <w:ind w:firstLine="709"/>
            </w:pPr>
            <w:r>
              <w:rPr>
                <w:rStyle w:val="2a"/>
              </w:rPr>
              <w:t>4.1.Военнослужащий - патриот, с честью и достоинством несущий звание защитника Отечества</w:t>
            </w:r>
          </w:p>
        </w:tc>
        <w:tc>
          <w:tcPr>
            <w:tcW w:w="998" w:type="dxa"/>
            <w:tcBorders>
              <w:top w:val="single" w:sz="4" w:space="0" w:color="auto"/>
              <w:left w:val="single" w:sz="4" w:space="0" w:color="auto"/>
            </w:tcBorders>
            <w:shd w:val="clear" w:color="auto" w:fill="FFFFFF"/>
          </w:tcPr>
          <w:p w:rsidR="00002580" w:rsidRPr="008E5E80" w:rsidRDefault="00002580" w:rsidP="008E5E80">
            <w:pPr>
              <w:pStyle w:val="24"/>
              <w:shd w:val="clear" w:color="auto" w:fill="auto"/>
              <w:spacing w:before="0" w:line="240" w:lineRule="exact"/>
              <w:ind w:hanging="7"/>
              <w:jc w:val="center"/>
              <w:rPr>
                <w:rFonts w:eastAsia="Arial Unicode MS"/>
              </w:rPr>
            </w:pPr>
          </w:p>
        </w:tc>
        <w:tc>
          <w:tcPr>
            <w:tcW w:w="859" w:type="dxa"/>
            <w:tcBorders>
              <w:top w:val="single" w:sz="4" w:space="0" w:color="auto"/>
              <w:left w:val="single" w:sz="4" w:space="0" w:color="auto"/>
              <w:right w:val="single" w:sz="4" w:space="0" w:color="auto"/>
            </w:tcBorders>
            <w:shd w:val="clear" w:color="auto" w:fill="FFFFFF"/>
            <w:vAlign w:val="center"/>
          </w:tcPr>
          <w:p w:rsidR="00002580" w:rsidRPr="008E5E80" w:rsidRDefault="00814AA8" w:rsidP="008E5E80">
            <w:pPr>
              <w:pStyle w:val="24"/>
              <w:shd w:val="clear" w:color="auto" w:fill="auto"/>
              <w:spacing w:before="0" w:line="240" w:lineRule="exact"/>
              <w:ind w:hanging="7"/>
              <w:jc w:val="center"/>
              <w:rPr>
                <w:rFonts w:eastAsia="Arial Unicode MS"/>
              </w:rPr>
            </w:pPr>
            <w:r w:rsidRPr="008E5E80">
              <w:rPr>
                <w:rFonts w:eastAsia="Arial Unicode MS"/>
              </w:rPr>
              <w:t>1</w:t>
            </w:r>
          </w:p>
        </w:tc>
      </w:tr>
      <w:tr w:rsidR="00002580" w:rsidRPr="008E5E80" w:rsidTr="008E5E80">
        <w:trPr>
          <w:trHeight w:hRule="exact" w:val="562"/>
        </w:trPr>
        <w:tc>
          <w:tcPr>
            <w:tcW w:w="1286" w:type="dxa"/>
            <w:tcBorders>
              <w:top w:val="single" w:sz="4" w:space="0" w:color="auto"/>
              <w:left w:val="single" w:sz="4" w:space="0" w:color="auto"/>
            </w:tcBorders>
            <w:shd w:val="clear" w:color="auto" w:fill="FFFFFF"/>
            <w:vAlign w:val="center"/>
          </w:tcPr>
          <w:p w:rsidR="00002580" w:rsidRDefault="00814AA8" w:rsidP="008E5E80">
            <w:pPr>
              <w:pStyle w:val="24"/>
              <w:shd w:val="clear" w:color="auto" w:fill="auto"/>
              <w:spacing w:before="0" w:line="240" w:lineRule="exact"/>
              <w:ind w:firstLine="709"/>
              <w:jc w:val="left"/>
            </w:pPr>
            <w:r>
              <w:rPr>
                <w:rStyle w:val="2a"/>
              </w:rPr>
              <w:t>28</w:t>
            </w:r>
          </w:p>
        </w:tc>
        <w:tc>
          <w:tcPr>
            <w:tcW w:w="6379" w:type="dxa"/>
            <w:tcBorders>
              <w:top w:val="single" w:sz="4" w:space="0" w:color="auto"/>
              <w:left w:val="single" w:sz="4" w:space="0" w:color="auto"/>
            </w:tcBorders>
            <w:shd w:val="clear" w:color="auto" w:fill="FFFFFF"/>
            <w:vAlign w:val="bottom"/>
          </w:tcPr>
          <w:p w:rsidR="00002580" w:rsidRDefault="00814AA8" w:rsidP="008E5E80">
            <w:pPr>
              <w:pStyle w:val="24"/>
              <w:shd w:val="clear" w:color="auto" w:fill="auto"/>
              <w:spacing w:before="0" w:line="269" w:lineRule="exact"/>
              <w:ind w:firstLine="709"/>
            </w:pPr>
            <w:r>
              <w:rPr>
                <w:rStyle w:val="2a"/>
              </w:rPr>
              <w:t>4.2.Военнослужащий - специалист, в совершенстве вла</w:t>
            </w:r>
            <w:r>
              <w:rPr>
                <w:rStyle w:val="2a"/>
              </w:rPr>
              <w:softHyphen/>
              <w:t>деющий оружием и военной техникой</w:t>
            </w:r>
          </w:p>
        </w:tc>
        <w:tc>
          <w:tcPr>
            <w:tcW w:w="998" w:type="dxa"/>
            <w:tcBorders>
              <w:top w:val="single" w:sz="4" w:space="0" w:color="auto"/>
              <w:left w:val="single" w:sz="4" w:space="0" w:color="auto"/>
            </w:tcBorders>
            <w:shd w:val="clear" w:color="auto" w:fill="FFFFFF"/>
          </w:tcPr>
          <w:p w:rsidR="00002580" w:rsidRPr="008E5E80" w:rsidRDefault="00002580" w:rsidP="008E5E80">
            <w:pPr>
              <w:pStyle w:val="24"/>
              <w:shd w:val="clear" w:color="auto" w:fill="auto"/>
              <w:spacing w:before="0" w:line="240" w:lineRule="exact"/>
              <w:ind w:hanging="7"/>
              <w:jc w:val="center"/>
              <w:rPr>
                <w:rFonts w:eastAsia="Arial Unicode MS"/>
              </w:rPr>
            </w:pPr>
          </w:p>
        </w:tc>
        <w:tc>
          <w:tcPr>
            <w:tcW w:w="859" w:type="dxa"/>
            <w:tcBorders>
              <w:top w:val="single" w:sz="4" w:space="0" w:color="auto"/>
              <w:left w:val="single" w:sz="4" w:space="0" w:color="auto"/>
              <w:right w:val="single" w:sz="4" w:space="0" w:color="auto"/>
            </w:tcBorders>
            <w:shd w:val="clear" w:color="auto" w:fill="FFFFFF"/>
            <w:vAlign w:val="center"/>
          </w:tcPr>
          <w:p w:rsidR="00002580" w:rsidRPr="008E5E80" w:rsidRDefault="00814AA8" w:rsidP="008E5E80">
            <w:pPr>
              <w:pStyle w:val="24"/>
              <w:shd w:val="clear" w:color="auto" w:fill="auto"/>
              <w:spacing w:before="0" w:line="240" w:lineRule="exact"/>
              <w:ind w:hanging="7"/>
              <w:jc w:val="center"/>
              <w:rPr>
                <w:rFonts w:eastAsia="Arial Unicode MS"/>
              </w:rPr>
            </w:pPr>
            <w:r w:rsidRPr="008E5E80">
              <w:rPr>
                <w:rFonts w:eastAsia="Arial Unicode MS"/>
              </w:rPr>
              <w:t>1</w:t>
            </w:r>
          </w:p>
        </w:tc>
      </w:tr>
      <w:tr w:rsidR="00002580" w:rsidRPr="008E5E80" w:rsidTr="008E5E80">
        <w:trPr>
          <w:trHeight w:hRule="exact" w:val="1130"/>
        </w:trPr>
        <w:tc>
          <w:tcPr>
            <w:tcW w:w="1286" w:type="dxa"/>
            <w:tcBorders>
              <w:top w:val="single" w:sz="4" w:space="0" w:color="auto"/>
              <w:left w:val="single" w:sz="4" w:space="0" w:color="auto"/>
            </w:tcBorders>
            <w:shd w:val="clear" w:color="auto" w:fill="FFFFFF"/>
            <w:vAlign w:val="center"/>
          </w:tcPr>
          <w:p w:rsidR="00002580" w:rsidRDefault="00814AA8" w:rsidP="008E5E80">
            <w:pPr>
              <w:pStyle w:val="24"/>
              <w:shd w:val="clear" w:color="auto" w:fill="auto"/>
              <w:spacing w:before="0" w:line="240" w:lineRule="exact"/>
              <w:ind w:firstLine="709"/>
              <w:jc w:val="left"/>
            </w:pPr>
            <w:r>
              <w:rPr>
                <w:rStyle w:val="2a"/>
              </w:rPr>
              <w:t>29</w:t>
            </w:r>
          </w:p>
        </w:tc>
        <w:tc>
          <w:tcPr>
            <w:tcW w:w="6379" w:type="dxa"/>
            <w:tcBorders>
              <w:top w:val="single" w:sz="4" w:space="0" w:color="auto"/>
              <w:left w:val="single" w:sz="4" w:space="0" w:color="auto"/>
            </w:tcBorders>
            <w:shd w:val="clear" w:color="auto" w:fill="FFFFFF"/>
          </w:tcPr>
          <w:p w:rsidR="00002580" w:rsidRDefault="00814AA8" w:rsidP="008E5E80">
            <w:pPr>
              <w:pStyle w:val="24"/>
              <w:shd w:val="clear" w:color="auto" w:fill="auto"/>
              <w:spacing w:before="0" w:line="274" w:lineRule="exact"/>
              <w:ind w:firstLine="709"/>
            </w:pPr>
            <w:r>
              <w:rPr>
                <w:rStyle w:val="2a"/>
              </w:rPr>
              <w:t>4.3.Требования воинской деятельности, предъявляемые к моральным, индивидуально</w:t>
            </w:r>
            <w:r w:rsidR="008E5E80">
              <w:rPr>
                <w:rStyle w:val="2a"/>
              </w:rPr>
              <w:t xml:space="preserve"> </w:t>
            </w:r>
            <w:r>
              <w:rPr>
                <w:rStyle w:val="2a"/>
              </w:rPr>
              <w:t>-</w:t>
            </w:r>
            <w:r w:rsidR="008E5E80">
              <w:rPr>
                <w:rStyle w:val="2a"/>
              </w:rPr>
              <w:t xml:space="preserve"> </w:t>
            </w:r>
            <w:r>
              <w:rPr>
                <w:rStyle w:val="2a"/>
              </w:rPr>
              <w:t>психологическим и профессиональным качествам гражданина</w:t>
            </w:r>
          </w:p>
        </w:tc>
        <w:tc>
          <w:tcPr>
            <w:tcW w:w="998" w:type="dxa"/>
            <w:tcBorders>
              <w:top w:val="single" w:sz="4" w:space="0" w:color="auto"/>
              <w:left w:val="single" w:sz="4" w:space="0" w:color="auto"/>
            </w:tcBorders>
            <w:shd w:val="clear" w:color="auto" w:fill="FFFFFF"/>
          </w:tcPr>
          <w:p w:rsidR="00002580" w:rsidRPr="008E5E80" w:rsidRDefault="00002580" w:rsidP="008E5E80">
            <w:pPr>
              <w:pStyle w:val="24"/>
              <w:shd w:val="clear" w:color="auto" w:fill="auto"/>
              <w:spacing w:before="0" w:line="240" w:lineRule="exact"/>
              <w:ind w:hanging="7"/>
              <w:jc w:val="center"/>
              <w:rPr>
                <w:rFonts w:eastAsia="Arial Unicode MS"/>
              </w:rPr>
            </w:pPr>
          </w:p>
        </w:tc>
        <w:tc>
          <w:tcPr>
            <w:tcW w:w="859" w:type="dxa"/>
            <w:tcBorders>
              <w:top w:val="single" w:sz="4" w:space="0" w:color="auto"/>
              <w:left w:val="single" w:sz="4" w:space="0" w:color="auto"/>
              <w:right w:val="single" w:sz="4" w:space="0" w:color="auto"/>
            </w:tcBorders>
            <w:shd w:val="clear" w:color="auto" w:fill="FFFFFF"/>
          </w:tcPr>
          <w:p w:rsidR="00002580" w:rsidRPr="008E5E80" w:rsidRDefault="00814AA8" w:rsidP="008E5E80">
            <w:pPr>
              <w:pStyle w:val="24"/>
              <w:shd w:val="clear" w:color="auto" w:fill="auto"/>
              <w:spacing w:before="0" w:line="240" w:lineRule="exact"/>
              <w:ind w:hanging="7"/>
              <w:jc w:val="center"/>
              <w:rPr>
                <w:rFonts w:eastAsia="Arial Unicode MS"/>
              </w:rPr>
            </w:pPr>
            <w:r w:rsidRPr="008E5E80">
              <w:rPr>
                <w:rFonts w:eastAsia="Arial Unicode MS"/>
              </w:rPr>
              <w:t>1</w:t>
            </w:r>
          </w:p>
        </w:tc>
      </w:tr>
      <w:tr w:rsidR="00002580" w:rsidRPr="008E5E80" w:rsidTr="008E5E80">
        <w:trPr>
          <w:trHeight w:hRule="exact" w:val="1142"/>
        </w:trPr>
        <w:tc>
          <w:tcPr>
            <w:tcW w:w="1286" w:type="dxa"/>
            <w:tcBorders>
              <w:top w:val="single" w:sz="4" w:space="0" w:color="auto"/>
              <w:left w:val="single" w:sz="4" w:space="0" w:color="auto"/>
            </w:tcBorders>
            <w:shd w:val="clear" w:color="auto" w:fill="FFFFFF"/>
            <w:vAlign w:val="center"/>
          </w:tcPr>
          <w:p w:rsidR="00002580" w:rsidRDefault="00814AA8" w:rsidP="008E5E80">
            <w:pPr>
              <w:pStyle w:val="24"/>
              <w:shd w:val="clear" w:color="auto" w:fill="auto"/>
              <w:spacing w:before="0" w:line="240" w:lineRule="exact"/>
              <w:ind w:firstLine="709"/>
              <w:jc w:val="left"/>
            </w:pPr>
            <w:r>
              <w:rPr>
                <w:rStyle w:val="2a"/>
              </w:rPr>
              <w:t>30</w:t>
            </w:r>
          </w:p>
        </w:tc>
        <w:tc>
          <w:tcPr>
            <w:tcW w:w="6379" w:type="dxa"/>
            <w:tcBorders>
              <w:top w:val="single" w:sz="4" w:space="0" w:color="auto"/>
              <w:left w:val="single" w:sz="4" w:space="0" w:color="auto"/>
            </w:tcBorders>
            <w:shd w:val="clear" w:color="auto" w:fill="FFFFFF"/>
          </w:tcPr>
          <w:p w:rsidR="00002580" w:rsidRDefault="00814AA8" w:rsidP="008E5E80">
            <w:pPr>
              <w:pStyle w:val="24"/>
              <w:shd w:val="clear" w:color="auto" w:fill="auto"/>
              <w:spacing w:before="0" w:line="274" w:lineRule="exact"/>
              <w:ind w:firstLine="709"/>
            </w:pPr>
            <w:r>
              <w:rPr>
                <w:rStyle w:val="2a"/>
              </w:rPr>
              <w:t>4.4.Военнослужащий - подчиненный, строго соблюдающий Конституцию и законы РФ, выполняющий требования воинских уставов, приказы командиров и начальников</w:t>
            </w:r>
          </w:p>
        </w:tc>
        <w:tc>
          <w:tcPr>
            <w:tcW w:w="998" w:type="dxa"/>
            <w:tcBorders>
              <w:top w:val="single" w:sz="4" w:space="0" w:color="auto"/>
              <w:left w:val="single" w:sz="4" w:space="0" w:color="auto"/>
            </w:tcBorders>
            <w:shd w:val="clear" w:color="auto" w:fill="FFFFFF"/>
          </w:tcPr>
          <w:p w:rsidR="00002580" w:rsidRPr="008E5E80" w:rsidRDefault="00002580" w:rsidP="008E5E80">
            <w:pPr>
              <w:pStyle w:val="24"/>
              <w:shd w:val="clear" w:color="auto" w:fill="auto"/>
              <w:spacing w:before="0" w:line="240" w:lineRule="exact"/>
              <w:ind w:hanging="7"/>
              <w:jc w:val="center"/>
              <w:rPr>
                <w:rFonts w:eastAsia="Arial Unicode MS"/>
              </w:rPr>
            </w:pPr>
          </w:p>
        </w:tc>
        <w:tc>
          <w:tcPr>
            <w:tcW w:w="859" w:type="dxa"/>
            <w:tcBorders>
              <w:top w:val="single" w:sz="4" w:space="0" w:color="auto"/>
              <w:left w:val="single" w:sz="4" w:space="0" w:color="auto"/>
              <w:right w:val="single" w:sz="4" w:space="0" w:color="auto"/>
            </w:tcBorders>
            <w:shd w:val="clear" w:color="auto" w:fill="FFFFFF"/>
          </w:tcPr>
          <w:p w:rsidR="00002580" w:rsidRPr="008E5E80" w:rsidRDefault="00814AA8" w:rsidP="008E5E80">
            <w:pPr>
              <w:pStyle w:val="24"/>
              <w:shd w:val="clear" w:color="auto" w:fill="auto"/>
              <w:spacing w:before="0" w:line="240" w:lineRule="exact"/>
              <w:ind w:hanging="7"/>
              <w:jc w:val="center"/>
              <w:rPr>
                <w:rFonts w:eastAsia="Arial Unicode MS"/>
              </w:rPr>
            </w:pPr>
            <w:r w:rsidRPr="008E5E80">
              <w:rPr>
                <w:rFonts w:eastAsia="Arial Unicode MS"/>
              </w:rPr>
              <w:t>1</w:t>
            </w:r>
          </w:p>
        </w:tc>
      </w:tr>
      <w:tr w:rsidR="00002580" w:rsidRPr="008E5E80" w:rsidTr="008E5E80">
        <w:trPr>
          <w:trHeight w:hRule="exact" w:val="288"/>
        </w:trPr>
        <w:tc>
          <w:tcPr>
            <w:tcW w:w="1286" w:type="dxa"/>
            <w:tcBorders>
              <w:top w:val="single" w:sz="4" w:space="0" w:color="auto"/>
              <w:left w:val="single" w:sz="4" w:space="0" w:color="auto"/>
            </w:tcBorders>
            <w:shd w:val="clear" w:color="auto" w:fill="FFFFFF"/>
            <w:vAlign w:val="bottom"/>
          </w:tcPr>
          <w:p w:rsidR="00002580" w:rsidRDefault="00814AA8" w:rsidP="008E5E80">
            <w:pPr>
              <w:pStyle w:val="24"/>
              <w:shd w:val="clear" w:color="auto" w:fill="auto"/>
              <w:spacing w:before="0" w:line="240" w:lineRule="exact"/>
              <w:ind w:firstLine="709"/>
              <w:jc w:val="left"/>
            </w:pPr>
            <w:r>
              <w:rPr>
                <w:rStyle w:val="2a"/>
              </w:rPr>
              <w:t>31</w:t>
            </w:r>
          </w:p>
        </w:tc>
        <w:tc>
          <w:tcPr>
            <w:tcW w:w="6379" w:type="dxa"/>
            <w:tcBorders>
              <w:top w:val="single" w:sz="4" w:space="0" w:color="auto"/>
              <w:left w:val="single" w:sz="4" w:space="0" w:color="auto"/>
            </w:tcBorders>
            <w:shd w:val="clear" w:color="auto" w:fill="FFFFFF"/>
            <w:vAlign w:val="bottom"/>
          </w:tcPr>
          <w:p w:rsidR="00002580" w:rsidRDefault="00814AA8" w:rsidP="008E5E80">
            <w:pPr>
              <w:pStyle w:val="24"/>
              <w:shd w:val="clear" w:color="auto" w:fill="auto"/>
              <w:spacing w:before="0" w:line="240" w:lineRule="exact"/>
              <w:ind w:firstLine="709"/>
            </w:pPr>
            <w:r>
              <w:rPr>
                <w:rStyle w:val="2a"/>
              </w:rPr>
              <w:t>4.5.Как стать офицером Российской армии</w:t>
            </w:r>
          </w:p>
        </w:tc>
        <w:tc>
          <w:tcPr>
            <w:tcW w:w="998" w:type="dxa"/>
            <w:tcBorders>
              <w:top w:val="single" w:sz="4" w:space="0" w:color="auto"/>
              <w:left w:val="single" w:sz="4" w:space="0" w:color="auto"/>
            </w:tcBorders>
            <w:shd w:val="clear" w:color="auto" w:fill="FFFFFF"/>
          </w:tcPr>
          <w:p w:rsidR="00002580" w:rsidRPr="008E5E80" w:rsidRDefault="00002580" w:rsidP="008E5E80">
            <w:pPr>
              <w:pStyle w:val="24"/>
              <w:shd w:val="clear" w:color="auto" w:fill="auto"/>
              <w:spacing w:before="0" w:line="240" w:lineRule="exact"/>
              <w:ind w:hanging="7"/>
              <w:jc w:val="center"/>
              <w:rPr>
                <w:rFonts w:eastAsia="Arial Unicode MS"/>
              </w:rPr>
            </w:pPr>
          </w:p>
        </w:tc>
        <w:tc>
          <w:tcPr>
            <w:tcW w:w="859" w:type="dxa"/>
            <w:tcBorders>
              <w:top w:val="single" w:sz="4" w:space="0" w:color="auto"/>
              <w:left w:val="single" w:sz="4" w:space="0" w:color="auto"/>
              <w:right w:val="single" w:sz="4" w:space="0" w:color="auto"/>
            </w:tcBorders>
            <w:shd w:val="clear" w:color="auto" w:fill="FFFFFF"/>
            <w:vAlign w:val="bottom"/>
          </w:tcPr>
          <w:p w:rsidR="00002580" w:rsidRPr="008E5E80" w:rsidRDefault="00814AA8" w:rsidP="008E5E80">
            <w:pPr>
              <w:pStyle w:val="24"/>
              <w:shd w:val="clear" w:color="auto" w:fill="auto"/>
              <w:spacing w:before="0" w:line="240" w:lineRule="exact"/>
              <w:ind w:hanging="7"/>
              <w:jc w:val="center"/>
              <w:rPr>
                <w:rFonts w:eastAsia="Arial Unicode MS"/>
              </w:rPr>
            </w:pPr>
            <w:r w:rsidRPr="008E5E80">
              <w:rPr>
                <w:rFonts w:eastAsia="Arial Unicode MS"/>
              </w:rPr>
              <w:t>1</w:t>
            </w:r>
          </w:p>
        </w:tc>
      </w:tr>
      <w:tr w:rsidR="00002580" w:rsidRPr="008E5E80" w:rsidTr="008E5E80">
        <w:trPr>
          <w:trHeight w:hRule="exact" w:val="840"/>
        </w:trPr>
        <w:tc>
          <w:tcPr>
            <w:tcW w:w="1286" w:type="dxa"/>
            <w:tcBorders>
              <w:top w:val="single" w:sz="4" w:space="0" w:color="auto"/>
              <w:left w:val="single" w:sz="4" w:space="0" w:color="auto"/>
            </w:tcBorders>
            <w:shd w:val="clear" w:color="auto" w:fill="FFFFFF"/>
          </w:tcPr>
          <w:p w:rsidR="00002580" w:rsidRDefault="00002580" w:rsidP="008E5E80">
            <w:pPr>
              <w:ind w:firstLine="709"/>
              <w:rPr>
                <w:sz w:val="10"/>
                <w:szCs w:val="10"/>
              </w:rPr>
            </w:pPr>
          </w:p>
        </w:tc>
        <w:tc>
          <w:tcPr>
            <w:tcW w:w="6379" w:type="dxa"/>
            <w:tcBorders>
              <w:top w:val="single" w:sz="4" w:space="0" w:color="auto"/>
              <w:left w:val="single" w:sz="4" w:space="0" w:color="auto"/>
            </w:tcBorders>
            <w:shd w:val="clear" w:color="auto" w:fill="FFFFFF"/>
            <w:vAlign w:val="bottom"/>
          </w:tcPr>
          <w:p w:rsidR="00002580" w:rsidRDefault="00814AA8" w:rsidP="008E5E80">
            <w:pPr>
              <w:pStyle w:val="24"/>
              <w:shd w:val="clear" w:color="auto" w:fill="auto"/>
              <w:spacing w:before="0" w:line="274" w:lineRule="exact"/>
              <w:ind w:firstLine="709"/>
              <w:jc w:val="center"/>
            </w:pPr>
            <w:r>
              <w:rPr>
                <w:rStyle w:val="2a"/>
              </w:rPr>
              <w:t>Тема: 5. МЕЖДУНАРОДНОЕ ГУМАНИТАРНОЕ ПРАВО. ЗАЩИТА ЖЕРТВ ВООРУЖЕННЫХ КОНФЛИКТОВ</w:t>
            </w:r>
          </w:p>
        </w:tc>
        <w:tc>
          <w:tcPr>
            <w:tcW w:w="998" w:type="dxa"/>
            <w:tcBorders>
              <w:top w:val="single" w:sz="4" w:space="0" w:color="auto"/>
              <w:left w:val="single" w:sz="4" w:space="0" w:color="auto"/>
            </w:tcBorders>
            <w:shd w:val="clear" w:color="auto" w:fill="FFFFFF"/>
          </w:tcPr>
          <w:p w:rsidR="00002580" w:rsidRPr="008E5E80" w:rsidRDefault="00814AA8" w:rsidP="008E5E80">
            <w:pPr>
              <w:pStyle w:val="24"/>
              <w:shd w:val="clear" w:color="auto" w:fill="auto"/>
              <w:spacing w:before="0" w:line="240" w:lineRule="exact"/>
              <w:ind w:hanging="7"/>
              <w:jc w:val="center"/>
              <w:rPr>
                <w:rFonts w:eastAsia="Arial Unicode MS"/>
              </w:rPr>
            </w:pPr>
            <w:r w:rsidRPr="008E5E80">
              <w:rPr>
                <w:rFonts w:eastAsia="Arial Unicode MS"/>
              </w:rPr>
              <w:t>2</w:t>
            </w:r>
          </w:p>
        </w:tc>
        <w:tc>
          <w:tcPr>
            <w:tcW w:w="859" w:type="dxa"/>
            <w:tcBorders>
              <w:top w:val="single" w:sz="4" w:space="0" w:color="auto"/>
              <w:left w:val="single" w:sz="4" w:space="0" w:color="auto"/>
              <w:right w:val="single" w:sz="4" w:space="0" w:color="auto"/>
            </w:tcBorders>
            <w:shd w:val="clear" w:color="auto" w:fill="FFFFFF"/>
          </w:tcPr>
          <w:p w:rsidR="00002580" w:rsidRPr="008E5E80" w:rsidRDefault="00002580" w:rsidP="008E5E80">
            <w:pPr>
              <w:pStyle w:val="24"/>
              <w:shd w:val="clear" w:color="auto" w:fill="auto"/>
              <w:spacing w:before="0" w:line="240" w:lineRule="exact"/>
              <w:ind w:hanging="7"/>
              <w:jc w:val="center"/>
              <w:rPr>
                <w:rFonts w:eastAsia="Arial Unicode MS"/>
              </w:rPr>
            </w:pPr>
          </w:p>
        </w:tc>
      </w:tr>
      <w:tr w:rsidR="00002580" w:rsidRPr="008E5E80" w:rsidTr="008E5E80">
        <w:trPr>
          <w:trHeight w:hRule="exact" w:val="557"/>
        </w:trPr>
        <w:tc>
          <w:tcPr>
            <w:tcW w:w="1286" w:type="dxa"/>
            <w:tcBorders>
              <w:top w:val="single" w:sz="4" w:space="0" w:color="auto"/>
              <w:left w:val="single" w:sz="4" w:space="0" w:color="auto"/>
            </w:tcBorders>
            <w:shd w:val="clear" w:color="auto" w:fill="FFFFFF"/>
            <w:vAlign w:val="center"/>
          </w:tcPr>
          <w:p w:rsidR="00002580" w:rsidRDefault="00814AA8" w:rsidP="008E5E80">
            <w:pPr>
              <w:pStyle w:val="24"/>
              <w:shd w:val="clear" w:color="auto" w:fill="auto"/>
              <w:spacing w:before="0" w:line="240" w:lineRule="exact"/>
              <w:ind w:firstLine="709"/>
              <w:jc w:val="left"/>
            </w:pPr>
            <w:r>
              <w:rPr>
                <w:rStyle w:val="2a"/>
              </w:rPr>
              <w:t>32</w:t>
            </w:r>
          </w:p>
        </w:tc>
        <w:tc>
          <w:tcPr>
            <w:tcW w:w="6379" w:type="dxa"/>
            <w:tcBorders>
              <w:top w:val="single" w:sz="4" w:space="0" w:color="auto"/>
              <w:left w:val="single" w:sz="4" w:space="0" w:color="auto"/>
            </w:tcBorders>
            <w:shd w:val="clear" w:color="auto" w:fill="FFFFFF"/>
            <w:vAlign w:val="bottom"/>
          </w:tcPr>
          <w:p w:rsidR="00002580" w:rsidRDefault="00814AA8" w:rsidP="008E5E80">
            <w:pPr>
              <w:pStyle w:val="24"/>
              <w:shd w:val="clear" w:color="auto" w:fill="auto"/>
              <w:spacing w:before="0" w:line="278" w:lineRule="exact"/>
              <w:ind w:firstLine="709"/>
            </w:pPr>
            <w:r>
              <w:rPr>
                <w:rStyle w:val="2a"/>
              </w:rPr>
              <w:t>5.1.Ограничение средств и методов ведения военных действий в международном гуманитарном праве</w:t>
            </w:r>
          </w:p>
        </w:tc>
        <w:tc>
          <w:tcPr>
            <w:tcW w:w="998" w:type="dxa"/>
            <w:tcBorders>
              <w:top w:val="single" w:sz="4" w:space="0" w:color="auto"/>
              <w:left w:val="single" w:sz="4" w:space="0" w:color="auto"/>
            </w:tcBorders>
            <w:shd w:val="clear" w:color="auto" w:fill="FFFFFF"/>
          </w:tcPr>
          <w:p w:rsidR="00002580" w:rsidRPr="008E5E80" w:rsidRDefault="00002580" w:rsidP="008E5E80">
            <w:pPr>
              <w:pStyle w:val="24"/>
              <w:shd w:val="clear" w:color="auto" w:fill="auto"/>
              <w:spacing w:before="0" w:line="240" w:lineRule="exact"/>
              <w:ind w:hanging="7"/>
              <w:jc w:val="center"/>
              <w:rPr>
                <w:rFonts w:eastAsia="Arial Unicode MS"/>
              </w:rPr>
            </w:pPr>
          </w:p>
        </w:tc>
        <w:tc>
          <w:tcPr>
            <w:tcW w:w="859" w:type="dxa"/>
            <w:tcBorders>
              <w:top w:val="single" w:sz="4" w:space="0" w:color="auto"/>
              <w:left w:val="single" w:sz="4" w:space="0" w:color="auto"/>
              <w:right w:val="single" w:sz="4" w:space="0" w:color="auto"/>
            </w:tcBorders>
            <w:shd w:val="clear" w:color="auto" w:fill="FFFFFF"/>
            <w:vAlign w:val="center"/>
          </w:tcPr>
          <w:p w:rsidR="00002580" w:rsidRPr="008E5E80" w:rsidRDefault="00814AA8" w:rsidP="008E5E80">
            <w:pPr>
              <w:pStyle w:val="24"/>
              <w:shd w:val="clear" w:color="auto" w:fill="auto"/>
              <w:spacing w:before="0" w:line="240" w:lineRule="exact"/>
              <w:ind w:hanging="7"/>
              <w:jc w:val="center"/>
              <w:rPr>
                <w:rFonts w:eastAsia="Arial Unicode MS"/>
              </w:rPr>
            </w:pPr>
            <w:r w:rsidRPr="008E5E80">
              <w:rPr>
                <w:rFonts w:eastAsia="Arial Unicode MS"/>
              </w:rPr>
              <w:t>1</w:t>
            </w:r>
          </w:p>
        </w:tc>
      </w:tr>
      <w:tr w:rsidR="00002580" w:rsidRPr="008E5E80" w:rsidTr="008E5E80">
        <w:trPr>
          <w:trHeight w:hRule="exact" w:val="566"/>
        </w:trPr>
        <w:tc>
          <w:tcPr>
            <w:tcW w:w="1286" w:type="dxa"/>
            <w:tcBorders>
              <w:top w:val="single" w:sz="4" w:space="0" w:color="auto"/>
              <w:left w:val="single" w:sz="4" w:space="0" w:color="auto"/>
            </w:tcBorders>
            <w:shd w:val="clear" w:color="auto" w:fill="FFFFFF"/>
            <w:vAlign w:val="center"/>
          </w:tcPr>
          <w:p w:rsidR="00002580" w:rsidRDefault="00814AA8" w:rsidP="008E5E80">
            <w:pPr>
              <w:pStyle w:val="24"/>
              <w:shd w:val="clear" w:color="auto" w:fill="auto"/>
              <w:spacing w:before="0" w:line="240" w:lineRule="exact"/>
              <w:ind w:firstLine="709"/>
              <w:jc w:val="left"/>
            </w:pPr>
            <w:r>
              <w:rPr>
                <w:rStyle w:val="2a"/>
              </w:rPr>
              <w:t>33</w:t>
            </w:r>
          </w:p>
        </w:tc>
        <w:tc>
          <w:tcPr>
            <w:tcW w:w="6379" w:type="dxa"/>
            <w:tcBorders>
              <w:top w:val="single" w:sz="4" w:space="0" w:color="auto"/>
              <w:left w:val="single" w:sz="4" w:space="0" w:color="auto"/>
            </w:tcBorders>
            <w:shd w:val="clear" w:color="auto" w:fill="FFFFFF"/>
            <w:vAlign w:val="bottom"/>
          </w:tcPr>
          <w:p w:rsidR="00002580" w:rsidRDefault="00814AA8" w:rsidP="008E5E80">
            <w:pPr>
              <w:pStyle w:val="24"/>
              <w:shd w:val="clear" w:color="auto" w:fill="auto"/>
              <w:spacing w:before="0" w:line="278" w:lineRule="exact"/>
              <w:ind w:firstLine="709"/>
            </w:pPr>
            <w:r>
              <w:rPr>
                <w:rStyle w:val="2a"/>
              </w:rPr>
              <w:t>5.2.Международные отличительные знаки, используемые во время военного конфликта</w:t>
            </w:r>
          </w:p>
        </w:tc>
        <w:tc>
          <w:tcPr>
            <w:tcW w:w="998" w:type="dxa"/>
            <w:tcBorders>
              <w:top w:val="single" w:sz="4" w:space="0" w:color="auto"/>
              <w:left w:val="single" w:sz="4" w:space="0" w:color="auto"/>
            </w:tcBorders>
            <w:shd w:val="clear" w:color="auto" w:fill="FFFFFF"/>
          </w:tcPr>
          <w:p w:rsidR="00002580" w:rsidRPr="008E5E80" w:rsidRDefault="00002580" w:rsidP="008E5E80">
            <w:pPr>
              <w:pStyle w:val="24"/>
              <w:shd w:val="clear" w:color="auto" w:fill="auto"/>
              <w:spacing w:before="0" w:line="240" w:lineRule="exact"/>
              <w:ind w:hanging="7"/>
              <w:jc w:val="center"/>
              <w:rPr>
                <w:rFonts w:eastAsia="Arial Unicode MS"/>
              </w:rPr>
            </w:pPr>
          </w:p>
        </w:tc>
        <w:tc>
          <w:tcPr>
            <w:tcW w:w="859" w:type="dxa"/>
            <w:tcBorders>
              <w:top w:val="single" w:sz="4" w:space="0" w:color="auto"/>
              <w:left w:val="single" w:sz="4" w:space="0" w:color="auto"/>
              <w:right w:val="single" w:sz="4" w:space="0" w:color="auto"/>
            </w:tcBorders>
            <w:shd w:val="clear" w:color="auto" w:fill="FFFFFF"/>
            <w:vAlign w:val="center"/>
          </w:tcPr>
          <w:p w:rsidR="00002580" w:rsidRPr="008E5E80" w:rsidRDefault="00814AA8" w:rsidP="008E5E80">
            <w:pPr>
              <w:pStyle w:val="24"/>
              <w:shd w:val="clear" w:color="auto" w:fill="auto"/>
              <w:spacing w:before="0" w:line="240" w:lineRule="exact"/>
              <w:ind w:hanging="7"/>
              <w:jc w:val="center"/>
              <w:rPr>
                <w:rFonts w:eastAsia="Arial Unicode MS"/>
              </w:rPr>
            </w:pPr>
            <w:r w:rsidRPr="008E5E80">
              <w:rPr>
                <w:rFonts w:eastAsia="Arial Unicode MS"/>
              </w:rPr>
              <w:t>1</w:t>
            </w:r>
          </w:p>
        </w:tc>
      </w:tr>
      <w:tr w:rsidR="00002580" w:rsidRPr="008E5E80" w:rsidTr="008E5E80">
        <w:trPr>
          <w:trHeight w:hRule="exact" w:val="562"/>
        </w:trPr>
        <w:tc>
          <w:tcPr>
            <w:tcW w:w="1286" w:type="dxa"/>
            <w:tcBorders>
              <w:top w:val="single" w:sz="4" w:space="0" w:color="auto"/>
              <w:left w:val="single" w:sz="4" w:space="0" w:color="auto"/>
            </w:tcBorders>
            <w:shd w:val="clear" w:color="auto" w:fill="FFFFFF"/>
          </w:tcPr>
          <w:p w:rsidR="00002580" w:rsidRDefault="00002580" w:rsidP="008E5E80">
            <w:pPr>
              <w:ind w:firstLine="709"/>
              <w:rPr>
                <w:sz w:val="10"/>
                <w:szCs w:val="10"/>
              </w:rPr>
            </w:pPr>
          </w:p>
        </w:tc>
        <w:tc>
          <w:tcPr>
            <w:tcW w:w="6379" w:type="dxa"/>
            <w:tcBorders>
              <w:top w:val="single" w:sz="4" w:space="0" w:color="auto"/>
              <w:left w:val="single" w:sz="4" w:space="0" w:color="auto"/>
            </w:tcBorders>
            <w:shd w:val="clear" w:color="auto" w:fill="FFFFFF"/>
            <w:vAlign w:val="bottom"/>
          </w:tcPr>
          <w:p w:rsidR="00002580" w:rsidRDefault="00814AA8" w:rsidP="008E5E80">
            <w:pPr>
              <w:pStyle w:val="24"/>
              <w:shd w:val="clear" w:color="auto" w:fill="auto"/>
              <w:spacing w:before="0" w:line="274" w:lineRule="exact"/>
              <w:ind w:firstLine="709"/>
              <w:jc w:val="center"/>
            </w:pPr>
            <w:r>
              <w:rPr>
                <w:rStyle w:val="2a"/>
              </w:rPr>
              <w:t>Тема: 6. ПСИХОЛОГИЧЕСКИЕ ОСНОВЫ. ПОДГОТОВКИ К ВОЕННОЙ СЛУЖБЕ</w:t>
            </w:r>
          </w:p>
        </w:tc>
        <w:tc>
          <w:tcPr>
            <w:tcW w:w="998" w:type="dxa"/>
            <w:tcBorders>
              <w:top w:val="single" w:sz="4" w:space="0" w:color="auto"/>
              <w:left w:val="single" w:sz="4" w:space="0" w:color="auto"/>
            </w:tcBorders>
            <w:shd w:val="clear" w:color="auto" w:fill="FFFFFF"/>
            <w:vAlign w:val="center"/>
          </w:tcPr>
          <w:p w:rsidR="00002580" w:rsidRPr="008E5E80" w:rsidRDefault="00814AA8" w:rsidP="008E5E80">
            <w:pPr>
              <w:pStyle w:val="24"/>
              <w:shd w:val="clear" w:color="auto" w:fill="auto"/>
              <w:spacing w:before="0" w:line="240" w:lineRule="exact"/>
              <w:ind w:hanging="7"/>
              <w:jc w:val="center"/>
              <w:rPr>
                <w:rFonts w:eastAsia="Arial Unicode MS"/>
              </w:rPr>
            </w:pPr>
            <w:r w:rsidRPr="008E5E80">
              <w:rPr>
                <w:rFonts w:eastAsia="Arial Unicode MS"/>
              </w:rPr>
              <w:t>2</w:t>
            </w:r>
          </w:p>
        </w:tc>
        <w:tc>
          <w:tcPr>
            <w:tcW w:w="859" w:type="dxa"/>
            <w:tcBorders>
              <w:top w:val="single" w:sz="4" w:space="0" w:color="auto"/>
              <w:left w:val="single" w:sz="4" w:space="0" w:color="auto"/>
              <w:right w:val="single" w:sz="4" w:space="0" w:color="auto"/>
            </w:tcBorders>
            <w:shd w:val="clear" w:color="auto" w:fill="FFFFFF"/>
          </w:tcPr>
          <w:p w:rsidR="00002580" w:rsidRPr="008E5E80" w:rsidRDefault="00002580" w:rsidP="008E5E80">
            <w:pPr>
              <w:pStyle w:val="24"/>
              <w:shd w:val="clear" w:color="auto" w:fill="auto"/>
              <w:spacing w:before="0" w:line="240" w:lineRule="exact"/>
              <w:ind w:hanging="7"/>
              <w:jc w:val="center"/>
              <w:rPr>
                <w:rFonts w:eastAsia="Arial Unicode MS"/>
              </w:rPr>
            </w:pPr>
          </w:p>
        </w:tc>
      </w:tr>
      <w:tr w:rsidR="00002580" w:rsidRPr="008E5E80" w:rsidTr="008E5E80">
        <w:trPr>
          <w:trHeight w:hRule="exact" w:val="283"/>
        </w:trPr>
        <w:tc>
          <w:tcPr>
            <w:tcW w:w="1286" w:type="dxa"/>
            <w:tcBorders>
              <w:top w:val="single" w:sz="4" w:space="0" w:color="auto"/>
              <w:left w:val="single" w:sz="4" w:space="0" w:color="auto"/>
            </w:tcBorders>
            <w:shd w:val="clear" w:color="auto" w:fill="FFFFFF"/>
            <w:vAlign w:val="bottom"/>
          </w:tcPr>
          <w:p w:rsidR="00002580" w:rsidRDefault="00814AA8" w:rsidP="008E5E80">
            <w:pPr>
              <w:pStyle w:val="24"/>
              <w:shd w:val="clear" w:color="auto" w:fill="auto"/>
              <w:spacing w:before="0" w:line="240" w:lineRule="exact"/>
              <w:ind w:firstLine="709"/>
              <w:jc w:val="left"/>
            </w:pPr>
            <w:r>
              <w:rPr>
                <w:rStyle w:val="2a"/>
              </w:rPr>
              <w:t>34</w:t>
            </w:r>
          </w:p>
        </w:tc>
        <w:tc>
          <w:tcPr>
            <w:tcW w:w="6379" w:type="dxa"/>
            <w:tcBorders>
              <w:top w:val="single" w:sz="4" w:space="0" w:color="auto"/>
              <w:left w:val="single" w:sz="4" w:space="0" w:color="auto"/>
            </w:tcBorders>
            <w:shd w:val="clear" w:color="auto" w:fill="FFFFFF"/>
            <w:vAlign w:val="bottom"/>
          </w:tcPr>
          <w:p w:rsidR="00002580" w:rsidRDefault="00814AA8" w:rsidP="008E5E80">
            <w:pPr>
              <w:pStyle w:val="24"/>
              <w:shd w:val="clear" w:color="auto" w:fill="auto"/>
              <w:spacing w:before="0" w:line="240" w:lineRule="exact"/>
              <w:ind w:firstLine="709"/>
            </w:pPr>
            <w:r>
              <w:rPr>
                <w:rStyle w:val="2a"/>
              </w:rPr>
              <w:t>6.1.Призыв на военную службу как стрессовая ситуация</w:t>
            </w:r>
          </w:p>
        </w:tc>
        <w:tc>
          <w:tcPr>
            <w:tcW w:w="998" w:type="dxa"/>
            <w:tcBorders>
              <w:top w:val="single" w:sz="4" w:space="0" w:color="auto"/>
              <w:left w:val="single" w:sz="4" w:space="0" w:color="auto"/>
            </w:tcBorders>
            <w:shd w:val="clear" w:color="auto" w:fill="FFFFFF"/>
          </w:tcPr>
          <w:p w:rsidR="00002580" w:rsidRPr="008E5E80" w:rsidRDefault="00002580" w:rsidP="008E5E80">
            <w:pPr>
              <w:pStyle w:val="24"/>
              <w:shd w:val="clear" w:color="auto" w:fill="auto"/>
              <w:spacing w:before="0" w:line="240" w:lineRule="exact"/>
              <w:ind w:hanging="7"/>
              <w:jc w:val="center"/>
              <w:rPr>
                <w:rFonts w:eastAsia="Arial Unicode MS"/>
              </w:rPr>
            </w:pPr>
          </w:p>
        </w:tc>
        <w:tc>
          <w:tcPr>
            <w:tcW w:w="859" w:type="dxa"/>
            <w:tcBorders>
              <w:top w:val="single" w:sz="4" w:space="0" w:color="auto"/>
              <w:left w:val="single" w:sz="4" w:space="0" w:color="auto"/>
              <w:right w:val="single" w:sz="4" w:space="0" w:color="auto"/>
            </w:tcBorders>
            <w:shd w:val="clear" w:color="auto" w:fill="FFFFFF"/>
            <w:vAlign w:val="bottom"/>
          </w:tcPr>
          <w:p w:rsidR="00002580" w:rsidRPr="008E5E80" w:rsidRDefault="00814AA8" w:rsidP="008E5E80">
            <w:pPr>
              <w:pStyle w:val="24"/>
              <w:shd w:val="clear" w:color="auto" w:fill="auto"/>
              <w:spacing w:before="0" w:line="240" w:lineRule="exact"/>
              <w:ind w:hanging="7"/>
              <w:jc w:val="center"/>
              <w:rPr>
                <w:rFonts w:eastAsia="Arial Unicode MS"/>
              </w:rPr>
            </w:pPr>
            <w:r w:rsidRPr="008E5E80">
              <w:rPr>
                <w:rFonts w:eastAsia="Arial Unicode MS"/>
              </w:rPr>
              <w:t>1</w:t>
            </w:r>
          </w:p>
        </w:tc>
      </w:tr>
      <w:tr w:rsidR="00002580" w:rsidRPr="008E5E80" w:rsidTr="008E5E80">
        <w:trPr>
          <w:trHeight w:hRule="exact" w:val="288"/>
        </w:trPr>
        <w:tc>
          <w:tcPr>
            <w:tcW w:w="1286" w:type="dxa"/>
            <w:tcBorders>
              <w:top w:val="single" w:sz="4" w:space="0" w:color="auto"/>
              <w:left w:val="single" w:sz="4" w:space="0" w:color="auto"/>
            </w:tcBorders>
            <w:shd w:val="clear" w:color="auto" w:fill="FFFFFF"/>
            <w:vAlign w:val="bottom"/>
          </w:tcPr>
          <w:p w:rsidR="00002580" w:rsidRDefault="00814AA8" w:rsidP="008E5E80">
            <w:pPr>
              <w:pStyle w:val="24"/>
              <w:shd w:val="clear" w:color="auto" w:fill="auto"/>
              <w:spacing w:before="0" w:line="240" w:lineRule="exact"/>
              <w:ind w:firstLine="709"/>
              <w:jc w:val="left"/>
            </w:pPr>
            <w:r>
              <w:rPr>
                <w:rStyle w:val="2a"/>
              </w:rPr>
              <w:t>35</w:t>
            </w:r>
          </w:p>
        </w:tc>
        <w:tc>
          <w:tcPr>
            <w:tcW w:w="6379" w:type="dxa"/>
            <w:tcBorders>
              <w:top w:val="single" w:sz="4" w:space="0" w:color="auto"/>
              <w:left w:val="single" w:sz="4" w:space="0" w:color="auto"/>
            </w:tcBorders>
            <w:shd w:val="clear" w:color="auto" w:fill="FFFFFF"/>
            <w:vAlign w:val="bottom"/>
          </w:tcPr>
          <w:p w:rsidR="00002580" w:rsidRDefault="00814AA8" w:rsidP="008E5E80">
            <w:pPr>
              <w:pStyle w:val="24"/>
              <w:shd w:val="clear" w:color="auto" w:fill="auto"/>
              <w:spacing w:before="0" w:line="240" w:lineRule="exact"/>
              <w:ind w:firstLine="709"/>
            </w:pPr>
            <w:r>
              <w:rPr>
                <w:rStyle w:val="2a"/>
              </w:rPr>
              <w:t>6.2.О морально-этических качествах военнослужащих</w:t>
            </w:r>
          </w:p>
        </w:tc>
        <w:tc>
          <w:tcPr>
            <w:tcW w:w="998" w:type="dxa"/>
            <w:tcBorders>
              <w:top w:val="single" w:sz="4" w:space="0" w:color="auto"/>
              <w:left w:val="single" w:sz="4" w:space="0" w:color="auto"/>
            </w:tcBorders>
            <w:shd w:val="clear" w:color="auto" w:fill="FFFFFF"/>
          </w:tcPr>
          <w:p w:rsidR="00002580" w:rsidRDefault="00002580" w:rsidP="008E5E80">
            <w:pPr>
              <w:ind w:firstLine="709"/>
              <w:rPr>
                <w:sz w:val="10"/>
                <w:szCs w:val="10"/>
              </w:rPr>
            </w:pPr>
          </w:p>
        </w:tc>
        <w:tc>
          <w:tcPr>
            <w:tcW w:w="859" w:type="dxa"/>
            <w:tcBorders>
              <w:top w:val="single" w:sz="4" w:space="0" w:color="auto"/>
              <w:left w:val="single" w:sz="4" w:space="0" w:color="auto"/>
              <w:right w:val="single" w:sz="4" w:space="0" w:color="auto"/>
            </w:tcBorders>
            <w:shd w:val="clear" w:color="auto" w:fill="FFFFFF"/>
            <w:vAlign w:val="bottom"/>
          </w:tcPr>
          <w:p w:rsidR="00002580" w:rsidRPr="008E5E80" w:rsidRDefault="00814AA8" w:rsidP="008E5E80">
            <w:pPr>
              <w:pStyle w:val="24"/>
              <w:shd w:val="clear" w:color="auto" w:fill="auto"/>
              <w:spacing w:before="0" w:line="240" w:lineRule="exact"/>
              <w:ind w:hanging="7"/>
              <w:jc w:val="center"/>
              <w:rPr>
                <w:rFonts w:eastAsia="Arial Unicode MS"/>
              </w:rPr>
            </w:pPr>
            <w:r w:rsidRPr="008E5E80">
              <w:rPr>
                <w:rFonts w:eastAsia="Arial Unicode MS"/>
              </w:rPr>
              <w:t>1</w:t>
            </w:r>
          </w:p>
        </w:tc>
      </w:tr>
      <w:tr w:rsidR="00002580" w:rsidRPr="008E5E80" w:rsidTr="008E5E80">
        <w:trPr>
          <w:trHeight w:hRule="exact" w:val="293"/>
        </w:trPr>
        <w:tc>
          <w:tcPr>
            <w:tcW w:w="8663" w:type="dxa"/>
            <w:gridSpan w:val="3"/>
            <w:tcBorders>
              <w:top w:val="single" w:sz="4" w:space="0" w:color="auto"/>
              <w:left w:val="single" w:sz="4" w:space="0" w:color="auto"/>
              <w:bottom w:val="single" w:sz="4" w:space="0" w:color="auto"/>
            </w:tcBorders>
            <w:shd w:val="clear" w:color="auto" w:fill="FFFFFF"/>
          </w:tcPr>
          <w:p w:rsidR="00002580" w:rsidRDefault="00814AA8" w:rsidP="008E5E80">
            <w:pPr>
              <w:pStyle w:val="24"/>
              <w:shd w:val="clear" w:color="auto" w:fill="auto"/>
              <w:spacing w:before="0" w:line="240" w:lineRule="exact"/>
              <w:ind w:firstLine="709"/>
              <w:jc w:val="center"/>
            </w:pPr>
            <w:r>
              <w:rPr>
                <w:rStyle w:val="2a"/>
              </w:rPr>
              <w:t>Итого</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02580" w:rsidRPr="008E5E80" w:rsidRDefault="00814AA8" w:rsidP="008E5E80">
            <w:pPr>
              <w:pStyle w:val="24"/>
              <w:shd w:val="clear" w:color="auto" w:fill="auto"/>
              <w:spacing w:before="0" w:line="240" w:lineRule="exact"/>
              <w:ind w:hanging="7"/>
              <w:jc w:val="center"/>
              <w:rPr>
                <w:rFonts w:eastAsia="Arial Unicode MS"/>
              </w:rPr>
            </w:pPr>
            <w:r w:rsidRPr="008E5E80">
              <w:rPr>
                <w:rFonts w:eastAsia="Arial Unicode MS"/>
              </w:rPr>
              <w:t>35</w:t>
            </w:r>
          </w:p>
        </w:tc>
      </w:tr>
    </w:tbl>
    <w:p w:rsidR="00002580" w:rsidRDefault="00002580" w:rsidP="008E5E80">
      <w:pPr>
        <w:ind w:firstLine="709"/>
        <w:rPr>
          <w:sz w:val="2"/>
          <w:szCs w:val="2"/>
        </w:rPr>
      </w:pPr>
    </w:p>
    <w:p w:rsidR="00002580" w:rsidRDefault="00002580" w:rsidP="00515715">
      <w:pPr>
        <w:ind w:firstLine="709"/>
        <w:rPr>
          <w:sz w:val="2"/>
          <w:szCs w:val="2"/>
        </w:rPr>
      </w:pPr>
    </w:p>
    <w:p w:rsidR="001602A0" w:rsidRDefault="001602A0" w:rsidP="00515715">
      <w:pPr>
        <w:pStyle w:val="24"/>
        <w:shd w:val="clear" w:color="auto" w:fill="auto"/>
        <w:spacing w:before="1891" w:line="240" w:lineRule="exact"/>
        <w:ind w:firstLine="709"/>
        <w:jc w:val="left"/>
      </w:pPr>
    </w:p>
    <w:p w:rsidR="00002580" w:rsidRDefault="00814AA8" w:rsidP="008E5E80">
      <w:pPr>
        <w:pStyle w:val="24"/>
        <w:shd w:val="clear" w:color="auto" w:fill="auto"/>
        <w:spacing w:before="0" w:line="240" w:lineRule="exact"/>
        <w:ind w:firstLine="709"/>
        <w:jc w:val="right"/>
      </w:pPr>
      <w:r>
        <w:t>Приложение 2.</w:t>
      </w:r>
    </w:p>
    <w:p w:rsidR="008E5E80" w:rsidRDefault="008E5E80" w:rsidP="00515715">
      <w:pPr>
        <w:pStyle w:val="30"/>
        <w:shd w:val="clear" w:color="auto" w:fill="auto"/>
        <w:spacing w:line="240" w:lineRule="exact"/>
        <w:ind w:firstLine="709"/>
        <w:jc w:val="left"/>
      </w:pPr>
    </w:p>
    <w:p w:rsidR="008E5E80" w:rsidRDefault="008E5E80" w:rsidP="00515715">
      <w:pPr>
        <w:pStyle w:val="30"/>
        <w:shd w:val="clear" w:color="auto" w:fill="auto"/>
        <w:spacing w:line="240" w:lineRule="exact"/>
        <w:ind w:firstLine="709"/>
        <w:jc w:val="left"/>
      </w:pPr>
    </w:p>
    <w:p w:rsidR="008E5E80" w:rsidRDefault="008E5E80" w:rsidP="00515715">
      <w:pPr>
        <w:pStyle w:val="30"/>
        <w:shd w:val="clear" w:color="auto" w:fill="auto"/>
        <w:spacing w:line="240" w:lineRule="exact"/>
        <w:ind w:firstLine="709"/>
        <w:jc w:val="left"/>
      </w:pPr>
    </w:p>
    <w:p w:rsidR="008E5E80" w:rsidRDefault="008E5E80" w:rsidP="00515715">
      <w:pPr>
        <w:pStyle w:val="30"/>
        <w:shd w:val="clear" w:color="auto" w:fill="auto"/>
        <w:spacing w:line="240" w:lineRule="exact"/>
        <w:ind w:firstLine="709"/>
        <w:jc w:val="left"/>
      </w:pPr>
    </w:p>
    <w:p w:rsidR="008E5E80" w:rsidRDefault="008E5E80" w:rsidP="00515715">
      <w:pPr>
        <w:pStyle w:val="30"/>
        <w:shd w:val="clear" w:color="auto" w:fill="auto"/>
        <w:spacing w:line="240" w:lineRule="exact"/>
        <w:ind w:firstLine="709"/>
        <w:jc w:val="left"/>
      </w:pPr>
    </w:p>
    <w:p w:rsidR="00002580" w:rsidRDefault="00814AA8" w:rsidP="00515715">
      <w:pPr>
        <w:pStyle w:val="30"/>
        <w:shd w:val="clear" w:color="auto" w:fill="auto"/>
        <w:spacing w:line="240" w:lineRule="exact"/>
        <w:ind w:firstLine="709"/>
        <w:jc w:val="left"/>
      </w:pPr>
      <w:r>
        <w:t>Тематическое планирование с определение основных видов учебной деятельности</w:t>
      </w:r>
    </w:p>
    <w:p w:rsidR="00002580" w:rsidRDefault="00814AA8" w:rsidP="00515715">
      <w:pPr>
        <w:pStyle w:val="30"/>
        <w:shd w:val="clear" w:color="auto" w:fill="auto"/>
        <w:spacing w:line="240" w:lineRule="exact"/>
        <w:ind w:firstLine="709"/>
      </w:pPr>
      <w:r>
        <w:t>класса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854"/>
        <w:gridCol w:w="2520"/>
        <w:gridCol w:w="994"/>
        <w:gridCol w:w="994"/>
        <w:gridCol w:w="1416"/>
        <w:gridCol w:w="1133"/>
        <w:gridCol w:w="994"/>
        <w:gridCol w:w="1286"/>
      </w:tblGrid>
      <w:tr w:rsidR="00002580" w:rsidTr="008E5E80">
        <w:trPr>
          <w:trHeight w:hRule="exact" w:val="566"/>
          <w:jc w:val="center"/>
        </w:trPr>
        <w:tc>
          <w:tcPr>
            <w:tcW w:w="854" w:type="dxa"/>
            <w:vMerge w:val="restart"/>
            <w:tcBorders>
              <w:top w:val="single" w:sz="4" w:space="0" w:color="auto"/>
              <w:left w:val="single" w:sz="4" w:space="0" w:color="auto"/>
            </w:tcBorders>
            <w:shd w:val="clear" w:color="auto" w:fill="FFFFFF"/>
            <w:vAlign w:val="center"/>
          </w:tcPr>
          <w:p w:rsidR="00002580" w:rsidRDefault="00814AA8" w:rsidP="008E5E80">
            <w:pPr>
              <w:pStyle w:val="24"/>
              <w:shd w:val="clear" w:color="auto" w:fill="auto"/>
              <w:spacing w:before="0" w:line="240" w:lineRule="auto"/>
              <w:jc w:val="center"/>
            </w:pPr>
            <w:r>
              <w:rPr>
                <w:rStyle w:val="29"/>
              </w:rPr>
              <w:t>№</w:t>
            </w:r>
          </w:p>
          <w:p w:rsidR="00002580" w:rsidRDefault="00814AA8" w:rsidP="008E5E80">
            <w:pPr>
              <w:pStyle w:val="24"/>
              <w:shd w:val="clear" w:color="auto" w:fill="auto"/>
              <w:spacing w:before="0" w:line="240" w:lineRule="auto"/>
              <w:jc w:val="center"/>
            </w:pPr>
            <w:r>
              <w:rPr>
                <w:rStyle w:val="29"/>
              </w:rPr>
              <w:t>урока</w:t>
            </w:r>
          </w:p>
        </w:tc>
        <w:tc>
          <w:tcPr>
            <w:tcW w:w="2520" w:type="dxa"/>
            <w:vMerge w:val="restart"/>
            <w:tcBorders>
              <w:top w:val="single" w:sz="4" w:space="0" w:color="auto"/>
              <w:left w:val="single" w:sz="4" w:space="0" w:color="auto"/>
            </w:tcBorders>
            <w:shd w:val="clear" w:color="auto" w:fill="FFFFFF"/>
            <w:vAlign w:val="center"/>
          </w:tcPr>
          <w:p w:rsidR="00002580" w:rsidRDefault="00814AA8" w:rsidP="008E5E80">
            <w:pPr>
              <w:pStyle w:val="24"/>
              <w:shd w:val="clear" w:color="auto" w:fill="auto"/>
              <w:spacing w:before="0" w:line="240" w:lineRule="auto"/>
              <w:jc w:val="center"/>
            </w:pPr>
            <w:r>
              <w:rPr>
                <w:rStyle w:val="29"/>
              </w:rPr>
              <w:t>Тема урока</w:t>
            </w:r>
          </w:p>
        </w:tc>
        <w:tc>
          <w:tcPr>
            <w:tcW w:w="994" w:type="dxa"/>
            <w:vMerge w:val="restart"/>
            <w:tcBorders>
              <w:top w:val="single" w:sz="4" w:space="0" w:color="auto"/>
              <w:left w:val="single" w:sz="4" w:space="0" w:color="auto"/>
            </w:tcBorders>
            <w:shd w:val="clear" w:color="auto" w:fill="FFFFFF"/>
            <w:vAlign w:val="center"/>
          </w:tcPr>
          <w:p w:rsidR="00002580" w:rsidRDefault="00814AA8" w:rsidP="008E5E80">
            <w:pPr>
              <w:pStyle w:val="24"/>
              <w:shd w:val="clear" w:color="auto" w:fill="auto"/>
              <w:spacing w:before="0" w:line="240" w:lineRule="auto"/>
              <w:jc w:val="center"/>
            </w:pPr>
            <w:r>
              <w:rPr>
                <w:rStyle w:val="29"/>
              </w:rPr>
              <w:t>Форма</w:t>
            </w:r>
          </w:p>
          <w:p w:rsidR="00002580" w:rsidRDefault="00814AA8" w:rsidP="008E5E80">
            <w:pPr>
              <w:pStyle w:val="24"/>
              <w:shd w:val="clear" w:color="auto" w:fill="auto"/>
              <w:spacing w:before="0" w:line="240" w:lineRule="auto"/>
              <w:jc w:val="center"/>
            </w:pPr>
            <w:r>
              <w:rPr>
                <w:rStyle w:val="29"/>
              </w:rPr>
              <w:t>урока</w:t>
            </w:r>
          </w:p>
        </w:tc>
        <w:tc>
          <w:tcPr>
            <w:tcW w:w="994" w:type="dxa"/>
            <w:vMerge w:val="restart"/>
            <w:tcBorders>
              <w:top w:val="single" w:sz="4" w:space="0" w:color="auto"/>
              <w:left w:val="single" w:sz="4" w:space="0" w:color="auto"/>
            </w:tcBorders>
            <w:shd w:val="clear" w:color="auto" w:fill="FFFFFF"/>
            <w:vAlign w:val="center"/>
          </w:tcPr>
          <w:p w:rsidR="00002580" w:rsidRDefault="00814AA8" w:rsidP="008E5E80">
            <w:pPr>
              <w:pStyle w:val="24"/>
              <w:shd w:val="clear" w:color="auto" w:fill="auto"/>
              <w:spacing w:before="0" w:line="240" w:lineRule="auto"/>
              <w:jc w:val="center"/>
            </w:pPr>
            <w:r>
              <w:rPr>
                <w:rStyle w:val="29"/>
              </w:rPr>
              <w:t>Кол-во</w:t>
            </w:r>
          </w:p>
          <w:p w:rsidR="00002580" w:rsidRDefault="00814AA8" w:rsidP="008E5E80">
            <w:pPr>
              <w:pStyle w:val="24"/>
              <w:shd w:val="clear" w:color="auto" w:fill="auto"/>
              <w:spacing w:before="0" w:line="240" w:lineRule="auto"/>
              <w:jc w:val="center"/>
            </w:pPr>
            <w:r>
              <w:rPr>
                <w:rStyle w:val="29"/>
              </w:rPr>
              <w:t>часов</w:t>
            </w:r>
          </w:p>
        </w:tc>
        <w:tc>
          <w:tcPr>
            <w:tcW w:w="1416" w:type="dxa"/>
            <w:vMerge w:val="restart"/>
            <w:tcBorders>
              <w:top w:val="single" w:sz="4" w:space="0" w:color="auto"/>
              <w:left w:val="single" w:sz="4" w:space="0" w:color="auto"/>
            </w:tcBorders>
            <w:shd w:val="clear" w:color="auto" w:fill="FFFFFF"/>
            <w:vAlign w:val="center"/>
          </w:tcPr>
          <w:p w:rsidR="00002580" w:rsidRDefault="00814AA8" w:rsidP="008E5E80">
            <w:pPr>
              <w:pStyle w:val="24"/>
              <w:shd w:val="clear" w:color="auto" w:fill="auto"/>
              <w:spacing w:before="0" w:line="240" w:lineRule="auto"/>
              <w:jc w:val="center"/>
            </w:pPr>
            <w:r>
              <w:rPr>
                <w:rStyle w:val="29"/>
              </w:rPr>
              <w:t>Элементы</w:t>
            </w:r>
          </w:p>
          <w:p w:rsidR="00002580" w:rsidRDefault="00814AA8" w:rsidP="008E5E80">
            <w:pPr>
              <w:pStyle w:val="24"/>
              <w:shd w:val="clear" w:color="auto" w:fill="auto"/>
              <w:spacing w:before="0" w:line="240" w:lineRule="auto"/>
              <w:jc w:val="center"/>
            </w:pPr>
            <w:r>
              <w:rPr>
                <w:rStyle w:val="29"/>
              </w:rPr>
              <w:t>содержания</w:t>
            </w:r>
          </w:p>
          <w:p w:rsidR="00002580" w:rsidRDefault="00814AA8" w:rsidP="008E5E80">
            <w:pPr>
              <w:pStyle w:val="24"/>
              <w:shd w:val="clear" w:color="auto" w:fill="auto"/>
              <w:spacing w:before="0" w:line="240" w:lineRule="auto"/>
              <w:jc w:val="center"/>
            </w:pPr>
            <w:r>
              <w:rPr>
                <w:rStyle w:val="29"/>
              </w:rPr>
              <w:t>урока</w:t>
            </w:r>
          </w:p>
        </w:tc>
        <w:tc>
          <w:tcPr>
            <w:tcW w:w="2127" w:type="dxa"/>
            <w:gridSpan w:val="2"/>
            <w:tcBorders>
              <w:top w:val="single" w:sz="4" w:space="0" w:color="auto"/>
              <w:left w:val="single" w:sz="4" w:space="0" w:color="auto"/>
            </w:tcBorders>
            <w:shd w:val="clear" w:color="auto" w:fill="FFFFFF"/>
            <w:vAlign w:val="center"/>
          </w:tcPr>
          <w:p w:rsidR="00002580" w:rsidRDefault="00814AA8" w:rsidP="008E5E80">
            <w:pPr>
              <w:pStyle w:val="24"/>
              <w:shd w:val="clear" w:color="auto" w:fill="auto"/>
              <w:spacing w:before="0" w:line="240" w:lineRule="auto"/>
              <w:jc w:val="center"/>
            </w:pPr>
            <w:r>
              <w:rPr>
                <w:rStyle w:val="29"/>
              </w:rPr>
              <w:t>Дата проведения урока</w:t>
            </w:r>
          </w:p>
        </w:tc>
        <w:tc>
          <w:tcPr>
            <w:tcW w:w="1286" w:type="dxa"/>
            <w:vMerge w:val="restart"/>
            <w:tcBorders>
              <w:top w:val="single" w:sz="4" w:space="0" w:color="auto"/>
              <w:left w:val="single" w:sz="4" w:space="0" w:color="auto"/>
              <w:right w:val="single" w:sz="4" w:space="0" w:color="auto"/>
            </w:tcBorders>
            <w:shd w:val="clear" w:color="auto" w:fill="FFFFFF"/>
            <w:vAlign w:val="center"/>
          </w:tcPr>
          <w:p w:rsidR="00002580" w:rsidRDefault="00814AA8" w:rsidP="008E5E80">
            <w:pPr>
              <w:pStyle w:val="24"/>
              <w:shd w:val="clear" w:color="auto" w:fill="auto"/>
              <w:spacing w:before="0" w:line="240" w:lineRule="auto"/>
              <w:jc w:val="center"/>
            </w:pPr>
            <w:r>
              <w:rPr>
                <w:rStyle w:val="29"/>
              </w:rPr>
              <w:t>Вид</w:t>
            </w:r>
          </w:p>
          <w:p w:rsidR="00002580" w:rsidRDefault="00814AA8" w:rsidP="008E5E80">
            <w:pPr>
              <w:pStyle w:val="24"/>
              <w:shd w:val="clear" w:color="auto" w:fill="auto"/>
              <w:spacing w:before="0" w:line="240" w:lineRule="auto"/>
              <w:jc w:val="center"/>
            </w:pPr>
            <w:r>
              <w:rPr>
                <w:rStyle w:val="29"/>
              </w:rPr>
              <w:t>контроля</w:t>
            </w:r>
          </w:p>
        </w:tc>
      </w:tr>
      <w:tr w:rsidR="00002580" w:rsidTr="008E5E80">
        <w:trPr>
          <w:trHeight w:hRule="exact" w:val="274"/>
          <w:jc w:val="center"/>
        </w:trPr>
        <w:tc>
          <w:tcPr>
            <w:tcW w:w="854" w:type="dxa"/>
            <w:vMerge/>
            <w:tcBorders>
              <w:left w:val="single" w:sz="4" w:space="0" w:color="auto"/>
            </w:tcBorders>
            <w:shd w:val="clear" w:color="auto" w:fill="FFFFFF"/>
            <w:vAlign w:val="center"/>
          </w:tcPr>
          <w:p w:rsidR="00002580" w:rsidRDefault="00002580" w:rsidP="008E5E80">
            <w:pPr>
              <w:ind w:left="-39" w:firstLine="53"/>
              <w:jc w:val="center"/>
            </w:pPr>
          </w:p>
        </w:tc>
        <w:tc>
          <w:tcPr>
            <w:tcW w:w="2520" w:type="dxa"/>
            <w:vMerge/>
            <w:tcBorders>
              <w:left w:val="single" w:sz="4" w:space="0" w:color="auto"/>
            </w:tcBorders>
            <w:shd w:val="clear" w:color="auto" w:fill="FFFFFF"/>
            <w:vAlign w:val="center"/>
          </w:tcPr>
          <w:p w:rsidR="00002580" w:rsidRDefault="00002580" w:rsidP="008E5E80">
            <w:pPr>
              <w:ind w:left="-39" w:firstLine="53"/>
              <w:jc w:val="center"/>
            </w:pPr>
          </w:p>
        </w:tc>
        <w:tc>
          <w:tcPr>
            <w:tcW w:w="994" w:type="dxa"/>
            <w:vMerge/>
            <w:tcBorders>
              <w:left w:val="single" w:sz="4" w:space="0" w:color="auto"/>
            </w:tcBorders>
            <w:shd w:val="clear" w:color="auto" w:fill="FFFFFF"/>
            <w:vAlign w:val="center"/>
          </w:tcPr>
          <w:p w:rsidR="00002580" w:rsidRDefault="00002580" w:rsidP="008E5E80">
            <w:pPr>
              <w:ind w:left="-39" w:firstLine="53"/>
              <w:jc w:val="center"/>
            </w:pPr>
          </w:p>
        </w:tc>
        <w:tc>
          <w:tcPr>
            <w:tcW w:w="994" w:type="dxa"/>
            <w:vMerge/>
            <w:tcBorders>
              <w:left w:val="single" w:sz="4" w:space="0" w:color="auto"/>
            </w:tcBorders>
            <w:shd w:val="clear" w:color="auto" w:fill="FFFFFF"/>
            <w:vAlign w:val="center"/>
          </w:tcPr>
          <w:p w:rsidR="00002580" w:rsidRDefault="00002580" w:rsidP="008E5E80">
            <w:pPr>
              <w:ind w:left="-39" w:firstLine="53"/>
              <w:jc w:val="center"/>
            </w:pPr>
          </w:p>
        </w:tc>
        <w:tc>
          <w:tcPr>
            <w:tcW w:w="1416" w:type="dxa"/>
            <w:vMerge/>
            <w:tcBorders>
              <w:left w:val="single" w:sz="4" w:space="0" w:color="auto"/>
            </w:tcBorders>
            <w:shd w:val="clear" w:color="auto" w:fill="FFFFFF"/>
            <w:vAlign w:val="center"/>
          </w:tcPr>
          <w:p w:rsidR="00002580" w:rsidRDefault="00002580" w:rsidP="008E5E80">
            <w:pPr>
              <w:ind w:left="-39" w:firstLine="53"/>
              <w:jc w:val="center"/>
            </w:pPr>
          </w:p>
        </w:tc>
        <w:tc>
          <w:tcPr>
            <w:tcW w:w="1133" w:type="dxa"/>
            <w:tcBorders>
              <w:top w:val="single" w:sz="4" w:space="0" w:color="auto"/>
              <w:left w:val="single" w:sz="4" w:space="0" w:color="auto"/>
            </w:tcBorders>
            <w:shd w:val="clear" w:color="auto" w:fill="FFFFFF"/>
            <w:vAlign w:val="center"/>
          </w:tcPr>
          <w:p w:rsidR="00002580" w:rsidRDefault="00814AA8" w:rsidP="008E5E80">
            <w:pPr>
              <w:pStyle w:val="24"/>
              <w:shd w:val="clear" w:color="auto" w:fill="auto"/>
              <w:spacing w:before="0" w:line="240" w:lineRule="exact"/>
              <w:ind w:left="-39" w:firstLine="53"/>
              <w:jc w:val="center"/>
            </w:pPr>
            <w:r>
              <w:rPr>
                <w:rStyle w:val="29"/>
              </w:rPr>
              <w:t>План</w:t>
            </w:r>
          </w:p>
        </w:tc>
        <w:tc>
          <w:tcPr>
            <w:tcW w:w="994" w:type="dxa"/>
            <w:tcBorders>
              <w:top w:val="single" w:sz="4" w:space="0" w:color="auto"/>
              <w:left w:val="single" w:sz="4" w:space="0" w:color="auto"/>
            </w:tcBorders>
            <w:shd w:val="clear" w:color="auto" w:fill="FFFFFF"/>
            <w:vAlign w:val="center"/>
          </w:tcPr>
          <w:p w:rsidR="00002580" w:rsidRDefault="00814AA8" w:rsidP="008E5E80">
            <w:pPr>
              <w:pStyle w:val="24"/>
              <w:shd w:val="clear" w:color="auto" w:fill="auto"/>
              <w:spacing w:before="0" w:line="240" w:lineRule="exact"/>
              <w:ind w:left="-39" w:firstLine="53"/>
              <w:jc w:val="center"/>
            </w:pPr>
            <w:r>
              <w:rPr>
                <w:rStyle w:val="29"/>
              </w:rPr>
              <w:t>Факт</w:t>
            </w:r>
          </w:p>
        </w:tc>
        <w:tc>
          <w:tcPr>
            <w:tcW w:w="1286" w:type="dxa"/>
            <w:vMerge/>
            <w:tcBorders>
              <w:left w:val="single" w:sz="4" w:space="0" w:color="auto"/>
              <w:right w:val="single" w:sz="4" w:space="0" w:color="auto"/>
            </w:tcBorders>
            <w:shd w:val="clear" w:color="auto" w:fill="FFFFFF"/>
            <w:vAlign w:val="center"/>
          </w:tcPr>
          <w:p w:rsidR="00002580" w:rsidRDefault="00002580" w:rsidP="008E5E80">
            <w:pPr>
              <w:ind w:left="-39" w:firstLine="53"/>
              <w:jc w:val="center"/>
            </w:pPr>
          </w:p>
        </w:tc>
      </w:tr>
      <w:tr w:rsidR="00002580" w:rsidTr="008E5E80">
        <w:trPr>
          <w:trHeight w:hRule="exact" w:val="341"/>
          <w:jc w:val="center"/>
        </w:trPr>
        <w:tc>
          <w:tcPr>
            <w:tcW w:w="854" w:type="dxa"/>
            <w:tcBorders>
              <w:top w:val="single" w:sz="4" w:space="0" w:color="auto"/>
              <w:left w:val="single" w:sz="4" w:space="0" w:color="auto"/>
              <w:bottom w:val="single" w:sz="4" w:space="0" w:color="auto"/>
            </w:tcBorders>
            <w:shd w:val="clear" w:color="auto" w:fill="FFFFFF"/>
            <w:vAlign w:val="center"/>
          </w:tcPr>
          <w:p w:rsidR="00002580" w:rsidRDefault="00814AA8" w:rsidP="008E5E80">
            <w:pPr>
              <w:pStyle w:val="24"/>
              <w:shd w:val="clear" w:color="auto" w:fill="auto"/>
              <w:spacing w:before="0" w:line="240" w:lineRule="exact"/>
              <w:ind w:left="-39" w:firstLine="53"/>
              <w:jc w:val="center"/>
            </w:pPr>
            <w:r>
              <w:rPr>
                <w:rStyle w:val="29"/>
              </w:rPr>
              <w:t>1</w:t>
            </w:r>
          </w:p>
        </w:tc>
        <w:tc>
          <w:tcPr>
            <w:tcW w:w="2520" w:type="dxa"/>
            <w:tcBorders>
              <w:top w:val="single" w:sz="4" w:space="0" w:color="auto"/>
              <w:left w:val="single" w:sz="4" w:space="0" w:color="auto"/>
              <w:bottom w:val="single" w:sz="4" w:space="0" w:color="auto"/>
            </w:tcBorders>
            <w:shd w:val="clear" w:color="auto" w:fill="FFFFFF"/>
            <w:vAlign w:val="center"/>
          </w:tcPr>
          <w:p w:rsidR="00002580" w:rsidRDefault="00002580" w:rsidP="008E5E80">
            <w:pPr>
              <w:ind w:left="-39" w:firstLine="53"/>
              <w:jc w:val="center"/>
              <w:rPr>
                <w:sz w:val="10"/>
                <w:szCs w:val="10"/>
              </w:rPr>
            </w:pPr>
          </w:p>
        </w:tc>
        <w:tc>
          <w:tcPr>
            <w:tcW w:w="994" w:type="dxa"/>
            <w:tcBorders>
              <w:top w:val="single" w:sz="4" w:space="0" w:color="auto"/>
              <w:left w:val="single" w:sz="4" w:space="0" w:color="auto"/>
              <w:bottom w:val="single" w:sz="4" w:space="0" w:color="auto"/>
            </w:tcBorders>
            <w:shd w:val="clear" w:color="auto" w:fill="FFFFFF"/>
            <w:vAlign w:val="center"/>
          </w:tcPr>
          <w:p w:rsidR="00002580" w:rsidRDefault="00002580" w:rsidP="008E5E80">
            <w:pPr>
              <w:ind w:left="-39" w:firstLine="53"/>
              <w:jc w:val="center"/>
              <w:rPr>
                <w:sz w:val="10"/>
                <w:szCs w:val="10"/>
              </w:rPr>
            </w:pPr>
          </w:p>
        </w:tc>
        <w:tc>
          <w:tcPr>
            <w:tcW w:w="994" w:type="dxa"/>
            <w:tcBorders>
              <w:top w:val="single" w:sz="4" w:space="0" w:color="auto"/>
              <w:left w:val="single" w:sz="4" w:space="0" w:color="auto"/>
              <w:bottom w:val="single" w:sz="4" w:space="0" w:color="auto"/>
            </w:tcBorders>
            <w:shd w:val="clear" w:color="auto" w:fill="FFFFFF"/>
            <w:vAlign w:val="center"/>
          </w:tcPr>
          <w:p w:rsidR="00002580" w:rsidRDefault="00002580" w:rsidP="008E5E80">
            <w:pPr>
              <w:ind w:left="-39" w:firstLine="53"/>
              <w:jc w:val="center"/>
              <w:rPr>
                <w:sz w:val="10"/>
                <w:szCs w:val="10"/>
              </w:rPr>
            </w:pPr>
          </w:p>
        </w:tc>
        <w:tc>
          <w:tcPr>
            <w:tcW w:w="1416" w:type="dxa"/>
            <w:tcBorders>
              <w:top w:val="single" w:sz="4" w:space="0" w:color="auto"/>
              <w:left w:val="single" w:sz="4" w:space="0" w:color="auto"/>
              <w:bottom w:val="single" w:sz="4" w:space="0" w:color="auto"/>
            </w:tcBorders>
            <w:shd w:val="clear" w:color="auto" w:fill="FFFFFF"/>
            <w:vAlign w:val="center"/>
          </w:tcPr>
          <w:p w:rsidR="00002580" w:rsidRDefault="00002580" w:rsidP="008E5E80">
            <w:pPr>
              <w:ind w:left="-39" w:firstLine="53"/>
              <w:jc w:val="center"/>
              <w:rPr>
                <w:sz w:val="10"/>
                <w:szCs w:val="10"/>
              </w:rPr>
            </w:pPr>
          </w:p>
        </w:tc>
        <w:tc>
          <w:tcPr>
            <w:tcW w:w="1133" w:type="dxa"/>
            <w:tcBorders>
              <w:top w:val="single" w:sz="4" w:space="0" w:color="auto"/>
              <w:left w:val="single" w:sz="4" w:space="0" w:color="auto"/>
              <w:bottom w:val="single" w:sz="4" w:space="0" w:color="auto"/>
            </w:tcBorders>
            <w:shd w:val="clear" w:color="auto" w:fill="FFFFFF"/>
            <w:vAlign w:val="center"/>
          </w:tcPr>
          <w:p w:rsidR="00002580" w:rsidRDefault="00002580" w:rsidP="008E5E80">
            <w:pPr>
              <w:ind w:left="-39" w:firstLine="53"/>
              <w:jc w:val="center"/>
              <w:rPr>
                <w:sz w:val="10"/>
                <w:szCs w:val="10"/>
              </w:rPr>
            </w:pPr>
          </w:p>
        </w:tc>
        <w:tc>
          <w:tcPr>
            <w:tcW w:w="994" w:type="dxa"/>
            <w:tcBorders>
              <w:top w:val="single" w:sz="4" w:space="0" w:color="auto"/>
              <w:left w:val="single" w:sz="4" w:space="0" w:color="auto"/>
              <w:bottom w:val="single" w:sz="4" w:space="0" w:color="auto"/>
            </w:tcBorders>
            <w:shd w:val="clear" w:color="auto" w:fill="FFFFFF"/>
            <w:vAlign w:val="center"/>
          </w:tcPr>
          <w:p w:rsidR="00002580" w:rsidRDefault="00002580" w:rsidP="008E5E80">
            <w:pPr>
              <w:ind w:left="-39" w:firstLine="53"/>
              <w:jc w:val="center"/>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002580" w:rsidRDefault="00002580" w:rsidP="008E5E80">
            <w:pPr>
              <w:ind w:left="-39" w:firstLine="53"/>
              <w:jc w:val="center"/>
              <w:rPr>
                <w:sz w:val="10"/>
                <w:szCs w:val="10"/>
              </w:rPr>
            </w:pPr>
          </w:p>
        </w:tc>
      </w:tr>
    </w:tbl>
    <w:p w:rsidR="00002580" w:rsidRDefault="00002580" w:rsidP="008E5E80">
      <w:pPr>
        <w:ind w:firstLine="709"/>
        <w:rPr>
          <w:sz w:val="2"/>
          <w:szCs w:val="2"/>
        </w:rPr>
      </w:pPr>
    </w:p>
    <w:p w:rsidR="00002580" w:rsidRDefault="00002580" w:rsidP="00515715">
      <w:pPr>
        <w:spacing w:line="600" w:lineRule="exact"/>
        <w:ind w:firstLine="709"/>
      </w:pPr>
    </w:p>
    <w:p w:rsidR="008E5E80" w:rsidRDefault="008E5E80" w:rsidP="00515715">
      <w:pPr>
        <w:spacing w:line="600" w:lineRule="exact"/>
        <w:ind w:firstLine="709"/>
      </w:pPr>
    </w:p>
    <w:p w:rsidR="008E5E80" w:rsidRDefault="008E5E80" w:rsidP="00515715">
      <w:pPr>
        <w:spacing w:line="600" w:lineRule="exact"/>
        <w:ind w:firstLine="709"/>
      </w:pPr>
    </w:p>
    <w:p w:rsidR="008E5E80" w:rsidRDefault="008E5E80" w:rsidP="00515715">
      <w:pPr>
        <w:spacing w:line="600" w:lineRule="exact"/>
        <w:ind w:firstLine="709"/>
      </w:pPr>
    </w:p>
    <w:p w:rsidR="008E5E80" w:rsidRDefault="008E5E80" w:rsidP="00515715">
      <w:pPr>
        <w:spacing w:line="600" w:lineRule="exact"/>
        <w:ind w:firstLine="709"/>
      </w:pPr>
    </w:p>
    <w:p w:rsidR="008E5E80" w:rsidRDefault="008E5E80" w:rsidP="00515715">
      <w:pPr>
        <w:spacing w:line="600" w:lineRule="exact"/>
        <w:ind w:firstLine="709"/>
      </w:pPr>
    </w:p>
    <w:p w:rsidR="008E5E80" w:rsidRDefault="008E5E80" w:rsidP="00515715">
      <w:pPr>
        <w:spacing w:line="600" w:lineRule="exact"/>
        <w:ind w:firstLine="709"/>
      </w:pPr>
    </w:p>
    <w:p w:rsidR="008E5E80" w:rsidRDefault="008E5E80" w:rsidP="00515715">
      <w:pPr>
        <w:spacing w:line="600" w:lineRule="exact"/>
        <w:ind w:firstLine="709"/>
      </w:pPr>
    </w:p>
    <w:p w:rsidR="008E5E80" w:rsidRDefault="008E5E80" w:rsidP="00515715">
      <w:pPr>
        <w:spacing w:line="600" w:lineRule="exact"/>
        <w:ind w:firstLine="709"/>
      </w:pPr>
    </w:p>
    <w:p w:rsidR="008E5E80" w:rsidRDefault="008E5E80" w:rsidP="00515715">
      <w:pPr>
        <w:spacing w:line="600" w:lineRule="exact"/>
        <w:ind w:firstLine="709"/>
      </w:pPr>
    </w:p>
    <w:p w:rsidR="008E5E80" w:rsidRDefault="008E5E80" w:rsidP="00515715">
      <w:pPr>
        <w:spacing w:line="600" w:lineRule="exact"/>
        <w:ind w:firstLine="709"/>
      </w:pPr>
    </w:p>
    <w:p w:rsidR="008E5E80" w:rsidRDefault="008E5E80" w:rsidP="00515715">
      <w:pPr>
        <w:spacing w:line="600" w:lineRule="exact"/>
        <w:ind w:firstLine="709"/>
      </w:pPr>
    </w:p>
    <w:p w:rsidR="008E5E80" w:rsidRDefault="008E5E80" w:rsidP="00515715">
      <w:pPr>
        <w:spacing w:line="600" w:lineRule="exact"/>
        <w:ind w:firstLine="709"/>
      </w:pPr>
    </w:p>
    <w:p w:rsidR="008E5E80" w:rsidRDefault="008E5E80" w:rsidP="00515715">
      <w:pPr>
        <w:spacing w:line="600" w:lineRule="exact"/>
        <w:ind w:firstLine="709"/>
      </w:pPr>
    </w:p>
    <w:p w:rsidR="008E5E80" w:rsidRDefault="008E5E80" w:rsidP="00515715">
      <w:pPr>
        <w:spacing w:line="600" w:lineRule="exact"/>
        <w:ind w:firstLine="709"/>
      </w:pPr>
    </w:p>
    <w:p w:rsidR="008E5E80" w:rsidRDefault="008E5E80" w:rsidP="00515715">
      <w:pPr>
        <w:spacing w:line="600" w:lineRule="exact"/>
        <w:ind w:firstLine="709"/>
      </w:pPr>
    </w:p>
    <w:p w:rsidR="008E5E80" w:rsidRDefault="008E5E80" w:rsidP="00515715">
      <w:pPr>
        <w:spacing w:line="600" w:lineRule="exact"/>
        <w:ind w:firstLine="709"/>
      </w:pPr>
    </w:p>
    <w:p w:rsidR="008E5E80" w:rsidRDefault="008E5E80" w:rsidP="00515715">
      <w:pPr>
        <w:spacing w:line="600" w:lineRule="exact"/>
        <w:ind w:firstLine="709"/>
      </w:pPr>
    </w:p>
    <w:p w:rsidR="008E5E80" w:rsidRPr="00F842CA" w:rsidRDefault="008E5E80" w:rsidP="00F842CA">
      <w:pPr>
        <w:ind w:firstLine="709"/>
        <w:rPr>
          <w:rFonts w:ascii="Times New Roman" w:hAnsi="Times New Roman" w:cs="Times New Roman"/>
        </w:rPr>
      </w:pPr>
    </w:p>
    <w:p w:rsidR="00002580" w:rsidRDefault="00814AA8" w:rsidP="00F842CA">
      <w:pPr>
        <w:pStyle w:val="2c"/>
        <w:shd w:val="clear" w:color="auto" w:fill="auto"/>
        <w:spacing w:line="240" w:lineRule="auto"/>
        <w:ind w:firstLine="709"/>
      </w:pPr>
      <w:r>
        <w:t>Приложение 3.</w:t>
      </w:r>
    </w:p>
    <w:p w:rsidR="008E5E80" w:rsidRDefault="00814AA8" w:rsidP="008E5E80">
      <w:pPr>
        <w:pStyle w:val="a8"/>
        <w:shd w:val="clear" w:color="auto" w:fill="auto"/>
        <w:tabs>
          <w:tab w:val="left" w:leader="underscore" w:pos="1987"/>
          <w:tab w:val="left" w:leader="underscore" w:pos="9312"/>
        </w:tabs>
        <w:spacing w:line="278" w:lineRule="exact"/>
        <w:ind w:firstLine="709"/>
      </w:pPr>
      <w:r>
        <w:lastRenderedPageBreak/>
        <w:t xml:space="preserve">Материально-техническое обеспечение образовательного процесса по предмету </w:t>
      </w:r>
    </w:p>
    <w:p w:rsidR="00002580" w:rsidRDefault="00814AA8" w:rsidP="008E5E80">
      <w:pPr>
        <w:pStyle w:val="a8"/>
        <w:shd w:val="clear" w:color="auto" w:fill="auto"/>
        <w:tabs>
          <w:tab w:val="left" w:leader="underscore" w:pos="1987"/>
          <w:tab w:val="left" w:leader="underscore" w:pos="9312"/>
        </w:tabs>
        <w:spacing w:line="278" w:lineRule="exact"/>
        <w:ind w:firstLine="709"/>
        <w:jc w:val="center"/>
      </w:pPr>
      <w:r w:rsidRPr="008E5E80">
        <w:rPr>
          <w:rStyle w:val="a9"/>
          <w:b/>
          <w:bCs/>
          <w:u w:val="none"/>
        </w:rPr>
        <w:t>«Основы безопасности жизнедеятельности»</w:t>
      </w:r>
    </w:p>
    <w:p w:rsidR="008E5E80" w:rsidRDefault="008E5E80" w:rsidP="008E5E80">
      <w:pPr>
        <w:pStyle w:val="a8"/>
        <w:shd w:val="clear" w:color="auto" w:fill="auto"/>
        <w:tabs>
          <w:tab w:val="left" w:leader="underscore" w:pos="1987"/>
          <w:tab w:val="left" w:leader="underscore" w:pos="9312"/>
        </w:tabs>
        <w:spacing w:line="278" w:lineRule="exact"/>
        <w:ind w:firstLine="709"/>
      </w:pPr>
    </w:p>
    <w:tbl>
      <w:tblPr>
        <w:tblOverlap w:val="never"/>
        <w:tblW w:w="10522" w:type="dxa"/>
        <w:jc w:val="center"/>
        <w:tblLayout w:type="fixed"/>
        <w:tblCellMar>
          <w:left w:w="10" w:type="dxa"/>
          <w:right w:w="10" w:type="dxa"/>
        </w:tblCellMar>
        <w:tblLook w:val="04A0" w:firstRow="1" w:lastRow="0" w:firstColumn="1" w:lastColumn="0" w:noHBand="0" w:noVBand="1"/>
      </w:tblPr>
      <w:tblGrid>
        <w:gridCol w:w="826"/>
        <w:gridCol w:w="8501"/>
        <w:gridCol w:w="1195"/>
      </w:tblGrid>
      <w:tr w:rsidR="00002580" w:rsidTr="00F842CA">
        <w:trPr>
          <w:trHeight w:hRule="exact" w:val="566"/>
          <w:jc w:val="center"/>
        </w:trPr>
        <w:tc>
          <w:tcPr>
            <w:tcW w:w="826" w:type="dxa"/>
            <w:tcBorders>
              <w:top w:val="single" w:sz="4" w:space="0" w:color="auto"/>
              <w:left w:val="single" w:sz="4" w:space="0" w:color="auto"/>
            </w:tcBorders>
            <w:shd w:val="clear" w:color="auto" w:fill="FFFFFF"/>
            <w:vAlign w:val="center"/>
          </w:tcPr>
          <w:p w:rsidR="00002580" w:rsidRDefault="00814AA8" w:rsidP="008E5E80">
            <w:pPr>
              <w:pStyle w:val="24"/>
              <w:shd w:val="clear" w:color="auto" w:fill="auto"/>
              <w:spacing w:before="0" w:after="60" w:line="240" w:lineRule="exact"/>
              <w:jc w:val="center"/>
            </w:pPr>
            <w:r>
              <w:rPr>
                <w:rStyle w:val="29"/>
              </w:rPr>
              <w:t>№</w:t>
            </w:r>
          </w:p>
          <w:p w:rsidR="00002580" w:rsidRDefault="00814AA8" w:rsidP="008E5E80">
            <w:pPr>
              <w:pStyle w:val="24"/>
              <w:shd w:val="clear" w:color="auto" w:fill="auto"/>
              <w:spacing w:before="60" w:line="240" w:lineRule="exact"/>
              <w:jc w:val="center"/>
            </w:pPr>
            <w:proofErr w:type="gramStart"/>
            <w:r>
              <w:rPr>
                <w:rStyle w:val="29"/>
              </w:rPr>
              <w:t>п</w:t>
            </w:r>
            <w:proofErr w:type="gramEnd"/>
            <w:r>
              <w:rPr>
                <w:rStyle w:val="29"/>
              </w:rPr>
              <w:t>/п</w:t>
            </w:r>
          </w:p>
        </w:tc>
        <w:tc>
          <w:tcPr>
            <w:tcW w:w="8501" w:type="dxa"/>
            <w:tcBorders>
              <w:top w:val="single" w:sz="4" w:space="0" w:color="auto"/>
              <w:left w:val="single" w:sz="4" w:space="0" w:color="auto"/>
            </w:tcBorders>
            <w:shd w:val="clear" w:color="auto" w:fill="FFFFFF"/>
            <w:vAlign w:val="center"/>
          </w:tcPr>
          <w:p w:rsidR="00002580" w:rsidRDefault="00814AA8" w:rsidP="008E5E80">
            <w:pPr>
              <w:pStyle w:val="24"/>
              <w:shd w:val="clear" w:color="auto" w:fill="auto"/>
              <w:spacing w:before="0" w:line="240" w:lineRule="exact"/>
              <w:jc w:val="center"/>
            </w:pPr>
            <w:r>
              <w:rPr>
                <w:rStyle w:val="29"/>
              </w:rPr>
              <w:t>Наименование объектов и средств материально-технического обеспечения</w:t>
            </w:r>
          </w:p>
        </w:tc>
        <w:tc>
          <w:tcPr>
            <w:tcW w:w="1195" w:type="dxa"/>
            <w:tcBorders>
              <w:top w:val="single" w:sz="4" w:space="0" w:color="auto"/>
              <w:left w:val="single" w:sz="4" w:space="0" w:color="auto"/>
              <w:right w:val="single" w:sz="4" w:space="0" w:color="auto"/>
            </w:tcBorders>
            <w:shd w:val="clear" w:color="auto" w:fill="FFFFFF"/>
            <w:vAlign w:val="center"/>
          </w:tcPr>
          <w:p w:rsidR="00002580" w:rsidRDefault="00814AA8" w:rsidP="008E5E80">
            <w:pPr>
              <w:pStyle w:val="24"/>
              <w:shd w:val="clear" w:color="auto" w:fill="auto"/>
              <w:spacing w:before="0" w:line="240" w:lineRule="exact"/>
              <w:jc w:val="center"/>
            </w:pPr>
            <w:r>
              <w:rPr>
                <w:rStyle w:val="29"/>
              </w:rPr>
              <w:t>Кол-во</w:t>
            </w:r>
          </w:p>
        </w:tc>
      </w:tr>
      <w:tr w:rsidR="00002580" w:rsidTr="00F842CA">
        <w:trPr>
          <w:trHeight w:hRule="exact" w:val="288"/>
          <w:jc w:val="center"/>
        </w:trPr>
        <w:tc>
          <w:tcPr>
            <w:tcW w:w="10522" w:type="dxa"/>
            <w:gridSpan w:val="3"/>
            <w:tcBorders>
              <w:top w:val="single" w:sz="4" w:space="0" w:color="auto"/>
              <w:left w:val="single" w:sz="4" w:space="0" w:color="auto"/>
              <w:right w:val="single" w:sz="4" w:space="0" w:color="auto"/>
            </w:tcBorders>
            <w:shd w:val="clear" w:color="auto" w:fill="FFFFFF"/>
            <w:vAlign w:val="bottom"/>
          </w:tcPr>
          <w:p w:rsidR="00002580" w:rsidRDefault="00814AA8" w:rsidP="008E5E80">
            <w:pPr>
              <w:pStyle w:val="24"/>
              <w:shd w:val="clear" w:color="auto" w:fill="auto"/>
              <w:spacing w:before="0" w:line="240" w:lineRule="exact"/>
              <w:ind w:firstLine="709"/>
              <w:jc w:val="center"/>
            </w:pPr>
            <w:r>
              <w:rPr>
                <w:rStyle w:val="29"/>
              </w:rPr>
              <w:t>Оборудование</w:t>
            </w:r>
          </w:p>
        </w:tc>
      </w:tr>
      <w:tr w:rsidR="00002580" w:rsidTr="00F842CA">
        <w:trPr>
          <w:trHeight w:hRule="exact" w:val="562"/>
          <w:jc w:val="center"/>
        </w:trPr>
        <w:tc>
          <w:tcPr>
            <w:tcW w:w="826" w:type="dxa"/>
            <w:tcBorders>
              <w:top w:val="single" w:sz="4" w:space="0" w:color="auto"/>
              <w:left w:val="single" w:sz="4" w:space="0" w:color="auto"/>
            </w:tcBorders>
            <w:shd w:val="clear" w:color="auto" w:fill="FFFFFF"/>
            <w:vAlign w:val="center"/>
          </w:tcPr>
          <w:p w:rsidR="00002580" w:rsidRDefault="00814AA8" w:rsidP="008E5E80">
            <w:pPr>
              <w:pStyle w:val="24"/>
              <w:shd w:val="clear" w:color="auto" w:fill="auto"/>
              <w:spacing w:before="0" w:line="240" w:lineRule="exact"/>
              <w:jc w:val="center"/>
            </w:pPr>
            <w:r>
              <w:rPr>
                <w:rStyle w:val="2a"/>
              </w:rPr>
              <w:t>1</w:t>
            </w:r>
          </w:p>
        </w:tc>
        <w:tc>
          <w:tcPr>
            <w:tcW w:w="8501" w:type="dxa"/>
            <w:tcBorders>
              <w:top w:val="single" w:sz="4" w:space="0" w:color="auto"/>
              <w:left w:val="single" w:sz="4" w:space="0" w:color="auto"/>
            </w:tcBorders>
            <w:shd w:val="clear" w:color="auto" w:fill="FFFFFF"/>
            <w:vAlign w:val="bottom"/>
          </w:tcPr>
          <w:p w:rsidR="00002580" w:rsidRDefault="00814AA8" w:rsidP="008E5E80">
            <w:pPr>
              <w:pStyle w:val="24"/>
              <w:shd w:val="clear" w:color="auto" w:fill="auto"/>
              <w:spacing w:before="0" w:line="278" w:lineRule="exact"/>
              <w:ind w:firstLine="709"/>
              <w:jc w:val="left"/>
            </w:pPr>
            <w:r>
              <w:rPr>
                <w:rStyle w:val="2a"/>
              </w:rPr>
              <w:t>Аудиторная доска с магнитной поверхностью и набором приспособлений для крепления таблиц</w:t>
            </w:r>
          </w:p>
        </w:tc>
        <w:tc>
          <w:tcPr>
            <w:tcW w:w="1195" w:type="dxa"/>
            <w:tcBorders>
              <w:top w:val="single" w:sz="4" w:space="0" w:color="auto"/>
              <w:left w:val="single" w:sz="4" w:space="0" w:color="auto"/>
              <w:right w:val="single" w:sz="4" w:space="0" w:color="auto"/>
            </w:tcBorders>
            <w:shd w:val="clear" w:color="auto" w:fill="FFFFFF"/>
          </w:tcPr>
          <w:p w:rsidR="00002580" w:rsidRDefault="00002580" w:rsidP="008E5E80">
            <w:pPr>
              <w:rPr>
                <w:sz w:val="10"/>
                <w:szCs w:val="10"/>
              </w:rPr>
            </w:pPr>
          </w:p>
        </w:tc>
      </w:tr>
      <w:tr w:rsidR="00002580" w:rsidTr="00F842CA">
        <w:trPr>
          <w:trHeight w:hRule="exact" w:val="331"/>
          <w:jc w:val="center"/>
        </w:trPr>
        <w:tc>
          <w:tcPr>
            <w:tcW w:w="826" w:type="dxa"/>
            <w:tcBorders>
              <w:top w:val="single" w:sz="4" w:space="0" w:color="auto"/>
              <w:left w:val="single" w:sz="4" w:space="0" w:color="auto"/>
            </w:tcBorders>
            <w:shd w:val="clear" w:color="auto" w:fill="FFFFFF"/>
            <w:vAlign w:val="center"/>
          </w:tcPr>
          <w:p w:rsidR="00002580" w:rsidRDefault="00814AA8" w:rsidP="008E5E80">
            <w:pPr>
              <w:pStyle w:val="24"/>
              <w:shd w:val="clear" w:color="auto" w:fill="auto"/>
              <w:spacing w:before="0" w:line="240" w:lineRule="exact"/>
              <w:jc w:val="center"/>
            </w:pPr>
            <w:r>
              <w:rPr>
                <w:rStyle w:val="2a"/>
              </w:rPr>
              <w:t>2</w:t>
            </w:r>
          </w:p>
        </w:tc>
        <w:tc>
          <w:tcPr>
            <w:tcW w:w="8501" w:type="dxa"/>
            <w:tcBorders>
              <w:top w:val="single" w:sz="4" w:space="0" w:color="auto"/>
              <w:left w:val="single" w:sz="4" w:space="0" w:color="auto"/>
            </w:tcBorders>
            <w:shd w:val="clear" w:color="auto" w:fill="FFFFFF"/>
            <w:vAlign w:val="center"/>
          </w:tcPr>
          <w:p w:rsidR="00002580" w:rsidRDefault="00814AA8" w:rsidP="008E5E80">
            <w:pPr>
              <w:pStyle w:val="24"/>
              <w:shd w:val="clear" w:color="auto" w:fill="auto"/>
              <w:spacing w:before="0" w:line="240" w:lineRule="exact"/>
              <w:ind w:firstLine="709"/>
              <w:jc w:val="left"/>
            </w:pPr>
            <w:r>
              <w:rPr>
                <w:rStyle w:val="2a"/>
              </w:rPr>
              <w:t>Штатив для карт и таблиц</w:t>
            </w:r>
          </w:p>
        </w:tc>
        <w:tc>
          <w:tcPr>
            <w:tcW w:w="1195" w:type="dxa"/>
            <w:tcBorders>
              <w:top w:val="single" w:sz="4" w:space="0" w:color="auto"/>
              <w:left w:val="single" w:sz="4" w:space="0" w:color="auto"/>
              <w:right w:val="single" w:sz="4" w:space="0" w:color="auto"/>
            </w:tcBorders>
            <w:shd w:val="clear" w:color="auto" w:fill="FFFFFF"/>
          </w:tcPr>
          <w:p w:rsidR="00002580" w:rsidRDefault="00002580" w:rsidP="008E5E80">
            <w:pPr>
              <w:rPr>
                <w:sz w:val="10"/>
                <w:szCs w:val="10"/>
              </w:rPr>
            </w:pPr>
          </w:p>
        </w:tc>
      </w:tr>
      <w:tr w:rsidR="00002580" w:rsidTr="00F842CA">
        <w:trPr>
          <w:trHeight w:hRule="exact" w:val="331"/>
          <w:jc w:val="center"/>
        </w:trPr>
        <w:tc>
          <w:tcPr>
            <w:tcW w:w="826" w:type="dxa"/>
            <w:tcBorders>
              <w:top w:val="single" w:sz="4" w:space="0" w:color="auto"/>
              <w:left w:val="single" w:sz="4" w:space="0" w:color="auto"/>
            </w:tcBorders>
            <w:shd w:val="clear" w:color="auto" w:fill="FFFFFF"/>
            <w:vAlign w:val="center"/>
          </w:tcPr>
          <w:p w:rsidR="00002580" w:rsidRDefault="00814AA8" w:rsidP="008E5E80">
            <w:pPr>
              <w:pStyle w:val="24"/>
              <w:shd w:val="clear" w:color="auto" w:fill="auto"/>
              <w:spacing w:before="0" w:line="240" w:lineRule="exact"/>
              <w:jc w:val="center"/>
            </w:pPr>
            <w:r>
              <w:rPr>
                <w:rStyle w:val="2a"/>
              </w:rPr>
              <w:t>3</w:t>
            </w:r>
          </w:p>
        </w:tc>
        <w:tc>
          <w:tcPr>
            <w:tcW w:w="8501" w:type="dxa"/>
            <w:tcBorders>
              <w:top w:val="single" w:sz="4" w:space="0" w:color="auto"/>
              <w:left w:val="single" w:sz="4" w:space="0" w:color="auto"/>
            </w:tcBorders>
            <w:shd w:val="clear" w:color="auto" w:fill="FFFFFF"/>
          </w:tcPr>
          <w:p w:rsidR="00002580" w:rsidRDefault="00814AA8" w:rsidP="008E5E80">
            <w:pPr>
              <w:pStyle w:val="24"/>
              <w:shd w:val="clear" w:color="auto" w:fill="auto"/>
              <w:spacing w:before="0" w:line="240" w:lineRule="exact"/>
              <w:ind w:firstLine="709"/>
              <w:jc w:val="left"/>
            </w:pPr>
            <w:r>
              <w:rPr>
                <w:rStyle w:val="2a"/>
              </w:rPr>
              <w:t>Укладки для аудиовизуальных средств (слайдов, кассет и др.)</w:t>
            </w:r>
          </w:p>
        </w:tc>
        <w:tc>
          <w:tcPr>
            <w:tcW w:w="1195" w:type="dxa"/>
            <w:tcBorders>
              <w:top w:val="single" w:sz="4" w:space="0" w:color="auto"/>
              <w:left w:val="single" w:sz="4" w:space="0" w:color="auto"/>
              <w:right w:val="single" w:sz="4" w:space="0" w:color="auto"/>
            </w:tcBorders>
            <w:shd w:val="clear" w:color="auto" w:fill="FFFFFF"/>
          </w:tcPr>
          <w:p w:rsidR="00002580" w:rsidRDefault="00002580" w:rsidP="008E5E80">
            <w:pPr>
              <w:rPr>
                <w:sz w:val="10"/>
                <w:szCs w:val="10"/>
              </w:rPr>
            </w:pPr>
          </w:p>
        </w:tc>
      </w:tr>
      <w:tr w:rsidR="00002580" w:rsidTr="00F842CA">
        <w:trPr>
          <w:trHeight w:hRule="exact" w:val="331"/>
          <w:jc w:val="center"/>
        </w:trPr>
        <w:tc>
          <w:tcPr>
            <w:tcW w:w="826" w:type="dxa"/>
            <w:tcBorders>
              <w:top w:val="single" w:sz="4" w:space="0" w:color="auto"/>
              <w:left w:val="single" w:sz="4" w:space="0" w:color="auto"/>
            </w:tcBorders>
            <w:shd w:val="clear" w:color="auto" w:fill="FFFFFF"/>
            <w:vAlign w:val="center"/>
          </w:tcPr>
          <w:p w:rsidR="00002580" w:rsidRDefault="00814AA8" w:rsidP="008E5E80">
            <w:pPr>
              <w:pStyle w:val="24"/>
              <w:shd w:val="clear" w:color="auto" w:fill="auto"/>
              <w:spacing w:before="0" w:line="240" w:lineRule="exact"/>
              <w:jc w:val="center"/>
            </w:pPr>
            <w:r>
              <w:rPr>
                <w:rStyle w:val="2a"/>
              </w:rPr>
              <w:t>4</w:t>
            </w:r>
          </w:p>
        </w:tc>
        <w:tc>
          <w:tcPr>
            <w:tcW w:w="8501" w:type="dxa"/>
            <w:tcBorders>
              <w:top w:val="single" w:sz="4" w:space="0" w:color="auto"/>
              <w:left w:val="single" w:sz="4" w:space="0" w:color="auto"/>
            </w:tcBorders>
            <w:shd w:val="clear" w:color="auto" w:fill="FFFFFF"/>
          </w:tcPr>
          <w:p w:rsidR="00002580" w:rsidRDefault="00814AA8" w:rsidP="008E5E80">
            <w:pPr>
              <w:pStyle w:val="24"/>
              <w:shd w:val="clear" w:color="auto" w:fill="auto"/>
              <w:spacing w:before="0" w:line="240" w:lineRule="exact"/>
              <w:ind w:firstLine="709"/>
              <w:jc w:val="left"/>
            </w:pPr>
            <w:r>
              <w:rPr>
                <w:rStyle w:val="2a"/>
              </w:rPr>
              <w:t>Войсковой прибор химической разведки (ВПХР)</w:t>
            </w:r>
          </w:p>
        </w:tc>
        <w:tc>
          <w:tcPr>
            <w:tcW w:w="1195" w:type="dxa"/>
            <w:tcBorders>
              <w:top w:val="single" w:sz="4" w:space="0" w:color="auto"/>
              <w:left w:val="single" w:sz="4" w:space="0" w:color="auto"/>
              <w:right w:val="single" w:sz="4" w:space="0" w:color="auto"/>
            </w:tcBorders>
            <w:shd w:val="clear" w:color="auto" w:fill="FFFFFF"/>
          </w:tcPr>
          <w:p w:rsidR="00002580" w:rsidRDefault="00002580" w:rsidP="008E5E80">
            <w:pPr>
              <w:rPr>
                <w:sz w:val="10"/>
                <w:szCs w:val="10"/>
              </w:rPr>
            </w:pPr>
          </w:p>
        </w:tc>
      </w:tr>
      <w:tr w:rsidR="00002580" w:rsidTr="00F842CA">
        <w:trPr>
          <w:trHeight w:hRule="exact" w:val="331"/>
          <w:jc w:val="center"/>
        </w:trPr>
        <w:tc>
          <w:tcPr>
            <w:tcW w:w="826" w:type="dxa"/>
            <w:tcBorders>
              <w:top w:val="single" w:sz="4" w:space="0" w:color="auto"/>
              <w:left w:val="single" w:sz="4" w:space="0" w:color="auto"/>
            </w:tcBorders>
            <w:shd w:val="clear" w:color="auto" w:fill="FFFFFF"/>
            <w:vAlign w:val="center"/>
          </w:tcPr>
          <w:p w:rsidR="00002580" w:rsidRDefault="00814AA8" w:rsidP="008E5E80">
            <w:pPr>
              <w:pStyle w:val="24"/>
              <w:shd w:val="clear" w:color="auto" w:fill="auto"/>
              <w:spacing w:before="0" w:line="240" w:lineRule="exact"/>
              <w:jc w:val="center"/>
            </w:pPr>
            <w:r>
              <w:rPr>
                <w:rStyle w:val="2a"/>
              </w:rPr>
              <w:t>5</w:t>
            </w:r>
          </w:p>
        </w:tc>
        <w:tc>
          <w:tcPr>
            <w:tcW w:w="8501" w:type="dxa"/>
            <w:tcBorders>
              <w:top w:val="single" w:sz="4" w:space="0" w:color="auto"/>
              <w:left w:val="single" w:sz="4" w:space="0" w:color="auto"/>
            </w:tcBorders>
            <w:shd w:val="clear" w:color="auto" w:fill="FFFFFF"/>
          </w:tcPr>
          <w:p w:rsidR="00002580" w:rsidRDefault="00814AA8" w:rsidP="008E5E80">
            <w:pPr>
              <w:pStyle w:val="24"/>
              <w:shd w:val="clear" w:color="auto" w:fill="auto"/>
              <w:spacing w:before="0" w:line="240" w:lineRule="exact"/>
              <w:ind w:firstLine="709"/>
              <w:jc w:val="left"/>
            </w:pPr>
            <w:r>
              <w:rPr>
                <w:rStyle w:val="2a"/>
              </w:rPr>
              <w:t>Бытовой дозиметр</w:t>
            </w:r>
          </w:p>
        </w:tc>
        <w:tc>
          <w:tcPr>
            <w:tcW w:w="1195" w:type="dxa"/>
            <w:tcBorders>
              <w:top w:val="single" w:sz="4" w:space="0" w:color="auto"/>
              <w:left w:val="single" w:sz="4" w:space="0" w:color="auto"/>
              <w:right w:val="single" w:sz="4" w:space="0" w:color="auto"/>
            </w:tcBorders>
            <w:shd w:val="clear" w:color="auto" w:fill="FFFFFF"/>
          </w:tcPr>
          <w:p w:rsidR="00002580" w:rsidRDefault="00002580" w:rsidP="008E5E80">
            <w:pPr>
              <w:rPr>
                <w:sz w:val="10"/>
                <w:szCs w:val="10"/>
              </w:rPr>
            </w:pPr>
          </w:p>
        </w:tc>
      </w:tr>
      <w:tr w:rsidR="00002580" w:rsidTr="00F842CA">
        <w:trPr>
          <w:trHeight w:hRule="exact" w:val="336"/>
          <w:jc w:val="center"/>
        </w:trPr>
        <w:tc>
          <w:tcPr>
            <w:tcW w:w="826" w:type="dxa"/>
            <w:tcBorders>
              <w:top w:val="single" w:sz="4" w:space="0" w:color="auto"/>
              <w:left w:val="single" w:sz="4" w:space="0" w:color="auto"/>
            </w:tcBorders>
            <w:shd w:val="clear" w:color="auto" w:fill="FFFFFF"/>
            <w:vAlign w:val="center"/>
          </w:tcPr>
          <w:p w:rsidR="00002580" w:rsidRDefault="00814AA8" w:rsidP="008E5E80">
            <w:pPr>
              <w:pStyle w:val="24"/>
              <w:shd w:val="clear" w:color="auto" w:fill="auto"/>
              <w:spacing w:before="0" w:line="240" w:lineRule="exact"/>
              <w:jc w:val="center"/>
            </w:pPr>
            <w:r>
              <w:rPr>
                <w:rStyle w:val="2a"/>
              </w:rPr>
              <w:t>6</w:t>
            </w:r>
          </w:p>
        </w:tc>
        <w:tc>
          <w:tcPr>
            <w:tcW w:w="8501" w:type="dxa"/>
            <w:tcBorders>
              <w:top w:val="single" w:sz="4" w:space="0" w:color="auto"/>
              <w:left w:val="single" w:sz="4" w:space="0" w:color="auto"/>
            </w:tcBorders>
            <w:shd w:val="clear" w:color="auto" w:fill="FFFFFF"/>
            <w:vAlign w:val="center"/>
          </w:tcPr>
          <w:p w:rsidR="00002580" w:rsidRDefault="00814AA8" w:rsidP="008E5E80">
            <w:pPr>
              <w:pStyle w:val="24"/>
              <w:shd w:val="clear" w:color="auto" w:fill="auto"/>
              <w:spacing w:before="0" w:line="240" w:lineRule="exact"/>
              <w:ind w:firstLine="709"/>
              <w:jc w:val="left"/>
            </w:pPr>
            <w:r>
              <w:rPr>
                <w:rStyle w:val="2a"/>
              </w:rPr>
              <w:t>Компас</w:t>
            </w:r>
          </w:p>
        </w:tc>
        <w:tc>
          <w:tcPr>
            <w:tcW w:w="1195" w:type="dxa"/>
            <w:tcBorders>
              <w:top w:val="single" w:sz="4" w:space="0" w:color="auto"/>
              <w:left w:val="single" w:sz="4" w:space="0" w:color="auto"/>
              <w:right w:val="single" w:sz="4" w:space="0" w:color="auto"/>
            </w:tcBorders>
            <w:shd w:val="clear" w:color="auto" w:fill="FFFFFF"/>
          </w:tcPr>
          <w:p w:rsidR="00002580" w:rsidRDefault="00002580" w:rsidP="008E5E80">
            <w:pPr>
              <w:rPr>
                <w:sz w:val="10"/>
                <w:szCs w:val="10"/>
              </w:rPr>
            </w:pPr>
          </w:p>
        </w:tc>
      </w:tr>
      <w:tr w:rsidR="00002580" w:rsidTr="00F842CA">
        <w:trPr>
          <w:trHeight w:hRule="exact" w:val="331"/>
          <w:jc w:val="center"/>
        </w:trPr>
        <w:tc>
          <w:tcPr>
            <w:tcW w:w="826" w:type="dxa"/>
            <w:tcBorders>
              <w:top w:val="single" w:sz="4" w:space="0" w:color="auto"/>
              <w:left w:val="single" w:sz="4" w:space="0" w:color="auto"/>
            </w:tcBorders>
            <w:shd w:val="clear" w:color="auto" w:fill="FFFFFF"/>
            <w:vAlign w:val="center"/>
          </w:tcPr>
          <w:p w:rsidR="00002580" w:rsidRDefault="00814AA8" w:rsidP="008E5E80">
            <w:pPr>
              <w:pStyle w:val="24"/>
              <w:shd w:val="clear" w:color="auto" w:fill="auto"/>
              <w:spacing w:before="0" w:line="240" w:lineRule="exact"/>
              <w:jc w:val="center"/>
            </w:pPr>
            <w:r>
              <w:rPr>
                <w:rStyle w:val="2a"/>
              </w:rPr>
              <w:t>7</w:t>
            </w:r>
          </w:p>
        </w:tc>
        <w:tc>
          <w:tcPr>
            <w:tcW w:w="8501" w:type="dxa"/>
            <w:tcBorders>
              <w:top w:val="single" w:sz="4" w:space="0" w:color="auto"/>
              <w:left w:val="single" w:sz="4" w:space="0" w:color="auto"/>
            </w:tcBorders>
            <w:shd w:val="clear" w:color="auto" w:fill="FFFFFF"/>
          </w:tcPr>
          <w:p w:rsidR="00002580" w:rsidRDefault="00814AA8" w:rsidP="008E5E80">
            <w:pPr>
              <w:pStyle w:val="24"/>
              <w:shd w:val="clear" w:color="auto" w:fill="auto"/>
              <w:spacing w:before="0" w:line="240" w:lineRule="exact"/>
              <w:ind w:firstLine="709"/>
              <w:jc w:val="left"/>
            </w:pPr>
            <w:r>
              <w:rPr>
                <w:rStyle w:val="2a"/>
              </w:rPr>
              <w:t>Визирная линейка</w:t>
            </w:r>
          </w:p>
        </w:tc>
        <w:tc>
          <w:tcPr>
            <w:tcW w:w="1195" w:type="dxa"/>
            <w:tcBorders>
              <w:top w:val="single" w:sz="4" w:space="0" w:color="auto"/>
              <w:left w:val="single" w:sz="4" w:space="0" w:color="auto"/>
              <w:right w:val="single" w:sz="4" w:space="0" w:color="auto"/>
            </w:tcBorders>
            <w:shd w:val="clear" w:color="auto" w:fill="FFFFFF"/>
          </w:tcPr>
          <w:p w:rsidR="00002580" w:rsidRDefault="00002580" w:rsidP="008E5E80">
            <w:pPr>
              <w:rPr>
                <w:sz w:val="10"/>
                <w:szCs w:val="10"/>
              </w:rPr>
            </w:pPr>
          </w:p>
        </w:tc>
      </w:tr>
      <w:tr w:rsidR="00002580" w:rsidTr="00F842CA">
        <w:trPr>
          <w:trHeight w:hRule="exact" w:val="331"/>
          <w:jc w:val="center"/>
        </w:trPr>
        <w:tc>
          <w:tcPr>
            <w:tcW w:w="826" w:type="dxa"/>
            <w:tcBorders>
              <w:top w:val="single" w:sz="4" w:space="0" w:color="auto"/>
              <w:left w:val="single" w:sz="4" w:space="0" w:color="auto"/>
            </w:tcBorders>
            <w:shd w:val="clear" w:color="auto" w:fill="FFFFFF"/>
            <w:vAlign w:val="center"/>
          </w:tcPr>
          <w:p w:rsidR="00002580" w:rsidRDefault="00814AA8" w:rsidP="008E5E80">
            <w:pPr>
              <w:pStyle w:val="24"/>
              <w:shd w:val="clear" w:color="auto" w:fill="auto"/>
              <w:spacing w:before="0" w:line="240" w:lineRule="exact"/>
              <w:jc w:val="center"/>
            </w:pPr>
            <w:r>
              <w:rPr>
                <w:rStyle w:val="2a"/>
              </w:rPr>
              <w:t>8</w:t>
            </w:r>
          </w:p>
        </w:tc>
        <w:tc>
          <w:tcPr>
            <w:tcW w:w="8501" w:type="dxa"/>
            <w:tcBorders>
              <w:top w:val="single" w:sz="4" w:space="0" w:color="auto"/>
              <w:left w:val="single" w:sz="4" w:space="0" w:color="auto"/>
            </w:tcBorders>
            <w:shd w:val="clear" w:color="auto" w:fill="FFFFFF"/>
            <w:vAlign w:val="center"/>
          </w:tcPr>
          <w:p w:rsidR="00002580" w:rsidRDefault="00814AA8" w:rsidP="008E5E80">
            <w:pPr>
              <w:pStyle w:val="24"/>
              <w:shd w:val="clear" w:color="auto" w:fill="auto"/>
              <w:spacing w:before="0" w:line="240" w:lineRule="exact"/>
              <w:ind w:firstLine="709"/>
              <w:jc w:val="left"/>
            </w:pPr>
            <w:r>
              <w:rPr>
                <w:rStyle w:val="2a"/>
              </w:rPr>
              <w:t>Транспортир</w:t>
            </w:r>
          </w:p>
        </w:tc>
        <w:tc>
          <w:tcPr>
            <w:tcW w:w="1195" w:type="dxa"/>
            <w:tcBorders>
              <w:top w:val="single" w:sz="4" w:space="0" w:color="auto"/>
              <w:left w:val="single" w:sz="4" w:space="0" w:color="auto"/>
              <w:right w:val="single" w:sz="4" w:space="0" w:color="auto"/>
            </w:tcBorders>
            <w:shd w:val="clear" w:color="auto" w:fill="FFFFFF"/>
          </w:tcPr>
          <w:p w:rsidR="00002580" w:rsidRDefault="00002580" w:rsidP="008E5E80">
            <w:pPr>
              <w:rPr>
                <w:sz w:val="10"/>
                <w:szCs w:val="10"/>
              </w:rPr>
            </w:pPr>
          </w:p>
        </w:tc>
      </w:tr>
      <w:tr w:rsidR="00002580" w:rsidTr="00F842CA">
        <w:trPr>
          <w:trHeight w:hRule="exact" w:val="336"/>
          <w:jc w:val="center"/>
        </w:trPr>
        <w:tc>
          <w:tcPr>
            <w:tcW w:w="826" w:type="dxa"/>
            <w:tcBorders>
              <w:top w:val="single" w:sz="4" w:space="0" w:color="auto"/>
              <w:left w:val="single" w:sz="4" w:space="0" w:color="auto"/>
            </w:tcBorders>
            <w:shd w:val="clear" w:color="auto" w:fill="FFFFFF"/>
            <w:vAlign w:val="center"/>
          </w:tcPr>
          <w:p w:rsidR="00002580" w:rsidRDefault="00814AA8" w:rsidP="008E5E80">
            <w:pPr>
              <w:pStyle w:val="24"/>
              <w:shd w:val="clear" w:color="auto" w:fill="auto"/>
              <w:spacing w:before="0" w:line="240" w:lineRule="exact"/>
              <w:jc w:val="center"/>
            </w:pPr>
            <w:r>
              <w:rPr>
                <w:rStyle w:val="2a"/>
              </w:rPr>
              <w:t>9</w:t>
            </w:r>
          </w:p>
        </w:tc>
        <w:tc>
          <w:tcPr>
            <w:tcW w:w="8501" w:type="dxa"/>
            <w:tcBorders>
              <w:top w:val="single" w:sz="4" w:space="0" w:color="auto"/>
              <w:left w:val="single" w:sz="4" w:space="0" w:color="auto"/>
            </w:tcBorders>
            <w:shd w:val="clear" w:color="auto" w:fill="FFFFFF"/>
          </w:tcPr>
          <w:p w:rsidR="00002580" w:rsidRDefault="00814AA8" w:rsidP="008E5E80">
            <w:pPr>
              <w:pStyle w:val="24"/>
              <w:shd w:val="clear" w:color="auto" w:fill="auto"/>
              <w:spacing w:before="0" w:line="240" w:lineRule="exact"/>
              <w:ind w:firstLine="709"/>
              <w:jc w:val="left"/>
            </w:pPr>
            <w:r>
              <w:rPr>
                <w:rStyle w:val="2a"/>
              </w:rPr>
              <w:t>Бинт марлевый 10х15</w:t>
            </w:r>
          </w:p>
        </w:tc>
        <w:tc>
          <w:tcPr>
            <w:tcW w:w="1195" w:type="dxa"/>
            <w:tcBorders>
              <w:top w:val="single" w:sz="4" w:space="0" w:color="auto"/>
              <w:left w:val="single" w:sz="4" w:space="0" w:color="auto"/>
              <w:right w:val="single" w:sz="4" w:space="0" w:color="auto"/>
            </w:tcBorders>
            <w:shd w:val="clear" w:color="auto" w:fill="FFFFFF"/>
          </w:tcPr>
          <w:p w:rsidR="00002580" w:rsidRDefault="00002580" w:rsidP="008E5E80">
            <w:pPr>
              <w:rPr>
                <w:sz w:val="10"/>
                <w:szCs w:val="10"/>
              </w:rPr>
            </w:pPr>
          </w:p>
        </w:tc>
      </w:tr>
      <w:tr w:rsidR="00002580" w:rsidTr="00F842CA">
        <w:trPr>
          <w:trHeight w:hRule="exact" w:val="331"/>
          <w:jc w:val="center"/>
        </w:trPr>
        <w:tc>
          <w:tcPr>
            <w:tcW w:w="826" w:type="dxa"/>
            <w:tcBorders>
              <w:top w:val="single" w:sz="4" w:space="0" w:color="auto"/>
              <w:left w:val="single" w:sz="4" w:space="0" w:color="auto"/>
            </w:tcBorders>
            <w:shd w:val="clear" w:color="auto" w:fill="FFFFFF"/>
            <w:vAlign w:val="center"/>
          </w:tcPr>
          <w:p w:rsidR="00002580" w:rsidRDefault="00814AA8" w:rsidP="008E5E80">
            <w:pPr>
              <w:pStyle w:val="24"/>
              <w:shd w:val="clear" w:color="auto" w:fill="auto"/>
              <w:spacing w:before="0" w:line="240" w:lineRule="exact"/>
              <w:jc w:val="center"/>
            </w:pPr>
            <w:r>
              <w:rPr>
                <w:rStyle w:val="2a"/>
              </w:rPr>
              <w:t>10</w:t>
            </w:r>
          </w:p>
        </w:tc>
        <w:tc>
          <w:tcPr>
            <w:tcW w:w="8501" w:type="dxa"/>
            <w:tcBorders>
              <w:top w:val="single" w:sz="4" w:space="0" w:color="auto"/>
              <w:left w:val="single" w:sz="4" w:space="0" w:color="auto"/>
            </w:tcBorders>
            <w:shd w:val="clear" w:color="auto" w:fill="FFFFFF"/>
            <w:vAlign w:val="center"/>
          </w:tcPr>
          <w:p w:rsidR="00002580" w:rsidRDefault="00814AA8" w:rsidP="008E5E80">
            <w:pPr>
              <w:pStyle w:val="24"/>
              <w:shd w:val="clear" w:color="auto" w:fill="auto"/>
              <w:spacing w:before="0" w:line="240" w:lineRule="exact"/>
              <w:ind w:firstLine="709"/>
              <w:jc w:val="left"/>
            </w:pPr>
            <w:r>
              <w:rPr>
                <w:rStyle w:val="2a"/>
              </w:rPr>
              <w:t>Вата гигроскопическая</w:t>
            </w:r>
          </w:p>
        </w:tc>
        <w:tc>
          <w:tcPr>
            <w:tcW w:w="1195" w:type="dxa"/>
            <w:tcBorders>
              <w:top w:val="single" w:sz="4" w:space="0" w:color="auto"/>
              <w:left w:val="single" w:sz="4" w:space="0" w:color="auto"/>
              <w:right w:val="single" w:sz="4" w:space="0" w:color="auto"/>
            </w:tcBorders>
            <w:shd w:val="clear" w:color="auto" w:fill="FFFFFF"/>
          </w:tcPr>
          <w:p w:rsidR="00002580" w:rsidRDefault="00002580" w:rsidP="008E5E80">
            <w:pPr>
              <w:rPr>
                <w:sz w:val="10"/>
                <w:szCs w:val="10"/>
              </w:rPr>
            </w:pPr>
          </w:p>
        </w:tc>
      </w:tr>
      <w:tr w:rsidR="00002580" w:rsidTr="00F842CA">
        <w:trPr>
          <w:trHeight w:hRule="exact" w:val="331"/>
          <w:jc w:val="center"/>
        </w:trPr>
        <w:tc>
          <w:tcPr>
            <w:tcW w:w="826" w:type="dxa"/>
            <w:tcBorders>
              <w:top w:val="single" w:sz="4" w:space="0" w:color="auto"/>
              <w:left w:val="single" w:sz="4" w:space="0" w:color="auto"/>
            </w:tcBorders>
            <w:shd w:val="clear" w:color="auto" w:fill="FFFFFF"/>
            <w:vAlign w:val="center"/>
          </w:tcPr>
          <w:p w:rsidR="00002580" w:rsidRDefault="00814AA8" w:rsidP="008E5E80">
            <w:pPr>
              <w:pStyle w:val="24"/>
              <w:shd w:val="clear" w:color="auto" w:fill="auto"/>
              <w:spacing w:before="0" w:line="240" w:lineRule="exact"/>
              <w:jc w:val="center"/>
            </w:pPr>
            <w:r>
              <w:rPr>
                <w:rStyle w:val="2a"/>
              </w:rPr>
              <w:t>11</w:t>
            </w:r>
          </w:p>
        </w:tc>
        <w:tc>
          <w:tcPr>
            <w:tcW w:w="8501" w:type="dxa"/>
            <w:tcBorders>
              <w:top w:val="single" w:sz="4" w:space="0" w:color="auto"/>
              <w:left w:val="single" w:sz="4" w:space="0" w:color="auto"/>
            </w:tcBorders>
            <w:shd w:val="clear" w:color="auto" w:fill="FFFFFF"/>
          </w:tcPr>
          <w:p w:rsidR="00002580" w:rsidRDefault="00814AA8" w:rsidP="008E5E80">
            <w:pPr>
              <w:pStyle w:val="24"/>
              <w:shd w:val="clear" w:color="auto" w:fill="auto"/>
              <w:spacing w:before="0" w:line="240" w:lineRule="exact"/>
              <w:ind w:firstLine="709"/>
              <w:jc w:val="left"/>
            </w:pPr>
            <w:r>
              <w:rPr>
                <w:rStyle w:val="2a"/>
              </w:rPr>
              <w:t>нестерильная (пачка по 50 г.)</w:t>
            </w:r>
          </w:p>
        </w:tc>
        <w:tc>
          <w:tcPr>
            <w:tcW w:w="1195" w:type="dxa"/>
            <w:tcBorders>
              <w:top w:val="single" w:sz="4" w:space="0" w:color="auto"/>
              <w:left w:val="single" w:sz="4" w:space="0" w:color="auto"/>
              <w:right w:val="single" w:sz="4" w:space="0" w:color="auto"/>
            </w:tcBorders>
            <w:shd w:val="clear" w:color="auto" w:fill="FFFFFF"/>
          </w:tcPr>
          <w:p w:rsidR="00002580" w:rsidRDefault="00002580" w:rsidP="008E5E80">
            <w:pPr>
              <w:rPr>
                <w:sz w:val="10"/>
                <w:szCs w:val="10"/>
              </w:rPr>
            </w:pPr>
          </w:p>
        </w:tc>
      </w:tr>
      <w:tr w:rsidR="00002580" w:rsidTr="00F842CA">
        <w:trPr>
          <w:trHeight w:hRule="exact" w:val="331"/>
          <w:jc w:val="center"/>
        </w:trPr>
        <w:tc>
          <w:tcPr>
            <w:tcW w:w="826" w:type="dxa"/>
            <w:tcBorders>
              <w:top w:val="single" w:sz="4" w:space="0" w:color="auto"/>
              <w:left w:val="single" w:sz="4" w:space="0" w:color="auto"/>
            </w:tcBorders>
            <w:shd w:val="clear" w:color="auto" w:fill="FFFFFF"/>
            <w:vAlign w:val="center"/>
          </w:tcPr>
          <w:p w:rsidR="00002580" w:rsidRDefault="00814AA8" w:rsidP="008E5E80">
            <w:pPr>
              <w:pStyle w:val="24"/>
              <w:shd w:val="clear" w:color="auto" w:fill="auto"/>
              <w:spacing w:before="0" w:line="240" w:lineRule="exact"/>
              <w:jc w:val="center"/>
            </w:pPr>
            <w:r>
              <w:rPr>
                <w:rStyle w:val="2a"/>
              </w:rPr>
              <w:t>12</w:t>
            </w:r>
          </w:p>
        </w:tc>
        <w:tc>
          <w:tcPr>
            <w:tcW w:w="8501" w:type="dxa"/>
            <w:tcBorders>
              <w:top w:val="single" w:sz="4" w:space="0" w:color="auto"/>
              <w:left w:val="single" w:sz="4" w:space="0" w:color="auto"/>
            </w:tcBorders>
            <w:shd w:val="clear" w:color="auto" w:fill="FFFFFF"/>
          </w:tcPr>
          <w:p w:rsidR="00002580" w:rsidRDefault="00814AA8" w:rsidP="008E5E80">
            <w:pPr>
              <w:pStyle w:val="24"/>
              <w:shd w:val="clear" w:color="auto" w:fill="auto"/>
              <w:spacing w:before="0" w:line="240" w:lineRule="exact"/>
              <w:ind w:firstLine="709"/>
              <w:jc w:val="left"/>
            </w:pPr>
            <w:r>
              <w:rPr>
                <w:rStyle w:val="2a"/>
              </w:rPr>
              <w:t>Вата компрессная (пачка по 50 г.)</w:t>
            </w:r>
          </w:p>
        </w:tc>
        <w:tc>
          <w:tcPr>
            <w:tcW w:w="1195" w:type="dxa"/>
            <w:tcBorders>
              <w:top w:val="single" w:sz="4" w:space="0" w:color="auto"/>
              <w:left w:val="single" w:sz="4" w:space="0" w:color="auto"/>
              <w:right w:val="single" w:sz="4" w:space="0" w:color="auto"/>
            </w:tcBorders>
            <w:shd w:val="clear" w:color="auto" w:fill="FFFFFF"/>
          </w:tcPr>
          <w:p w:rsidR="00002580" w:rsidRDefault="00002580" w:rsidP="008E5E80">
            <w:pPr>
              <w:rPr>
                <w:sz w:val="10"/>
                <w:szCs w:val="10"/>
              </w:rPr>
            </w:pPr>
          </w:p>
        </w:tc>
      </w:tr>
      <w:tr w:rsidR="00002580" w:rsidTr="00F842CA">
        <w:trPr>
          <w:trHeight w:hRule="exact" w:val="331"/>
          <w:jc w:val="center"/>
        </w:trPr>
        <w:tc>
          <w:tcPr>
            <w:tcW w:w="826" w:type="dxa"/>
            <w:tcBorders>
              <w:top w:val="single" w:sz="4" w:space="0" w:color="auto"/>
              <w:left w:val="single" w:sz="4" w:space="0" w:color="auto"/>
            </w:tcBorders>
            <w:shd w:val="clear" w:color="auto" w:fill="FFFFFF"/>
            <w:vAlign w:val="center"/>
          </w:tcPr>
          <w:p w:rsidR="00002580" w:rsidRDefault="00814AA8" w:rsidP="008E5E80">
            <w:pPr>
              <w:pStyle w:val="24"/>
              <w:shd w:val="clear" w:color="auto" w:fill="auto"/>
              <w:spacing w:before="0" w:line="240" w:lineRule="exact"/>
              <w:jc w:val="center"/>
            </w:pPr>
            <w:r>
              <w:rPr>
                <w:rStyle w:val="2a"/>
              </w:rPr>
              <w:t>13</w:t>
            </w:r>
          </w:p>
        </w:tc>
        <w:tc>
          <w:tcPr>
            <w:tcW w:w="8501" w:type="dxa"/>
            <w:tcBorders>
              <w:top w:val="single" w:sz="4" w:space="0" w:color="auto"/>
              <w:left w:val="single" w:sz="4" w:space="0" w:color="auto"/>
            </w:tcBorders>
            <w:shd w:val="clear" w:color="auto" w:fill="FFFFFF"/>
          </w:tcPr>
          <w:p w:rsidR="00002580" w:rsidRDefault="00814AA8" w:rsidP="008E5E80">
            <w:pPr>
              <w:pStyle w:val="24"/>
              <w:shd w:val="clear" w:color="auto" w:fill="auto"/>
              <w:spacing w:before="0" w:line="240" w:lineRule="exact"/>
              <w:ind w:firstLine="709"/>
              <w:jc w:val="left"/>
            </w:pPr>
            <w:r>
              <w:rPr>
                <w:rStyle w:val="2a"/>
              </w:rPr>
              <w:t>Воронка стеклянная</w:t>
            </w:r>
          </w:p>
        </w:tc>
        <w:tc>
          <w:tcPr>
            <w:tcW w:w="1195" w:type="dxa"/>
            <w:tcBorders>
              <w:top w:val="single" w:sz="4" w:space="0" w:color="auto"/>
              <w:left w:val="single" w:sz="4" w:space="0" w:color="auto"/>
              <w:right w:val="single" w:sz="4" w:space="0" w:color="auto"/>
            </w:tcBorders>
            <w:shd w:val="clear" w:color="auto" w:fill="FFFFFF"/>
          </w:tcPr>
          <w:p w:rsidR="00002580" w:rsidRDefault="00002580" w:rsidP="008E5E80">
            <w:pPr>
              <w:rPr>
                <w:sz w:val="10"/>
                <w:szCs w:val="10"/>
              </w:rPr>
            </w:pPr>
          </w:p>
        </w:tc>
      </w:tr>
      <w:tr w:rsidR="00002580" w:rsidTr="00F842CA">
        <w:trPr>
          <w:trHeight w:hRule="exact" w:val="331"/>
          <w:jc w:val="center"/>
        </w:trPr>
        <w:tc>
          <w:tcPr>
            <w:tcW w:w="826" w:type="dxa"/>
            <w:tcBorders>
              <w:top w:val="single" w:sz="4" w:space="0" w:color="auto"/>
              <w:left w:val="single" w:sz="4" w:space="0" w:color="auto"/>
            </w:tcBorders>
            <w:shd w:val="clear" w:color="auto" w:fill="FFFFFF"/>
            <w:vAlign w:val="center"/>
          </w:tcPr>
          <w:p w:rsidR="00002580" w:rsidRDefault="00814AA8" w:rsidP="008E5E80">
            <w:pPr>
              <w:pStyle w:val="24"/>
              <w:shd w:val="clear" w:color="auto" w:fill="auto"/>
              <w:spacing w:before="0" w:line="240" w:lineRule="exact"/>
              <w:jc w:val="center"/>
            </w:pPr>
            <w:r>
              <w:rPr>
                <w:rStyle w:val="2a"/>
              </w:rPr>
              <w:t>14</w:t>
            </w:r>
          </w:p>
        </w:tc>
        <w:tc>
          <w:tcPr>
            <w:tcW w:w="8501" w:type="dxa"/>
            <w:tcBorders>
              <w:top w:val="single" w:sz="4" w:space="0" w:color="auto"/>
              <w:left w:val="single" w:sz="4" w:space="0" w:color="auto"/>
            </w:tcBorders>
            <w:shd w:val="clear" w:color="auto" w:fill="FFFFFF"/>
          </w:tcPr>
          <w:p w:rsidR="00002580" w:rsidRDefault="00814AA8" w:rsidP="008E5E80">
            <w:pPr>
              <w:pStyle w:val="24"/>
              <w:shd w:val="clear" w:color="auto" w:fill="auto"/>
              <w:spacing w:before="0" w:line="240" w:lineRule="exact"/>
              <w:ind w:firstLine="709"/>
              <w:jc w:val="left"/>
            </w:pPr>
            <w:proofErr w:type="gramStart"/>
            <w:r>
              <w:rPr>
                <w:rStyle w:val="2a"/>
              </w:rPr>
              <w:t xml:space="preserve">Г </w:t>
            </w:r>
            <w:proofErr w:type="spellStart"/>
            <w:r>
              <w:rPr>
                <w:rStyle w:val="2a"/>
              </w:rPr>
              <w:t>релка</w:t>
            </w:r>
            <w:proofErr w:type="spellEnd"/>
            <w:proofErr w:type="gramEnd"/>
          </w:p>
        </w:tc>
        <w:tc>
          <w:tcPr>
            <w:tcW w:w="1195" w:type="dxa"/>
            <w:tcBorders>
              <w:top w:val="single" w:sz="4" w:space="0" w:color="auto"/>
              <w:left w:val="single" w:sz="4" w:space="0" w:color="auto"/>
              <w:right w:val="single" w:sz="4" w:space="0" w:color="auto"/>
            </w:tcBorders>
            <w:shd w:val="clear" w:color="auto" w:fill="FFFFFF"/>
          </w:tcPr>
          <w:p w:rsidR="00002580" w:rsidRDefault="00002580" w:rsidP="008E5E80">
            <w:pPr>
              <w:rPr>
                <w:sz w:val="10"/>
                <w:szCs w:val="10"/>
              </w:rPr>
            </w:pPr>
          </w:p>
        </w:tc>
      </w:tr>
      <w:tr w:rsidR="00002580" w:rsidTr="00F842CA">
        <w:trPr>
          <w:trHeight w:hRule="exact" w:val="336"/>
          <w:jc w:val="center"/>
        </w:trPr>
        <w:tc>
          <w:tcPr>
            <w:tcW w:w="826" w:type="dxa"/>
            <w:tcBorders>
              <w:top w:val="single" w:sz="4" w:space="0" w:color="auto"/>
              <w:left w:val="single" w:sz="4" w:space="0" w:color="auto"/>
            </w:tcBorders>
            <w:shd w:val="clear" w:color="auto" w:fill="FFFFFF"/>
            <w:vAlign w:val="center"/>
          </w:tcPr>
          <w:p w:rsidR="00002580" w:rsidRDefault="00814AA8" w:rsidP="008E5E80">
            <w:pPr>
              <w:pStyle w:val="24"/>
              <w:shd w:val="clear" w:color="auto" w:fill="auto"/>
              <w:spacing w:before="0" w:line="240" w:lineRule="exact"/>
              <w:jc w:val="center"/>
            </w:pPr>
            <w:r>
              <w:rPr>
                <w:rStyle w:val="2a"/>
              </w:rPr>
              <w:t>15</w:t>
            </w:r>
          </w:p>
        </w:tc>
        <w:tc>
          <w:tcPr>
            <w:tcW w:w="8501" w:type="dxa"/>
            <w:tcBorders>
              <w:top w:val="single" w:sz="4" w:space="0" w:color="auto"/>
              <w:left w:val="single" w:sz="4" w:space="0" w:color="auto"/>
            </w:tcBorders>
            <w:shd w:val="clear" w:color="auto" w:fill="FFFFFF"/>
          </w:tcPr>
          <w:p w:rsidR="00002580" w:rsidRDefault="00814AA8" w:rsidP="008E5E80">
            <w:pPr>
              <w:pStyle w:val="24"/>
              <w:shd w:val="clear" w:color="auto" w:fill="auto"/>
              <w:spacing w:before="0" w:line="240" w:lineRule="exact"/>
              <w:ind w:firstLine="709"/>
              <w:jc w:val="left"/>
            </w:pPr>
            <w:r>
              <w:rPr>
                <w:rStyle w:val="2a"/>
              </w:rPr>
              <w:t>Жгут кровоостанавливающий резиновый</w:t>
            </w:r>
          </w:p>
        </w:tc>
        <w:tc>
          <w:tcPr>
            <w:tcW w:w="1195" w:type="dxa"/>
            <w:tcBorders>
              <w:top w:val="single" w:sz="4" w:space="0" w:color="auto"/>
              <w:left w:val="single" w:sz="4" w:space="0" w:color="auto"/>
              <w:right w:val="single" w:sz="4" w:space="0" w:color="auto"/>
            </w:tcBorders>
            <w:shd w:val="clear" w:color="auto" w:fill="FFFFFF"/>
          </w:tcPr>
          <w:p w:rsidR="00002580" w:rsidRDefault="00002580" w:rsidP="008E5E80">
            <w:pPr>
              <w:rPr>
                <w:sz w:val="10"/>
                <w:szCs w:val="10"/>
              </w:rPr>
            </w:pPr>
          </w:p>
        </w:tc>
      </w:tr>
      <w:tr w:rsidR="00002580" w:rsidTr="00F842CA">
        <w:trPr>
          <w:trHeight w:hRule="exact" w:val="331"/>
          <w:jc w:val="center"/>
        </w:trPr>
        <w:tc>
          <w:tcPr>
            <w:tcW w:w="826" w:type="dxa"/>
            <w:tcBorders>
              <w:top w:val="single" w:sz="4" w:space="0" w:color="auto"/>
              <w:left w:val="single" w:sz="4" w:space="0" w:color="auto"/>
            </w:tcBorders>
            <w:shd w:val="clear" w:color="auto" w:fill="FFFFFF"/>
            <w:vAlign w:val="center"/>
          </w:tcPr>
          <w:p w:rsidR="00002580" w:rsidRDefault="00814AA8" w:rsidP="008E5E80">
            <w:pPr>
              <w:pStyle w:val="24"/>
              <w:shd w:val="clear" w:color="auto" w:fill="auto"/>
              <w:spacing w:before="0" w:line="240" w:lineRule="exact"/>
              <w:jc w:val="center"/>
            </w:pPr>
            <w:r>
              <w:rPr>
                <w:rStyle w:val="2a"/>
              </w:rPr>
              <w:t>16</w:t>
            </w:r>
          </w:p>
        </w:tc>
        <w:tc>
          <w:tcPr>
            <w:tcW w:w="8501" w:type="dxa"/>
            <w:tcBorders>
              <w:top w:val="single" w:sz="4" w:space="0" w:color="auto"/>
              <w:left w:val="single" w:sz="4" w:space="0" w:color="auto"/>
            </w:tcBorders>
            <w:shd w:val="clear" w:color="auto" w:fill="FFFFFF"/>
            <w:vAlign w:val="center"/>
          </w:tcPr>
          <w:p w:rsidR="00002580" w:rsidRDefault="00814AA8" w:rsidP="008E5E80">
            <w:pPr>
              <w:pStyle w:val="24"/>
              <w:shd w:val="clear" w:color="auto" w:fill="auto"/>
              <w:spacing w:before="0" w:line="240" w:lineRule="exact"/>
              <w:ind w:firstLine="709"/>
              <w:jc w:val="left"/>
            </w:pPr>
            <w:r>
              <w:rPr>
                <w:rStyle w:val="2a"/>
              </w:rPr>
              <w:t>Индивидуальный перевязочный пакет</w:t>
            </w:r>
          </w:p>
        </w:tc>
        <w:tc>
          <w:tcPr>
            <w:tcW w:w="1195" w:type="dxa"/>
            <w:tcBorders>
              <w:top w:val="single" w:sz="4" w:space="0" w:color="auto"/>
              <w:left w:val="single" w:sz="4" w:space="0" w:color="auto"/>
              <w:right w:val="single" w:sz="4" w:space="0" w:color="auto"/>
            </w:tcBorders>
            <w:shd w:val="clear" w:color="auto" w:fill="FFFFFF"/>
          </w:tcPr>
          <w:p w:rsidR="00002580" w:rsidRDefault="00002580" w:rsidP="008E5E80">
            <w:pPr>
              <w:rPr>
                <w:sz w:val="10"/>
                <w:szCs w:val="10"/>
              </w:rPr>
            </w:pPr>
          </w:p>
        </w:tc>
      </w:tr>
      <w:tr w:rsidR="00002580" w:rsidTr="00F842CA">
        <w:trPr>
          <w:trHeight w:hRule="exact" w:val="331"/>
          <w:jc w:val="center"/>
        </w:trPr>
        <w:tc>
          <w:tcPr>
            <w:tcW w:w="826" w:type="dxa"/>
            <w:tcBorders>
              <w:top w:val="single" w:sz="4" w:space="0" w:color="auto"/>
              <w:left w:val="single" w:sz="4" w:space="0" w:color="auto"/>
            </w:tcBorders>
            <w:shd w:val="clear" w:color="auto" w:fill="FFFFFF"/>
            <w:vAlign w:val="center"/>
          </w:tcPr>
          <w:p w:rsidR="00002580" w:rsidRDefault="00814AA8" w:rsidP="008E5E80">
            <w:pPr>
              <w:pStyle w:val="24"/>
              <w:shd w:val="clear" w:color="auto" w:fill="auto"/>
              <w:spacing w:before="0" w:line="240" w:lineRule="exact"/>
              <w:jc w:val="center"/>
            </w:pPr>
            <w:r>
              <w:rPr>
                <w:rStyle w:val="2a"/>
              </w:rPr>
              <w:t>17</w:t>
            </w:r>
          </w:p>
        </w:tc>
        <w:tc>
          <w:tcPr>
            <w:tcW w:w="8501" w:type="dxa"/>
            <w:tcBorders>
              <w:top w:val="single" w:sz="4" w:space="0" w:color="auto"/>
              <w:left w:val="single" w:sz="4" w:space="0" w:color="auto"/>
            </w:tcBorders>
            <w:shd w:val="clear" w:color="auto" w:fill="FFFFFF"/>
          </w:tcPr>
          <w:p w:rsidR="00002580" w:rsidRDefault="00814AA8" w:rsidP="008E5E80">
            <w:pPr>
              <w:pStyle w:val="24"/>
              <w:shd w:val="clear" w:color="auto" w:fill="auto"/>
              <w:spacing w:before="0" w:line="240" w:lineRule="exact"/>
              <w:ind w:firstLine="709"/>
              <w:jc w:val="left"/>
            </w:pPr>
            <w:r>
              <w:rPr>
                <w:rStyle w:val="2a"/>
              </w:rPr>
              <w:t>Косынка перевязочная</w:t>
            </w:r>
          </w:p>
        </w:tc>
        <w:tc>
          <w:tcPr>
            <w:tcW w:w="1195" w:type="dxa"/>
            <w:tcBorders>
              <w:top w:val="single" w:sz="4" w:space="0" w:color="auto"/>
              <w:left w:val="single" w:sz="4" w:space="0" w:color="auto"/>
              <w:right w:val="single" w:sz="4" w:space="0" w:color="auto"/>
            </w:tcBorders>
            <w:shd w:val="clear" w:color="auto" w:fill="FFFFFF"/>
          </w:tcPr>
          <w:p w:rsidR="00002580" w:rsidRDefault="00002580" w:rsidP="008E5E80">
            <w:pPr>
              <w:rPr>
                <w:sz w:val="10"/>
                <w:szCs w:val="10"/>
              </w:rPr>
            </w:pPr>
          </w:p>
        </w:tc>
      </w:tr>
      <w:tr w:rsidR="00002580" w:rsidTr="00F842CA">
        <w:trPr>
          <w:trHeight w:hRule="exact" w:val="331"/>
          <w:jc w:val="center"/>
        </w:trPr>
        <w:tc>
          <w:tcPr>
            <w:tcW w:w="826" w:type="dxa"/>
            <w:tcBorders>
              <w:top w:val="single" w:sz="4" w:space="0" w:color="auto"/>
              <w:left w:val="single" w:sz="4" w:space="0" w:color="auto"/>
            </w:tcBorders>
            <w:shd w:val="clear" w:color="auto" w:fill="FFFFFF"/>
            <w:vAlign w:val="center"/>
          </w:tcPr>
          <w:p w:rsidR="00002580" w:rsidRDefault="00814AA8" w:rsidP="008E5E80">
            <w:pPr>
              <w:pStyle w:val="24"/>
              <w:shd w:val="clear" w:color="auto" w:fill="auto"/>
              <w:spacing w:before="0" w:line="240" w:lineRule="exact"/>
              <w:jc w:val="center"/>
            </w:pPr>
            <w:r>
              <w:rPr>
                <w:rStyle w:val="2a"/>
              </w:rPr>
              <w:t>18</w:t>
            </w:r>
          </w:p>
        </w:tc>
        <w:tc>
          <w:tcPr>
            <w:tcW w:w="8501" w:type="dxa"/>
            <w:tcBorders>
              <w:top w:val="single" w:sz="4" w:space="0" w:color="auto"/>
              <w:left w:val="single" w:sz="4" w:space="0" w:color="auto"/>
            </w:tcBorders>
            <w:shd w:val="clear" w:color="auto" w:fill="FFFFFF"/>
            <w:vAlign w:val="center"/>
          </w:tcPr>
          <w:p w:rsidR="00002580" w:rsidRDefault="00814AA8" w:rsidP="008E5E80">
            <w:pPr>
              <w:pStyle w:val="24"/>
              <w:shd w:val="clear" w:color="auto" w:fill="auto"/>
              <w:spacing w:before="0" w:line="240" w:lineRule="exact"/>
              <w:ind w:firstLine="709"/>
              <w:jc w:val="left"/>
            </w:pPr>
            <w:r>
              <w:rPr>
                <w:rStyle w:val="2a"/>
              </w:rPr>
              <w:t>Клеенка компрессорная</w:t>
            </w:r>
          </w:p>
        </w:tc>
        <w:tc>
          <w:tcPr>
            <w:tcW w:w="1195" w:type="dxa"/>
            <w:tcBorders>
              <w:top w:val="single" w:sz="4" w:space="0" w:color="auto"/>
              <w:left w:val="single" w:sz="4" w:space="0" w:color="auto"/>
              <w:right w:val="single" w:sz="4" w:space="0" w:color="auto"/>
            </w:tcBorders>
            <w:shd w:val="clear" w:color="auto" w:fill="FFFFFF"/>
          </w:tcPr>
          <w:p w:rsidR="00002580" w:rsidRDefault="00002580" w:rsidP="008E5E80">
            <w:pPr>
              <w:rPr>
                <w:sz w:val="10"/>
                <w:szCs w:val="10"/>
              </w:rPr>
            </w:pPr>
          </w:p>
        </w:tc>
      </w:tr>
      <w:tr w:rsidR="00002580" w:rsidTr="00F842CA">
        <w:trPr>
          <w:trHeight w:hRule="exact" w:val="331"/>
          <w:jc w:val="center"/>
        </w:trPr>
        <w:tc>
          <w:tcPr>
            <w:tcW w:w="826" w:type="dxa"/>
            <w:tcBorders>
              <w:top w:val="single" w:sz="4" w:space="0" w:color="auto"/>
              <w:left w:val="single" w:sz="4" w:space="0" w:color="auto"/>
            </w:tcBorders>
            <w:shd w:val="clear" w:color="auto" w:fill="FFFFFF"/>
            <w:vAlign w:val="center"/>
          </w:tcPr>
          <w:p w:rsidR="00002580" w:rsidRDefault="00814AA8" w:rsidP="008E5E80">
            <w:pPr>
              <w:pStyle w:val="24"/>
              <w:shd w:val="clear" w:color="auto" w:fill="auto"/>
              <w:spacing w:before="0" w:line="240" w:lineRule="exact"/>
              <w:jc w:val="center"/>
            </w:pPr>
            <w:r>
              <w:rPr>
                <w:rStyle w:val="2a"/>
              </w:rPr>
              <w:t>19</w:t>
            </w:r>
          </w:p>
        </w:tc>
        <w:tc>
          <w:tcPr>
            <w:tcW w:w="8501" w:type="dxa"/>
            <w:tcBorders>
              <w:top w:val="single" w:sz="4" w:space="0" w:color="auto"/>
              <w:left w:val="single" w:sz="4" w:space="0" w:color="auto"/>
            </w:tcBorders>
            <w:shd w:val="clear" w:color="auto" w:fill="FFFFFF"/>
          </w:tcPr>
          <w:p w:rsidR="00002580" w:rsidRDefault="00814AA8" w:rsidP="008E5E80">
            <w:pPr>
              <w:pStyle w:val="24"/>
              <w:shd w:val="clear" w:color="auto" w:fill="auto"/>
              <w:spacing w:before="0" w:line="240" w:lineRule="exact"/>
              <w:ind w:firstLine="709"/>
              <w:jc w:val="left"/>
            </w:pPr>
            <w:r>
              <w:rPr>
                <w:rStyle w:val="2a"/>
              </w:rPr>
              <w:t>Клеенка подкладочная</w:t>
            </w:r>
          </w:p>
        </w:tc>
        <w:tc>
          <w:tcPr>
            <w:tcW w:w="1195" w:type="dxa"/>
            <w:tcBorders>
              <w:top w:val="single" w:sz="4" w:space="0" w:color="auto"/>
              <w:left w:val="single" w:sz="4" w:space="0" w:color="auto"/>
              <w:right w:val="single" w:sz="4" w:space="0" w:color="auto"/>
            </w:tcBorders>
            <w:shd w:val="clear" w:color="auto" w:fill="FFFFFF"/>
          </w:tcPr>
          <w:p w:rsidR="00002580" w:rsidRDefault="00002580" w:rsidP="008E5E80">
            <w:pPr>
              <w:rPr>
                <w:sz w:val="10"/>
                <w:szCs w:val="10"/>
              </w:rPr>
            </w:pPr>
          </w:p>
        </w:tc>
      </w:tr>
      <w:tr w:rsidR="00002580" w:rsidTr="00F842CA">
        <w:trPr>
          <w:trHeight w:hRule="exact" w:val="331"/>
          <w:jc w:val="center"/>
        </w:trPr>
        <w:tc>
          <w:tcPr>
            <w:tcW w:w="826" w:type="dxa"/>
            <w:tcBorders>
              <w:top w:val="single" w:sz="4" w:space="0" w:color="auto"/>
              <w:left w:val="single" w:sz="4" w:space="0" w:color="auto"/>
            </w:tcBorders>
            <w:shd w:val="clear" w:color="auto" w:fill="FFFFFF"/>
            <w:vAlign w:val="center"/>
          </w:tcPr>
          <w:p w:rsidR="00002580" w:rsidRDefault="00814AA8" w:rsidP="008E5E80">
            <w:pPr>
              <w:pStyle w:val="24"/>
              <w:shd w:val="clear" w:color="auto" w:fill="auto"/>
              <w:spacing w:before="0" w:line="240" w:lineRule="exact"/>
              <w:jc w:val="center"/>
            </w:pPr>
            <w:r>
              <w:rPr>
                <w:rStyle w:val="2a"/>
              </w:rPr>
              <w:t>20</w:t>
            </w:r>
          </w:p>
        </w:tc>
        <w:tc>
          <w:tcPr>
            <w:tcW w:w="8501" w:type="dxa"/>
            <w:tcBorders>
              <w:top w:val="single" w:sz="4" w:space="0" w:color="auto"/>
              <w:left w:val="single" w:sz="4" w:space="0" w:color="auto"/>
            </w:tcBorders>
            <w:shd w:val="clear" w:color="auto" w:fill="FFFFFF"/>
            <w:vAlign w:val="center"/>
          </w:tcPr>
          <w:p w:rsidR="00002580" w:rsidRDefault="00814AA8" w:rsidP="008E5E80">
            <w:pPr>
              <w:pStyle w:val="24"/>
              <w:shd w:val="clear" w:color="auto" w:fill="auto"/>
              <w:spacing w:before="0" w:line="240" w:lineRule="exact"/>
              <w:ind w:firstLine="709"/>
              <w:jc w:val="left"/>
            </w:pPr>
            <w:r>
              <w:rPr>
                <w:rStyle w:val="2a"/>
              </w:rPr>
              <w:t>Ножницы для перевязочного материала (прямые)</w:t>
            </w:r>
          </w:p>
        </w:tc>
        <w:tc>
          <w:tcPr>
            <w:tcW w:w="1195" w:type="dxa"/>
            <w:tcBorders>
              <w:top w:val="single" w:sz="4" w:space="0" w:color="auto"/>
              <w:left w:val="single" w:sz="4" w:space="0" w:color="auto"/>
              <w:right w:val="single" w:sz="4" w:space="0" w:color="auto"/>
            </w:tcBorders>
            <w:shd w:val="clear" w:color="auto" w:fill="FFFFFF"/>
          </w:tcPr>
          <w:p w:rsidR="00002580" w:rsidRDefault="00002580" w:rsidP="008E5E80">
            <w:pPr>
              <w:rPr>
                <w:sz w:val="10"/>
                <w:szCs w:val="10"/>
              </w:rPr>
            </w:pPr>
          </w:p>
        </w:tc>
      </w:tr>
      <w:tr w:rsidR="00002580" w:rsidTr="00F842CA">
        <w:trPr>
          <w:trHeight w:hRule="exact" w:val="331"/>
          <w:jc w:val="center"/>
        </w:trPr>
        <w:tc>
          <w:tcPr>
            <w:tcW w:w="826" w:type="dxa"/>
            <w:tcBorders>
              <w:top w:val="single" w:sz="4" w:space="0" w:color="auto"/>
              <w:left w:val="single" w:sz="4" w:space="0" w:color="auto"/>
            </w:tcBorders>
            <w:shd w:val="clear" w:color="auto" w:fill="FFFFFF"/>
            <w:vAlign w:val="center"/>
          </w:tcPr>
          <w:p w:rsidR="00002580" w:rsidRDefault="00814AA8" w:rsidP="008E5E80">
            <w:pPr>
              <w:pStyle w:val="24"/>
              <w:shd w:val="clear" w:color="auto" w:fill="auto"/>
              <w:spacing w:before="0" w:line="240" w:lineRule="exact"/>
              <w:jc w:val="center"/>
            </w:pPr>
            <w:r>
              <w:rPr>
                <w:rStyle w:val="2a"/>
              </w:rPr>
              <w:t>21</w:t>
            </w:r>
          </w:p>
        </w:tc>
        <w:tc>
          <w:tcPr>
            <w:tcW w:w="8501" w:type="dxa"/>
            <w:tcBorders>
              <w:top w:val="single" w:sz="4" w:space="0" w:color="auto"/>
              <w:left w:val="single" w:sz="4" w:space="0" w:color="auto"/>
            </w:tcBorders>
            <w:shd w:val="clear" w:color="auto" w:fill="FFFFFF"/>
            <w:vAlign w:val="center"/>
          </w:tcPr>
          <w:p w:rsidR="00002580" w:rsidRDefault="00814AA8" w:rsidP="008E5E80">
            <w:pPr>
              <w:pStyle w:val="24"/>
              <w:shd w:val="clear" w:color="auto" w:fill="auto"/>
              <w:spacing w:before="0" w:line="240" w:lineRule="exact"/>
              <w:ind w:firstLine="709"/>
              <w:jc w:val="left"/>
            </w:pPr>
            <w:r>
              <w:rPr>
                <w:rStyle w:val="2a"/>
              </w:rPr>
              <w:t>Повязка малая стерильная</w:t>
            </w:r>
          </w:p>
        </w:tc>
        <w:tc>
          <w:tcPr>
            <w:tcW w:w="1195" w:type="dxa"/>
            <w:tcBorders>
              <w:top w:val="single" w:sz="4" w:space="0" w:color="auto"/>
              <w:left w:val="single" w:sz="4" w:space="0" w:color="auto"/>
              <w:right w:val="single" w:sz="4" w:space="0" w:color="auto"/>
            </w:tcBorders>
            <w:shd w:val="clear" w:color="auto" w:fill="FFFFFF"/>
          </w:tcPr>
          <w:p w:rsidR="00002580" w:rsidRDefault="00002580" w:rsidP="008E5E80">
            <w:pPr>
              <w:rPr>
                <w:sz w:val="10"/>
                <w:szCs w:val="10"/>
              </w:rPr>
            </w:pPr>
          </w:p>
        </w:tc>
      </w:tr>
      <w:tr w:rsidR="00002580" w:rsidTr="00F842CA">
        <w:trPr>
          <w:trHeight w:hRule="exact" w:val="562"/>
          <w:jc w:val="center"/>
        </w:trPr>
        <w:tc>
          <w:tcPr>
            <w:tcW w:w="826" w:type="dxa"/>
            <w:tcBorders>
              <w:top w:val="single" w:sz="4" w:space="0" w:color="auto"/>
              <w:left w:val="single" w:sz="4" w:space="0" w:color="auto"/>
            </w:tcBorders>
            <w:shd w:val="clear" w:color="auto" w:fill="FFFFFF"/>
            <w:vAlign w:val="center"/>
          </w:tcPr>
          <w:p w:rsidR="00002580" w:rsidRDefault="00814AA8" w:rsidP="008E5E80">
            <w:pPr>
              <w:pStyle w:val="24"/>
              <w:shd w:val="clear" w:color="auto" w:fill="auto"/>
              <w:spacing w:before="0" w:line="240" w:lineRule="exact"/>
              <w:jc w:val="center"/>
            </w:pPr>
            <w:r>
              <w:rPr>
                <w:rStyle w:val="2a"/>
              </w:rPr>
              <w:t>22</w:t>
            </w:r>
          </w:p>
        </w:tc>
        <w:tc>
          <w:tcPr>
            <w:tcW w:w="8501" w:type="dxa"/>
            <w:tcBorders>
              <w:top w:val="single" w:sz="4" w:space="0" w:color="auto"/>
              <w:left w:val="single" w:sz="4" w:space="0" w:color="auto"/>
            </w:tcBorders>
            <w:shd w:val="clear" w:color="auto" w:fill="FFFFFF"/>
            <w:vAlign w:val="bottom"/>
          </w:tcPr>
          <w:p w:rsidR="00002580" w:rsidRDefault="00814AA8" w:rsidP="008E5E80">
            <w:pPr>
              <w:pStyle w:val="24"/>
              <w:shd w:val="clear" w:color="auto" w:fill="auto"/>
              <w:spacing w:before="0" w:line="278" w:lineRule="exact"/>
              <w:ind w:firstLine="709"/>
              <w:jc w:val="left"/>
            </w:pPr>
            <w:r>
              <w:rPr>
                <w:rStyle w:val="2a"/>
              </w:rPr>
              <w:t>Повязка большая стерильная, Шприц-тюбик одноразового пользования Шинный материал (плотные куски картона, рейки т.п.) длиной от 0,7 до 1,5 м</w:t>
            </w:r>
          </w:p>
        </w:tc>
        <w:tc>
          <w:tcPr>
            <w:tcW w:w="1195" w:type="dxa"/>
            <w:tcBorders>
              <w:top w:val="single" w:sz="4" w:space="0" w:color="auto"/>
              <w:left w:val="single" w:sz="4" w:space="0" w:color="auto"/>
              <w:right w:val="single" w:sz="4" w:space="0" w:color="auto"/>
            </w:tcBorders>
            <w:shd w:val="clear" w:color="auto" w:fill="FFFFFF"/>
          </w:tcPr>
          <w:p w:rsidR="00002580" w:rsidRDefault="00002580" w:rsidP="008E5E80">
            <w:pPr>
              <w:rPr>
                <w:sz w:val="10"/>
                <w:szCs w:val="10"/>
              </w:rPr>
            </w:pPr>
          </w:p>
        </w:tc>
      </w:tr>
      <w:tr w:rsidR="00002580" w:rsidTr="00F842CA">
        <w:trPr>
          <w:trHeight w:hRule="exact" w:val="331"/>
          <w:jc w:val="center"/>
        </w:trPr>
        <w:tc>
          <w:tcPr>
            <w:tcW w:w="826" w:type="dxa"/>
            <w:tcBorders>
              <w:top w:val="single" w:sz="4" w:space="0" w:color="auto"/>
              <w:left w:val="single" w:sz="4" w:space="0" w:color="auto"/>
            </w:tcBorders>
            <w:shd w:val="clear" w:color="auto" w:fill="FFFFFF"/>
            <w:vAlign w:val="center"/>
          </w:tcPr>
          <w:p w:rsidR="00002580" w:rsidRDefault="00814AA8" w:rsidP="008E5E80">
            <w:pPr>
              <w:pStyle w:val="24"/>
              <w:shd w:val="clear" w:color="auto" w:fill="auto"/>
              <w:spacing w:before="0" w:line="240" w:lineRule="exact"/>
              <w:jc w:val="center"/>
            </w:pPr>
            <w:r>
              <w:rPr>
                <w:rStyle w:val="2a"/>
              </w:rPr>
              <w:t>23</w:t>
            </w:r>
          </w:p>
        </w:tc>
        <w:tc>
          <w:tcPr>
            <w:tcW w:w="8501" w:type="dxa"/>
            <w:tcBorders>
              <w:top w:val="single" w:sz="4" w:space="0" w:color="auto"/>
              <w:left w:val="single" w:sz="4" w:space="0" w:color="auto"/>
            </w:tcBorders>
            <w:shd w:val="clear" w:color="auto" w:fill="FFFFFF"/>
          </w:tcPr>
          <w:p w:rsidR="00002580" w:rsidRDefault="00814AA8" w:rsidP="008E5E80">
            <w:pPr>
              <w:pStyle w:val="24"/>
              <w:shd w:val="clear" w:color="auto" w:fill="auto"/>
              <w:spacing w:before="0" w:line="240" w:lineRule="exact"/>
              <w:ind w:firstLine="709"/>
              <w:jc w:val="left"/>
            </w:pPr>
            <w:r>
              <w:rPr>
                <w:rStyle w:val="2a"/>
              </w:rPr>
              <w:t>Противогаз</w:t>
            </w:r>
          </w:p>
        </w:tc>
        <w:tc>
          <w:tcPr>
            <w:tcW w:w="1195" w:type="dxa"/>
            <w:tcBorders>
              <w:top w:val="single" w:sz="4" w:space="0" w:color="auto"/>
              <w:left w:val="single" w:sz="4" w:space="0" w:color="auto"/>
              <w:right w:val="single" w:sz="4" w:space="0" w:color="auto"/>
            </w:tcBorders>
            <w:shd w:val="clear" w:color="auto" w:fill="FFFFFF"/>
          </w:tcPr>
          <w:p w:rsidR="00002580" w:rsidRDefault="00002580" w:rsidP="008E5E80">
            <w:pPr>
              <w:rPr>
                <w:sz w:val="10"/>
                <w:szCs w:val="10"/>
              </w:rPr>
            </w:pPr>
          </w:p>
        </w:tc>
      </w:tr>
      <w:tr w:rsidR="00002580" w:rsidTr="00F842CA">
        <w:trPr>
          <w:trHeight w:hRule="exact" w:val="331"/>
          <w:jc w:val="center"/>
        </w:trPr>
        <w:tc>
          <w:tcPr>
            <w:tcW w:w="826" w:type="dxa"/>
            <w:tcBorders>
              <w:top w:val="single" w:sz="4" w:space="0" w:color="auto"/>
              <w:left w:val="single" w:sz="4" w:space="0" w:color="auto"/>
            </w:tcBorders>
            <w:shd w:val="clear" w:color="auto" w:fill="FFFFFF"/>
            <w:vAlign w:val="center"/>
          </w:tcPr>
          <w:p w:rsidR="00002580" w:rsidRDefault="00814AA8" w:rsidP="008E5E80">
            <w:pPr>
              <w:pStyle w:val="24"/>
              <w:shd w:val="clear" w:color="auto" w:fill="auto"/>
              <w:spacing w:before="0" w:line="240" w:lineRule="exact"/>
              <w:jc w:val="center"/>
            </w:pPr>
            <w:r>
              <w:rPr>
                <w:rStyle w:val="2a"/>
              </w:rPr>
              <w:t>24</w:t>
            </w:r>
          </w:p>
        </w:tc>
        <w:tc>
          <w:tcPr>
            <w:tcW w:w="8501" w:type="dxa"/>
            <w:tcBorders>
              <w:top w:val="single" w:sz="4" w:space="0" w:color="auto"/>
              <w:left w:val="single" w:sz="4" w:space="0" w:color="auto"/>
            </w:tcBorders>
            <w:shd w:val="clear" w:color="auto" w:fill="FFFFFF"/>
          </w:tcPr>
          <w:p w:rsidR="00002580" w:rsidRDefault="00814AA8" w:rsidP="008E5E80">
            <w:pPr>
              <w:pStyle w:val="24"/>
              <w:shd w:val="clear" w:color="auto" w:fill="auto"/>
              <w:spacing w:before="0" w:line="240" w:lineRule="exact"/>
              <w:ind w:firstLine="709"/>
              <w:jc w:val="left"/>
            </w:pPr>
            <w:proofErr w:type="spellStart"/>
            <w:r>
              <w:rPr>
                <w:rStyle w:val="2a"/>
              </w:rPr>
              <w:t>Общезащитный</w:t>
            </w:r>
            <w:proofErr w:type="spellEnd"/>
            <w:r>
              <w:rPr>
                <w:rStyle w:val="2a"/>
              </w:rPr>
              <w:t xml:space="preserve"> комплект</w:t>
            </w:r>
          </w:p>
        </w:tc>
        <w:tc>
          <w:tcPr>
            <w:tcW w:w="1195" w:type="dxa"/>
            <w:tcBorders>
              <w:top w:val="single" w:sz="4" w:space="0" w:color="auto"/>
              <w:left w:val="single" w:sz="4" w:space="0" w:color="auto"/>
              <w:right w:val="single" w:sz="4" w:space="0" w:color="auto"/>
            </w:tcBorders>
            <w:shd w:val="clear" w:color="auto" w:fill="FFFFFF"/>
          </w:tcPr>
          <w:p w:rsidR="00002580" w:rsidRDefault="00002580" w:rsidP="008E5E80">
            <w:pPr>
              <w:rPr>
                <w:sz w:val="10"/>
                <w:szCs w:val="10"/>
              </w:rPr>
            </w:pPr>
          </w:p>
        </w:tc>
      </w:tr>
      <w:tr w:rsidR="00002580" w:rsidTr="00F842CA">
        <w:trPr>
          <w:trHeight w:hRule="exact" w:val="336"/>
          <w:jc w:val="center"/>
        </w:trPr>
        <w:tc>
          <w:tcPr>
            <w:tcW w:w="826" w:type="dxa"/>
            <w:tcBorders>
              <w:top w:val="single" w:sz="4" w:space="0" w:color="auto"/>
              <w:left w:val="single" w:sz="4" w:space="0" w:color="auto"/>
            </w:tcBorders>
            <w:shd w:val="clear" w:color="auto" w:fill="FFFFFF"/>
            <w:vAlign w:val="center"/>
          </w:tcPr>
          <w:p w:rsidR="00002580" w:rsidRDefault="00814AA8" w:rsidP="008E5E80">
            <w:pPr>
              <w:pStyle w:val="24"/>
              <w:shd w:val="clear" w:color="auto" w:fill="auto"/>
              <w:spacing w:before="0" w:line="240" w:lineRule="exact"/>
              <w:jc w:val="center"/>
            </w:pPr>
            <w:r>
              <w:rPr>
                <w:rStyle w:val="2a"/>
              </w:rPr>
              <w:t>25</w:t>
            </w:r>
          </w:p>
        </w:tc>
        <w:tc>
          <w:tcPr>
            <w:tcW w:w="8501" w:type="dxa"/>
            <w:tcBorders>
              <w:top w:val="single" w:sz="4" w:space="0" w:color="auto"/>
              <w:left w:val="single" w:sz="4" w:space="0" w:color="auto"/>
            </w:tcBorders>
            <w:shd w:val="clear" w:color="auto" w:fill="FFFFFF"/>
          </w:tcPr>
          <w:p w:rsidR="00002580" w:rsidRDefault="00814AA8" w:rsidP="008E5E80">
            <w:pPr>
              <w:pStyle w:val="24"/>
              <w:shd w:val="clear" w:color="auto" w:fill="auto"/>
              <w:spacing w:before="0" w:line="240" w:lineRule="exact"/>
              <w:ind w:firstLine="709"/>
              <w:jc w:val="left"/>
            </w:pPr>
            <w:r>
              <w:rPr>
                <w:rStyle w:val="2a"/>
              </w:rPr>
              <w:t>Респиратор</w:t>
            </w:r>
          </w:p>
        </w:tc>
        <w:tc>
          <w:tcPr>
            <w:tcW w:w="1195" w:type="dxa"/>
            <w:tcBorders>
              <w:top w:val="single" w:sz="4" w:space="0" w:color="auto"/>
              <w:left w:val="single" w:sz="4" w:space="0" w:color="auto"/>
              <w:right w:val="single" w:sz="4" w:space="0" w:color="auto"/>
            </w:tcBorders>
            <w:shd w:val="clear" w:color="auto" w:fill="FFFFFF"/>
          </w:tcPr>
          <w:p w:rsidR="00002580" w:rsidRDefault="00002580" w:rsidP="008E5E80">
            <w:pPr>
              <w:rPr>
                <w:sz w:val="10"/>
                <w:szCs w:val="10"/>
              </w:rPr>
            </w:pPr>
          </w:p>
        </w:tc>
      </w:tr>
      <w:tr w:rsidR="00002580" w:rsidTr="00F842CA">
        <w:trPr>
          <w:trHeight w:hRule="exact" w:val="331"/>
          <w:jc w:val="center"/>
        </w:trPr>
        <w:tc>
          <w:tcPr>
            <w:tcW w:w="826" w:type="dxa"/>
            <w:tcBorders>
              <w:top w:val="single" w:sz="4" w:space="0" w:color="auto"/>
              <w:left w:val="single" w:sz="4" w:space="0" w:color="auto"/>
            </w:tcBorders>
            <w:shd w:val="clear" w:color="auto" w:fill="FFFFFF"/>
            <w:vAlign w:val="center"/>
          </w:tcPr>
          <w:p w:rsidR="00002580" w:rsidRDefault="00814AA8" w:rsidP="008E5E80">
            <w:pPr>
              <w:pStyle w:val="24"/>
              <w:shd w:val="clear" w:color="auto" w:fill="auto"/>
              <w:spacing w:before="0" w:line="240" w:lineRule="exact"/>
              <w:jc w:val="center"/>
            </w:pPr>
            <w:r>
              <w:rPr>
                <w:rStyle w:val="2a"/>
              </w:rPr>
              <w:t>26</w:t>
            </w:r>
          </w:p>
        </w:tc>
        <w:tc>
          <w:tcPr>
            <w:tcW w:w="8501" w:type="dxa"/>
            <w:tcBorders>
              <w:top w:val="single" w:sz="4" w:space="0" w:color="auto"/>
              <w:left w:val="single" w:sz="4" w:space="0" w:color="auto"/>
            </w:tcBorders>
            <w:shd w:val="clear" w:color="auto" w:fill="FFFFFF"/>
            <w:vAlign w:val="center"/>
          </w:tcPr>
          <w:p w:rsidR="00002580" w:rsidRDefault="00814AA8" w:rsidP="008E5E80">
            <w:pPr>
              <w:pStyle w:val="24"/>
              <w:shd w:val="clear" w:color="auto" w:fill="auto"/>
              <w:spacing w:before="0" w:line="240" w:lineRule="exact"/>
              <w:ind w:firstLine="709"/>
              <w:jc w:val="left"/>
            </w:pPr>
            <w:r>
              <w:rPr>
                <w:rStyle w:val="2a"/>
              </w:rPr>
              <w:t>Аптечка индивидуальная (АИ-2)</w:t>
            </w:r>
          </w:p>
        </w:tc>
        <w:tc>
          <w:tcPr>
            <w:tcW w:w="1195" w:type="dxa"/>
            <w:tcBorders>
              <w:top w:val="single" w:sz="4" w:space="0" w:color="auto"/>
              <w:left w:val="single" w:sz="4" w:space="0" w:color="auto"/>
              <w:right w:val="single" w:sz="4" w:space="0" w:color="auto"/>
            </w:tcBorders>
            <w:shd w:val="clear" w:color="auto" w:fill="FFFFFF"/>
          </w:tcPr>
          <w:p w:rsidR="00002580" w:rsidRDefault="00002580" w:rsidP="008E5E80">
            <w:pPr>
              <w:rPr>
                <w:sz w:val="10"/>
                <w:szCs w:val="10"/>
              </w:rPr>
            </w:pPr>
          </w:p>
        </w:tc>
      </w:tr>
      <w:tr w:rsidR="00002580" w:rsidTr="00F842CA">
        <w:trPr>
          <w:trHeight w:hRule="exact" w:val="331"/>
          <w:jc w:val="center"/>
        </w:trPr>
        <w:tc>
          <w:tcPr>
            <w:tcW w:w="826" w:type="dxa"/>
            <w:tcBorders>
              <w:top w:val="single" w:sz="4" w:space="0" w:color="auto"/>
              <w:left w:val="single" w:sz="4" w:space="0" w:color="auto"/>
            </w:tcBorders>
            <w:shd w:val="clear" w:color="auto" w:fill="FFFFFF"/>
            <w:vAlign w:val="center"/>
          </w:tcPr>
          <w:p w:rsidR="00002580" w:rsidRDefault="00814AA8" w:rsidP="008E5E80">
            <w:pPr>
              <w:pStyle w:val="24"/>
              <w:shd w:val="clear" w:color="auto" w:fill="auto"/>
              <w:spacing w:before="0" w:line="240" w:lineRule="exact"/>
              <w:jc w:val="center"/>
            </w:pPr>
            <w:r>
              <w:rPr>
                <w:rStyle w:val="2a"/>
              </w:rPr>
              <w:t>27</w:t>
            </w:r>
          </w:p>
        </w:tc>
        <w:tc>
          <w:tcPr>
            <w:tcW w:w="8501" w:type="dxa"/>
            <w:tcBorders>
              <w:top w:val="single" w:sz="4" w:space="0" w:color="auto"/>
              <w:left w:val="single" w:sz="4" w:space="0" w:color="auto"/>
            </w:tcBorders>
            <w:shd w:val="clear" w:color="auto" w:fill="FFFFFF"/>
          </w:tcPr>
          <w:p w:rsidR="00002580" w:rsidRDefault="00814AA8" w:rsidP="008E5E80">
            <w:pPr>
              <w:pStyle w:val="24"/>
              <w:shd w:val="clear" w:color="auto" w:fill="auto"/>
              <w:spacing w:before="0" w:line="240" w:lineRule="exact"/>
              <w:ind w:firstLine="709"/>
              <w:jc w:val="left"/>
            </w:pPr>
            <w:r>
              <w:rPr>
                <w:rStyle w:val="2a"/>
              </w:rPr>
              <w:t>Противохимический пакет</w:t>
            </w:r>
          </w:p>
        </w:tc>
        <w:tc>
          <w:tcPr>
            <w:tcW w:w="1195" w:type="dxa"/>
            <w:tcBorders>
              <w:top w:val="single" w:sz="4" w:space="0" w:color="auto"/>
              <w:left w:val="single" w:sz="4" w:space="0" w:color="auto"/>
              <w:right w:val="single" w:sz="4" w:space="0" w:color="auto"/>
            </w:tcBorders>
            <w:shd w:val="clear" w:color="auto" w:fill="FFFFFF"/>
          </w:tcPr>
          <w:p w:rsidR="00002580" w:rsidRDefault="00002580" w:rsidP="008E5E80">
            <w:pPr>
              <w:rPr>
                <w:sz w:val="10"/>
                <w:szCs w:val="10"/>
              </w:rPr>
            </w:pPr>
          </w:p>
        </w:tc>
      </w:tr>
      <w:tr w:rsidR="00002580" w:rsidTr="00F842CA">
        <w:trPr>
          <w:trHeight w:hRule="exact" w:val="331"/>
          <w:jc w:val="center"/>
        </w:trPr>
        <w:tc>
          <w:tcPr>
            <w:tcW w:w="826" w:type="dxa"/>
            <w:tcBorders>
              <w:top w:val="single" w:sz="4" w:space="0" w:color="auto"/>
              <w:left w:val="single" w:sz="4" w:space="0" w:color="auto"/>
            </w:tcBorders>
            <w:shd w:val="clear" w:color="auto" w:fill="FFFFFF"/>
            <w:vAlign w:val="center"/>
          </w:tcPr>
          <w:p w:rsidR="00002580" w:rsidRDefault="00814AA8" w:rsidP="008E5E80">
            <w:pPr>
              <w:pStyle w:val="24"/>
              <w:shd w:val="clear" w:color="auto" w:fill="auto"/>
              <w:spacing w:before="0" w:line="240" w:lineRule="exact"/>
              <w:jc w:val="center"/>
            </w:pPr>
            <w:r>
              <w:rPr>
                <w:rStyle w:val="2a"/>
              </w:rPr>
              <w:t>28</w:t>
            </w:r>
          </w:p>
        </w:tc>
        <w:tc>
          <w:tcPr>
            <w:tcW w:w="8501" w:type="dxa"/>
            <w:tcBorders>
              <w:top w:val="single" w:sz="4" w:space="0" w:color="auto"/>
              <w:left w:val="single" w:sz="4" w:space="0" w:color="auto"/>
            </w:tcBorders>
            <w:shd w:val="clear" w:color="auto" w:fill="FFFFFF"/>
            <w:vAlign w:val="center"/>
          </w:tcPr>
          <w:p w:rsidR="00002580" w:rsidRDefault="00814AA8" w:rsidP="008E5E80">
            <w:pPr>
              <w:pStyle w:val="24"/>
              <w:shd w:val="clear" w:color="auto" w:fill="auto"/>
              <w:spacing w:before="0" w:line="240" w:lineRule="exact"/>
              <w:ind w:firstLine="709"/>
              <w:jc w:val="left"/>
            </w:pPr>
            <w:r>
              <w:rPr>
                <w:rStyle w:val="2a"/>
              </w:rPr>
              <w:t>Носилки санитарные</w:t>
            </w:r>
          </w:p>
        </w:tc>
        <w:tc>
          <w:tcPr>
            <w:tcW w:w="1195" w:type="dxa"/>
            <w:tcBorders>
              <w:top w:val="single" w:sz="4" w:space="0" w:color="auto"/>
              <w:left w:val="single" w:sz="4" w:space="0" w:color="auto"/>
              <w:right w:val="single" w:sz="4" w:space="0" w:color="auto"/>
            </w:tcBorders>
            <w:shd w:val="clear" w:color="auto" w:fill="FFFFFF"/>
          </w:tcPr>
          <w:p w:rsidR="00002580" w:rsidRDefault="00002580" w:rsidP="008E5E80">
            <w:pPr>
              <w:rPr>
                <w:sz w:val="10"/>
                <w:szCs w:val="10"/>
              </w:rPr>
            </w:pPr>
          </w:p>
        </w:tc>
      </w:tr>
      <w:tr w:rsidR="00002580" w:rsidTr="00F842CA">
        <w:trPr>
          <w:trHeight w:hRule="exact" w:val="336"/>
          <w:jc w:val="center"/>
        </w:trPr>
        <w:tc>
          <w:tcPr>
            <w:tcW w:w="826" w:type="dxa"/>
            <w:tcBorders>
              <w:top w:val="single" w:sz="4" w:space="0" w:color="auto"/>
              <w:left w:val="single" w:sz="4" w:space="0" w:color="auto"/>
            </w:tcBorders>
            <w:shd w:val="clear" w:color="auto" w:fill="FFFFFF"/>
            <w:vAlign w:val="center"/>
          </w:tcPr>
          <w:p w:rsidR="00002580" w:rsidRDefault="00814AA8" w:rsidP="008E5E80">
            <w:pPr>
              <w:pStyle w:val="24"/>
              <w:shd w:val="clear" w:color="auto" w:fill="auto"/>
              <w:spacing w:before="0" w:line="240" w:lineRule="exact"/>
              <w:jc w:val="center"/>
            </w:pPr>
            <w:r>
              <w:rPr>
                <w:rStyle w:val="2a"/>
              </w:rPr>
              <w:t>29</w:t>
            </w:r>
          </w:p>
        </w:tc>
        <w:tc>
          <w:tcPr>
            <w:tcW w:w="8501" w:type="dxa"/>
            <w:tcBorders>
              <w:top w:val="single" w:sz="4" w:space="0" w:color="auto"/>
              <w:left w:val="single" w:sz="4" w:space="0" w:color="auto"/>
            </w:tcBorders>
            <w:shd w:val="clear" w:color="auto" w:fill="FFFFFF"/>
          </w:tcPr>
          <w:p w:rsidR="00002580" w:rsidRDefault="00814AA8" w:rsidP="008E5E80">
            <w:pPr>
              <w:pStyle w:val="24"/>
              <w:shd w:val="clear" w:color="auto" w:fill="auto"/>
              <w:spacing w:before="0" w:line="240" w:lineRule="exact"/>
              <w:ind w:firstLine="709"/>
              <w:jc w:val="left"/>
            </w:pPr>
            <w:proofErr w:type="spellStart"/>
            <w:r>
              <w:rPr>
                <w:rStyle w:val="2a"/>
              </w:rPr>
              <w:t>Противопыльные</w:t>
            </w:r>
            <w:proofErr w:type="spellEnd"/>
            <w:r>
              <w:rPr>
                <w:rStyle w:val="2a"/>
              </w:rPr>
              <w:t xml:space="preserve"> тканевые маски</w:t>
            </w:r>
          </w:p>
        </w:tc>
        <w:tc>
          <w:tcPr>
            <w:tcW w:w="1195" w:type="dxa"/>
            <w:tcBorders>
              <w:top w:val="single" w:sz="4" w:space="0" w:color="auto"/>
              <w:left w:val="single" w:sz="4" w:space="0" w:color="auto"/>
              <w:right w:val="single" w:sz="4" w:space="0" w:color="auto"/>
            </w:tcBorders>
            <w:shd w:val="clear" w:color="auto" w:fill="FFFFFF"/>
          </w:tcPr>
          <w:p w:rsidR="00002580" w:rsidRDefault="00002580" w:rsidP="008E5E80">
            <w:pPr>
              <w:rPr>
                <w:sz w:val="10"/>
                <w:szCs w:val="10"/>
              </w:rPr>
            </w:pPr>
          </w:p>
        </w:tc>
      </w:tr>
      <w:tr w:rsidR="00002580" w:rsidTr="00F842CA">
        <w:trPr>
          <w:trHeight w:hRule="exact" w:val="293"/>
          <w:jc w:val="center"/>
        </w:trPr>
        <w:tc>
          <w:tcPr>
            <w:tcW w:w="1052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002580" w:rsidRDefault="00814AA8" w:rsidP="008E5E80">
            <w:pPr>
              <w:pStyle w:val="24"/>
              <w:shd w:val="clear" w:color="auto" w:fill="auto"/>
              <w:spacing w:before="0" w:line="240" w:lineRule="exact"/>
              <w:ind w:firstLine="709"/>
              <w:jc w:val="center"/>
            </w:pPr>
            <w:r>
              <w:rPr>
                <w:rStyle w:val="29"/>
              </w:rPr>
              <w:t>Модели</w:t>
            </w:r>
          </w:p>
        </w:tc>
      </w:tr>
      <w:tr w:rsidR="00002580" w:rsidTr="00F842CA">
        <w:trPr>
          <w:trHeight w:hRule="exact" w:val="336"/>
          <w:jc w:val="center"/>
        </w:trPr>
        <w:tc>
          <w:tcPr>
            <w:tcW w:w="826" w:type="dxa"/>
            <w:tcBorders>
              <w:top w:val="single" w:sz="4" w:space="0" w:color="auto"/>
              <w:left w:val="single" w:sz="4" w:space="0" w:color="auto"/>
            </w:tcBorders>
            <w:shd w:val="clear" w:color="auto" w:fill="FFFFFF"/>
            <w:vAlign w:val="bottom"/>
          </w:tcPr>
          <w:p w:rsidR="00002580" w:rsidRDefault="00814AA8" w:rsidP="00F842CA">
            <w:pPr>
              <w:pStyle w:val="24"/>
              <w:shd w:val="clear" w:color="auto" w:fill="auto"/>
              <w:spacing w:before="0" w:line="240" w:lineRule="exact"/>
              <w:jc w:val="center"/>
            </w:pPr>
            <w:r w:rsidRPr="00F842CA">
              <w:t>1</w:t>
            </w:r>
          </w:p>
        </w:tc>
        <w:tc>
          <w:tcPr>
            <w:tcW w:w="8501" w:type="dxa"/>
            <w:tcBorders>
              <w:top w:val="single" w:sz="4" w:space="0" w:color="auto"/>
              <w:left w:val="single" w:sz="4" w:space="0" w:color="auto"/>
            </w:tcBorders>
            <w:shd w:val="clear" w:color="auto" w:fill="FFFFFF"/>
            <w:vAlign w:val="center"/>
          </w:tcPr>
          <w:p w:rsidR="00002580" w:rsidRDefault="00814AA8" w:rsidP="00F842CA">
            <w:pPr>
              <w:pStyle w:val="24"/>
              <w:shd w:val="clear" w:color="auto" w:fill="auto"/>
              <w:spacing w:before="0" w:line="240" w:lineRule="exact"/>
              <w:ind w:firstLine="709"/>
              <w:jc w:val="left"/>
            </w:pPr>
            <w:r>
              <w:rPr>
                <w:rStyle w:val="2a"/>
              </w:rPr>
              <w:t>Макет простейшего укрытия в разрезе</w:t>
            </w:r>
          </w:p>
        </w:tc>
        <w:tc>
          <w:tcPr>
            <w:tcW w:w="1195" w:type="dxa"/>
            <w:tcBorders>
              <w:top w:val="single" w:sz="4" w:space="0" w:color="auto"/>
              <w:left w:val="single" w:sz="4" w:space="0" w:color="auto"/>
              <w:right w:val="single" w:sz="4" w:space="0" w:color="auto"/>
            </w:tcBorders>
            <w:shd w:val="clear" w:color="auto" w:fill="FFFFFF"/>
          </w:tcPr>
          <w:p w:rsidR="00002580" w:rsidRDefault="00002580" w:rsidP="00F842CA">
            <w:pPr>
              <w:ind w:firstLine="709"/>
              <w:rPr>
                <w:sz w:val="10"/>
                <w:szCs w:val="10"/>
              </w:rPr>
            </w:pPr>
          </w:p>
        </w:tc>
      </w:tr>
      <w:tr w:rsidR="00002580" w:rsidTr="00F842CA">
        <w:trPr>
          <w:trHeight w:hRule="exact" w:val="331"/>
          <w:jc w:val="center"/>
        </w:trPr>
        <w:tc>
          <w:tcPr>
            <w:tcW w:w="826" w:type="dxa"/>
            <w:tcBorders>
              <w:top w:val="single" w:sz="4" w:space="0" w:color="auto"/>
              <w:left w:val="single" w:sz="4" w:space="0" w:color="auto"/>
            </w:tcBorders>
            <w:shd w:val="clear" w:color="auto" w:fill="FFFFFF"/>
            <w:vAlign w:val="bottom"/>
          </w:tcPr>
          <w:p w:rsidR="00002580" w:rsidRDefault="00814AA8" w:rsidP="00F842CA">
            <w:pPr>
              <w:pStyle w:val="24"/>
              <w:shd w:val="clear" w:color="auto" w:fill="auto"/>
              <w:spacing w:before="0" w:line="240" w:lineRule="exact"/>
              <w:jc w:val="center"/>
            </w:pPr>
            <w:r w:rsidRPr="00F842CA">
              <w:t>2</w:t>
            </w:r>
          </w:p>
        </w:tc>
        <w:tc>
          <w:tcPr>
            <w:tcW w:w="8501" w:type="dxa"/>
            <w:tcBorders>
              <w:top w:val="single" w:sz="4" w:space="0" w:color="auto"/>
              <w:left w:val="single" w:sz="4" w:space="0" w:color="auto"/>
            </w:tcBorders>
            <w:shd w:val="clear" w:color="auto" w:fill="FFFFFF"/>
            <w:vAlign w:val="center"/>
          </w:tcPr>
          <w:p w:rsidR="00002580" w:rsidRDefault="00814AA8" w:rsidP="00F842CA">
            <w:pPr>
              <w:pStyle w:val="24"/>
              <w:shd w:val="clear" w:color="auto" w:fill="auto"/>
              <w:spacing w:before="0" w:line="240" w:lineRule="exact"/>
              <w:ind w:firstLine="709"/>
              <w:jc w:val="left"/>
            </w:pPr>
            <w:r>
              <w:rPr>
                <w:rStyle w:val="2a"/>
              </w:rPr>
              <w:t>Макет убежища в разрезе</w:t>
            </w:r>
          </w:p>
        </w:tc>
        <w:tc>
          <w:tcPr>
            <w:tcW w:w="1195" w:type="dxa"/>
            <w:tcBorders>
              <w:top w:val="single" w:sz="4" w:space="0" w:color="auto"/>
              <w:left w:val="single" w:sz="4" w:space="0" w:color="auto"/>
              <w:right w:val="single" w:sz="4" w:space="0" w:color="auto"/>
            </w:tcBorders>
            <w:shd w:val="clear" w:color="auto" w:fill="FFFFFF"/>
          </w:tcPr>
          <w:p w:rsidR="00002580" w:rsidRDefault="00002580" w:rsidP="00F842CA">
            <w:pPr>
              <w:ind w:firstLine="709"/>
              <w:rPr>
                <w:sz w:val="10"/>
                <w:szCs w:val="10"/>
              </w:rPr>
            </w:pPr>
          </w:p>
        </w:tc>
      </w:tr>
      <w:tr w:rsidR="00002580" w:rsidTr="00F842CA">
        <w:trPr>
          <w:trHeight w:hRule="exact" w:val="336"/>
          <w:jc w:val="center"/>
        </w:trPr>
        <w:tc>
          <w:tcPr>
            <w:tcW w:w="826" w:type="dxa"/>
            <w:tcBorders>
              <w:top w:val="single" w:sz="4" w:space="0" w:color="auto"/>
              <w:left w:val="single" w:sz="4" w:space="0" w:color="auto"/>
            </w:tcBorders>
            <w:shd w:val="clear" w:color="auto" w:fill="FFFFFF"/>
          </w:tcPr>
          <w:p w:rsidR="00002580" w:rsidRDefault="00814AA8" w:rsidP="00F842CA">
            <w:pPr>
              <w:pStyle w:val="24"/>
              <w:shd w:val="clear" w:color="auto" w:fill="auto"/>
              <w:spacing w:before="0" w:line="240" w:lineRule="exact"/>
              <w:jc w:val="center"/>
            </w:pPr>
            <w:r w:rsidRPr="00F842CA">
              <w:t>3</w:t>
            </w:r>
          </w:p>
        </w:tc>
        <w:tc>
          <w:tcPr>
            <w:tcW w:w="8501" w:type="dxa"/>
            <w:tcBorders>
              <w:top w:val="single" w:sz="4" w:space="0" w:color="auto"/>
              <w:left w:val="single" w:sz="4" w:space="0" w:color="auto"/>
            </w:tcBorders>
            <w:shd w:val="clear" w:color="auto" w:fill="FFFFFF"/>
          </w:tcPr>
          <w:p w:rsidR="00002580" w:rsidRDefault="00814AA8" w:rsidP="00F842CA">
            <w:pPr>
              <w:pStyle w:val="24"/>
              <w:shd w:val="clear" w:color="auto" w:fill="auto"/>
              <w:spacing w:before="0" w:line="240" w:lineRule="exact"/>
              <w:ind w:firstLine="709"/>
              <w:jc w:val="left"/>
            </w:pPr>
            <w:r>
              <w:rPr>
                <w:rStyle w:val="2a"/>
              </w:rPr>
              <w:t>Тренажер для оказания первой помощи</w:t>
            </w:r>
          </w:p>
        </w:tc>
        <w:tc>
          <w:tcPr>
            <w:tcW w:w="1195" w:type="dxa"/>
            <w:tcBorders>
              <w:top w:val="single" w:sz="4" w:space="0" w:color="auto"/>
              <w:left w:val="single" w:sz="4" w:space="0" w:color="auto"/>
              <w:right w:val="single" w:sz="4" w:space="0" w:color="auto"/>
            </w:tcBorders>
            <w:shd w:val="clear" w:color="auto" w:fill="FFFFFF"/>
          </w:tcPr>
          <w:p w:rsidR="00002580" w:rsidRDefault="00002580" w:rsidP="00F842CA">
            <w:pPr>
              <w:ind w:firstLine="709"/>
              <w:rPr>
                <w:sz w:val="10"/>
                <w:szCs w:val="10"/>
              </w:rPr>
            </w:pPr>
          </w:p>
        </w:tc>
      </w:tr>
      <w:tr w:rsidR="00002580" w:rsidTr="00F842CA">
        <w:trPr>
          <w:trHeight w:hRule="exact" w:val="283"/>
          <w:jc w:val="center"/>
        </w:trPr>
        <w:tc>
          <w:tcPr>
            <w:tcW w:w="10522" w:type="dxa"/>
            <w:gridSpan w:val="3"/>
            <w:tcBorders>
              <w:top w:val="single" w:sz="4" w:space="0" w:color="auto"/>
              <w:left w:val="single" w:sz="4" w:space="0" w:color="auto"/>
              <w:right w:val="single" w:sz="4" w:space="0" w:color="auto"/>
            </w:tcBorders>
            <w:shd w:val="clear" w:color="auto" w:fill="FFFFFF"/>
            <w:vAlign w:val="bottom"/>
          </w:tcPr>
          <w:p w:rsidR="00002580" w:rsidRDefault="00814AA8" w:rsidP="00F842CA">
            <w:pPr>
              <w:pStyle w:val="24"/>
              <w:shd w:val="clear" w:color="auto" w:fill="auto"/>
              <w:spacing w:before="0" w:line="240" w:lineRule="exact"/>
              <w:jc w:val="center"/>
            </w:pPr>
            <w:r w:rsidRPr="00F842CA">
              <w:rPr>
                <w:b/>
                <w:bCs/>
              </w:rPr>
              <w:t>Экранно-звуковые пособия</w:t>
            </w:r>
          </w:p>
        </w:tc>
      </w:tr>
      <w:tr w:rsidR="00002580" w:rsidTr="00F842CA">
        <w:trPr>
          <w:trHeight w:hRule="exact" w:val="331"/>
          <w:jc w:val="center"/>
        </w:trPr>
        <w:tc>
          <w:tcPr>
            <w:tcW w:w="826" w:type="dxa"/>
            <w:tcBorders>
              <w:top w:val="single" w:sz="4" w:space="0" w:color="auto"/>
              <w:left w:val="single" w:sz="4" w:space="0" w:color="auto"/>
            </w:tcBorders>
            <w:shd w:val="clear" w:color="auto" w:fill="FFFFFF"/>
            <w:vAlign w:val="bottom"/>
          </w:tcPr>
          <w:p w:rsidR="00002580" w:rsidRDefault="00814AA8" w:rsidP="00F842CA">
            <w:pPr>
              <w:pStyle w:val="24"/>
              <w:shd w:val="clear" w:color="auto" w:fill="auto"/>
              <w:spacing w:before="0" w:line="240" w:lineRule="exact"/>
              <w:jc w:val="center"/>
            </w:pPr>
            <w:r w:rsidRPr="00F842CA">
              <w:t>1</w:t>
            </w:r>
          </w:p>
        </w:tc>
        <w:tc>
          <w:tcPr>
            <w:tcW w:w="8501" w:type="dxa"/>
            <w:tcBorders>
              <w:top w:val="single" w:sz="4" w:space="0" w:color="auto"/>
              <w:left w:val="single" w:sz="4" w:space="0" w:color="auto"/>
            </w:tcBorders>
            <w:shd w:val="clear" w:color="auto" w:fill="FFFFFF"/>
            <w:vAlign w:val="center"/>
          </w:tcPr>
          <w:p w:rsidR="00002580" w:rsidRDefault="00814AA8" w:rsidP="00F842CA">
            <w:pPr>
              <w:pStyle w:val="24"/>
              <w:shd w:val="clear" w:color="auto" w:fill="auto"/>
              <w:spacing w:before="0" w:line="240" w:lineRule="exact"/>
              <w:ind w:firstLine="709"/>
              <w:jc w:val="left"/>
            </w:pPr>
            <w:r>
              <w:rPr>
                <w:rStyle w:val="2a"/>
              </w:rPr>
              <w:t>Видеофильмы по разделам курса ОБЖ</w:t>
            </w:r>
          </w:p>
        </w:tc>
        <w:tc>
          <w:tcPr>
            <w:tcW w:w="1195" w:type="dxa"/>
            <w:tcBorders>
              <w:top w:val="single" w:sz="4" w:space="0" w:color="auto"/>
              <w:left w:val="single" w:sz="4" w:space="0" w:color="auto"/>
              <w:right w:val="single" w:sz="4" w:space="0" w:color="auto"/>
            </w:tcBorders>
            <w:shd w:val="clear" w:color="auto" w:fill="FFFFFF"/>
          </w:tcPr>
          <w:p w:rsidR="00002580" w:rsidRDefault="00002580" w:rsidP="00F842CA">
            <w:pPr>
              <w:ind w:firstLine="709"/>
              <w:rPr>
                <w:sz w:val="10"/>
                <w:szCs w:val="10"/>
              </w:rPr>
            </w:pPr>
          </w:p>
        </w:tc>
      </w:tr>
      <w:tr w:rsidR="00002580" w:rsidTr="00F842CA">
        <w:trPr>
          <w:trHeight w:hRule="exact" w:val="331"/>
          <w:jc w:val="center"/>
        </w:trPr>
        <w:tc>
          <w:tcPr>
            <w:tcW w:w="826" w:type="dxa"/>
            <w:tcBorders>
              <w:top w:val="single" w:sz="4" w:space="0" w:color="auto"/>
              <w:left w:val="single" w:sz="4" w:space="0" w:color="auto"/>
            </w:tcBorders>
            <w:shd w:val="clear" w:color="auto" w:fill="FFFFFF"/>
            <w:vAlign w:val="bottom"/>
          </w:tcPr>
          <w:p w:rsidR="00002580" w:rsidRDefault="00814AA8" w:rsidP="00F842CA">
            <w:pPr>
              <w:pStyle w:val="24"/>
              <w:shd w:val="clear" w:color="auto" w:fill="auto"/>
              <w:spacing w:before="0" w:line="240" w:lineRule="exact"/>
              <w:jc w:val="center"/>
            </w:pPr>
            <w:r w:rsidRPr="00F842CA">
              <w:t>2</w:t>
            </w:r>
          </w:p>
        </w:tc>
        <w:tc>
          <w:tcPr>
            <w:tcW w:w="8501" w:type="dxa"/>
            <w:tcBorders>
              <w:top w:val="single" w:sz="4" w:space="0" w:color="auto"/>
              <w:left w:val="single" w:sz="4" w:space="0" w:color="auto"/>
            </w:tcBorders>
            <w:shd w:val="clear" w:color="auto" w:fill="FFFFFF"/>
            <w:vAlign w:val="center"/>
          </w:tcPr>
          <w:p w:rsidR="00002580" w:rsidRDefault="00814AA8" w:rsidP="00F842CA">
            <w:pPr>
              <w:pStyle w:val="24"/>
              <w:shd w:val="clear" w:color="auto" w:fill="auto"/>
              <w:spacing w:before="0" w:line="240" w:lineRule="exact"/>
              <w:ind w:firstLine="709"/>
              <w:jc w:val="left"/>
            </w:pPr>
            <w:r>
              <w:rPr>
                <w:rStyle w:val="2a"/>
              </w:rPr>
              <w:t>Аудиозаписи и фонохрестоматии по всеобщей истории и истории России</w:t>
            </w:r>
          </w:p>
        </w:tc>
        <w:tc>
          <w:tcPr>
            <w:tcW w:w="1195" w:type="dxa"/>
            <w:tcBorders>
              <w:top w:val="single" w:sz="4" w:space="0" w:color="auto"/>
              <w:left w:val="single" w:sz="4" w:space="0" w:color="auto"/>
              <w:right w:val="single" w:sz="4" w:space="0" w:color="auto"/>
            </w:tcBorders>
            <w:shd w:val="clear" w:color="auto" w:fill="FFFFFF"/>
          </w:tcPr>
          <w:p w:rsidR="00002580" w:rsidRDefault="00002580" w:rsidP="00F842CA">
            <w:pPr>
              <w:ind w:firstLine="709"/>
              <w:rPr>
                <w:sz w:val="10"/>
                <w:szCs w:val="10"/>
              </w:rPr>
            </w:pPr>
          </w:p>
        </w:tc>
      </w:tr>
      <w:tr w:rsidR="00002580" w:rsidTr="00F842CA">
        <w:trPr>
          <w:trHeight w:hRule="exact" w:val="341"/>
          <w:jc w:val="center"/>
        </w:trPr>
        <w:tc>
          <w:tcPr>
            <w:tcW w:w="826" w:type="dxa"/>
            <w:tcBorders>
              <w:top w:val="single" w:sz="4" w:space="0" w:color="auto"/>
              <w:left w:val="single" w:sz="4" w:space="0" w:color="auto"/>
              <w:bottom w:val="single" w:sz="4" w:space="0" w:color="auto"/>
            </w:tcBorders>
            <w:shd w:val="clear" w:color="auto" w:fill="FFFFFF"/>
          </w:tcPr>
          <w:p w:rsidR="00002580" w:rsidRDefault="00814AA8" w:rsidP="00F842CA">
            <w:pPr>
              <w:pStyle w:val="24"/>
              <w:shd w:val="clear" w:color="auto" w:fill="auto"/>
              <w:spacing w:before="0" w:line="240" w:lineRule="exact"/>
              <w:jc w:val="center"/>
            </w:pPr>
            <w:r w:rsidRPr="00F842CA">
              <w:t>3</w:t>
            </w:r>
          </w:p>
        </w:tc>
        <w:tc>
          <w:tcPr>
            <w:tcW w:w="8501" w:type="dxa"/>
            <w:tcBorders>
              <w:top w:val="single" w:sz="4" w:space="0" w:color="auto"/>
              <w:left w:val="single" w:sz="4" w:space="0" w:color="auto"/>
              <w:bottom w:val="single" w:sz="4" w:space="0" w:color="auto"/>
            </w:tcBorders>
            <w:shd w:val="clear" w:color="auto" w:fill="FFFFFF"/>
          </w:tcPr>
          <w:p w:rsidR="00002580" w:rsidRDefault="00814AA8" w:rsidP="00F842CA">
            <w:pPr>
              <w:pStyle w:val="24"/>
              <w:shd w:val="clear" w:color="auto" w:fill="auto"/>
              <w:spacing w:before="0" w:line="240" w:lineRule="exact"/>
              <w:ind w:firstLine="709"/>
              <w:jc w:val="left"/>
            </w:pPr>
            <w:r>
              <w:rPr>
                <w:rStyle w:val="2a"/>
              </w:rPr>
              <w:t>Слайды (диапозитивы) по тематике курса ОБЖ</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002580" w:rsidRDefault="00002580" w:rsidP="00F842CA">
            <w:pPr>
              <w:ind w:firstLine="709"/>
              <w:rPr>
                <w:sz w:val="10"/>
                <w:szCs w:val="10"/>
              </w:rPr>
            </w:pPr>
          </w:p>
        </w:tc>
      </w:tr>
    </w:tbl>
    <w:p w:rsidR="00002580" w:rsidRDefault="00002580" w:rsidP="00F842CA">
      <w:pPr>
        <w:ind w:firstLine="709"/>
        <w:rPr>
          <w:sz w:val="2"/>
          <w:szCs w:val="2"/>
        </w:rPr>
      </w:pPr>
    </w:p>
    <w:p w:rsidR="00002580" w:rsidRDefault="00002580" w:rsidP="00515715">
      <w:pPr>
        <w:ind w:firstLine="709"/>
        <w:rPr>
          <w:sz w:val="2"/>
          <w:szCs w:val="2"/>
        </w:rPr>
      </w:pPr>
    </w:p>
    <w:p w:rsidR="00F842CA" w:rsidRDefault="00814AA8" w:rsidP="00F842CA">
      <w:pPr>
        <w:pStyle w:val="24"/>
        <w:shd w:val="clear" w:color="auto" w:fill="auto"/>
        <w:spacing w:before="18" w:line="557" w:lineRule="exact"/>
        <w:ind w:firstLine="709"/>
        <w:jc w:val="right"/>
      </w:pPr>
      <w:r>
        <w:lastRenderedPageBreak/>
        <w:t xml:space="preserve">Приложение </w:t>
      </w:r>
      <w:r w:rsidR="0005309E">
        <w:t>4</w:t>
      </w:r>
      <w:r>
        <w:t xml:space="preserve">. </w:t>
      </w:r>
    </w:p>
    <w:p w:rsidR="00F842CA" w:rsidRPr="00F842CA" w:rsidRDefault="00814AA8" w:rsidP="00F842CA">
      <w:pPr>
        <w:pStyle w:val="24"/>
        <w:shd w:val="clear" w:color="auto" w:fill="auto"/>
        <w:spacing w:before="0" w:line="240" w:lineRule="auto"/>
        <w:jc w:val="right"/>
        <w:rPr>
          <w:b/>
        </w:rPr>
      </w:pPr>
      <w:proofErr w:type="gramStart"/>
      <w:r w:rsidRPr="00F842CA">
        <w:rPr>
          <w:rStyle w:val="27"/>
        </w:rPr>
        <w:t>Утвержден</w:t>
      </w:r>
      <w:proofErr w:type="gramEnd"/>
      <w:r w:rsidR="00F842CA" w:rsidRPr="00F842CA">
        <w:rPr>
          <w:rStyle w:val="27"/>
        </w:rPr>
        <w:t xml:space="preserve"> </w:t>
      </w:r>
      <w:r w:rsidRPr="00F842CA">
        <w:rPr>
          <w:b/>
        </w:rPr>
        <w:t xml:space="preserve">приказом Министерства образования и науки </w:t>
      </w:r>
    </w:p>
    <w:p w:rsidR="00002580" w:rsidRPr="00F842CA" w:rsidRDefault="00814AA8" w:rsidP="00F842CA">
      <w:pPr>
        <w:pStyle w:val="24"/>
        <w:shd w:val="clear" w:color="auto" w:fill="auto"/>
        <w:spacing w:before="0" w:line="240" w:lineRule="auto"/>
        <w:jc w:val="right"/>
        <w:rPr>
          <w:b/>
        </w:rPr>
      </w:pPr>
      <w:r w:rsidRPr="00F842CA">
        <w:rPr>
          <w:b/>
        </w:rPr>
        <w:t>Российской Федерации</w:t>
      </w:r>
      <w:r w:rsidR="00F842CA" w:rsidRPr="00F842CA">
        <w:rPr>
          <w:b/>
        </w:rPr>
        <w:t xml:space="preserve"> о</w:t>
      </w:r>
      <w:r w:rsidRPr="00F842CA">
        <w:rPr>
          <w:b/>
        </w:rPr>
        <w:t xml:space="preserve">т 27 декабря 2011 г. </w:t>
      </w:r>
      <w:r w:rsidRPr="00F842CA">
        <w:rPr>
          <w:b/>
          <w:lang w:val="en-US" w:eastAsia="en-US" w:bidi="en-US"/>
        </w:rPr>
        <w:t>N</w:t>
      </w:r>
      <w:r w:rsidRPr="00F842CA">
        <w:rPr>
          <w:b/>
          <w:lang w:eastAsia="en-US" w:bidi="en-US"/>
        </w:rPr>
        <w:t xml:space="preserve"> </w:t>
      </w:r>
      <w:r w:rsidRPr="00F842CA">
        <w:rPr>
          <w:b/>
        </w:rPr>
        <w:t>2885</w:t>
      </w:r>
    </w:p>
    <w:p w:rsidR="00F842CA" w:rsidRDefault="00F842CA" w:rsidP="00F842CA">
      <w:pPr>
        <w:pStyle w:val="24"/>
        <w:shd w:val="clear" w:color="auto" w:fill="auto"/>
        <w:spacing w:before="0" w:line="240" w:lineRule="auto"/>
        <w:jc w:val="right"/>
      </w:pPr>
    </w:p>
    <w:p w:rsidR="00F842CA" w:rsidRPr="00F842CA" w:rsidRDefault="00F842CA" w:rsidP="00F842CA">
      <w:pPr>
        <w:pStyle w:val="24"/>
        <w:shd w:val="clear" w:color="auto" w:fill="auto"/>
        <w:spacing w:before="0" w:line="240" w:lineRule="auto"/>
        <w:jc w:val="right"/>
      </w:pPr>
    </w:p>
    <w:p w:rsidR="00002580" w:rsidRDefault="00814AA8" w:rsidP="00515715">
      <w:pPr>
        <w:pStyle w:val="30"/>
        <w:shd w:val="clear" w:color="auto" w:fill="auto"/>
        <w:spacing w:line="274" w:lineRule="exact"/>
        <w:ind w:firstLine="709"/>
      </w:pPr>
      <w:r>
        <w:rPr>
          <w:rStyle w:val="31"/>
          <w:b/>
          <w:bCs/>
        </w:rPr>
        <w:t>ФЕДЕРАЛЬНЫЙ перечень</w:t>
      </w:r>
    </w:p>
    <w:p w:rsidR="00002580" w:rsidRDefault="00814AA8" w:rsidP="00515715">
      <w:pPr>
        <w:pStyle w:val="30"/>
        <w:shd w:val="clear" w:color="auto" w:fill="auto"/>
        <w:spacing w:line="274" w:lineRule="exact"/>
        <w:ind w:firstLine="709"/>
      </w:pPr>
      <w:r>
        <w:t>УЧЕБНИКОВ, РЕКОМЕНДОВАННЫХ МИНИСТЕРСТВОМ</w:t>
      </w:r>
      <w:r>
        <w:br/>
        <w:t>ОБРАЗОВАНИЯ И НАУКИ РОССИЙСКОЙ ФЕДЕРАЦИИ К ИСПОЛЬЗОВАНИЮ</w:t>
      </w:r>
      <w:r>
        <w:br/>
        <w:t>В ОБРАЗОВАТЕЛЬНОМ ПРОЦЕССЕ В ОБЩЕОБРАЗОВАТЕЛЬНЫХ</w:t>
      </w:r>
      <w:r>
        <w:br/>
        <w:t>УЧР</w:t>
      </w:r>
      <w:r w:rsidR="0005309E">
        <w:t>ЕЖДЕНИЯХ, НА 2021/2022</w:t>
      </w:r>
      <w:r>
        <w:t xml:space="preserve"> УЧЕБНЫЙ ГОД</w:t>
      </w:r>
    </w:p>
    <w:p w:rsidR="0005309E" w:rsidRDefault="0005309E" w:rsidP="00515715">
      <w:pPr>
        <w:pStyle w:val="30"/>
        <w:shd w:val="clear" w:color="auto" w:fill="auto"/>
        <w:spacing w:line="274" w:lineRule="exact"/>
        <w:ind w:firstLine="709"/>
      </w:pPr>
    </w:p>
    <w:tbl>
      <w:tblPr>
        <w:tblOverlap w:val="never"/>
        <w:tblW w:w="0" w:type="auto"/>
        <w:tblLayout w:type="fixed"/>
        <w:tblCellMar>
          <w:left w:w="10" w:type="dxa"/>
          <w:right w:w="10" w:type="dxa"/>
        </w:tblCellMar>
        <w:tblLook w:val="04A0" w:firstRow="1" w:lastRow="0" w:firstColumn="1" w:lastColumn="0" w:noHBand="0" w:noVBand="1"/>
      </w:tblPr>
      <w:tblGrid>
        <w:gridCol w:w="2842"/>
        <w:gridCol w:w="3403"/>
        <w:gridCol w:w="850"/>
        <w:gridCol w:w="2419"/>
      </w:tblGrid>
      <w:tr w:rsidR="00002580" w:rsidTr="00F842CA">
        <w:trPr>
          <w:trHeight w:hRule="exact" w:val="335"/>
        </w:trPr>
        <w:tc>
          <w:tcPr>
            <w:tcW w:w="2842" w:type="dxa"/>
            <w:tcBorders>
              <w:top w:val="single" w:sz="4" w:space="0" w:color="auto"/>
              <w:left w:val="single" w:sz="4" w:space="0" w:color="auto"/>
            </w:tcBorders>
            <w:shd w:val="clear" w:color="auto" w:fill="FFFFFF"/>
            <w:vAlign w:val="center"/>
          </w:tcPr>
          <w:p w:rsidR="00002580" w:rsidRDefault="00814AA8" w:rsidP="00F842CA">
            <w:pPr>
              <w:pStyle w:val="24"/>
              <w:shd w:val="clear" w:color="auto" w:fill="auto"/>
              <w:spacing w:before="0" w:line="240" w:lineRule="exact"/>
              <w:jc w:val="center"/>
            </w:pPr>
            <w:r>
              <w:rPr>
                <w:rStyle w:val="2a"/>
              </w:rPr>
              <w:t>Автор</w:t>
            </w:r>
          </w:p>
        </w:tc>
        <w:tc>
          <w:tcPr>
            <w:tcW w:w="3403" w:type="dxa"/>
            <w:tcBorders>
              <w:top w:val="single" w:sz="4" w:space="0" w:color="auto"/>
              <w:left w:val="single" w:sz="4" w:space="0" w:color="auto"/>
            </w:tcBorders>
            <w:shd w:val="clear" w:color="auto" w:fill="FFFFFF"/>
            <w:vAlign w:val="center"/>
          </w:tcPr>
          <w:p w:rsidR="00002580" w:rsidRDefault="00814AA8" w:rsidP="00F842CA">
            <w:pPr>
              <w:pStyle w:val="24"/>
              <w:shd w:val="clear" w:color="auto" w:fill="auto"/>
              <w:spacing w:before="0" w:line="240" w:lineRule="exact"/>
              <w:jc w:val="center"/>
            </w:pPr>
            <w:r>
              <w:rPr>
                <w:rStyle w:val="2a"/>
              </w:rPr>
              <w:t>Название учебного пособия</w:t>
            </w:r>
          </w:p>
        </w:tc>
        <w:tc>
          <w:tcPr>
            <w:tcW w:w="850" w:type="dxa"/>
            <w:tcBorders>
              <w:top w:val="single" w:sz="4" w:space="0" w:color="auto"/>
              <w:left w:val="single" w:sz="4" w:space="0" w:color="auto"/>
            </w:tcBorders>
            <w:shd w:val="clear" w:color="auto" w:fill="FFFFFF"/>
            <w:vAlign w:val="center"/>
          </w:tcPr>
          <w:p w:rsidR="00002580" w:rsidRDefault="00814AA8" w:rsidP="00F842CA">
            <w:pPr>
              <w:pStyle w:val="24"/>
              <w:shd w:val="clear" w:color="auto" w:fill="auto"/>
              <w:spacing w:before="0" w:line="240" w:lineRule="exact"/>
              <w:jc w:val="center"/>
            </w:pPr>
            <w:r>
              <w:rPr>
                <w:rStyle w:val="2a"/>
              </w:rPr>
              <w:t>Класс</w:t>
            </w:r>
          </w:p>
        </w:tc>
        <w:tc>
          <w:tcPr>
            <w:tcW w:w="2419" w:type="dxa"/>
            <w:tcBorders>
              <w:top w:val="single" w:sz="4" w:space="0" w:color="auto"/>
              <w:left w:val="single" w:sz="4" w:space="0" w:color="auto"/>
              <w:right w:val="single" w:sz="4" w:space="0" w:color="auto"/>
            </w:tcBorders>
            <w:shd w:val="clear" w:color="auto" w:fill="FFFFFF"/>
            <w:vAlign w:val="center"/>
          </w:tcPr>
          <w:p w:rsidR="00002580" w:rsidRDefault="00814AA8" w:rsidP="00F842CA">
            <w:pPr>
              <w:pStyle w:val="24"/>
              <w:shd w:val="clear" w:color="auto" w:fill="auto"/>
              <w:spacing w:before="0" w:line="240" w:lineRule="exact"/>
              <w:jc w:val="center"/>
            </w:pPr>
            <w:r>
              <w:rPr>
                <w:rStyle w:val="2a"/>
              </w:rPr>
              <w:t>Издательство</w:t>
            </w:r>
          </w:p>
        </w:tc>
      </w:tr>
      <w:tr w:rsidR="00002580" w:rsidTr="00F842CA">
        <w:trPr>
          <w:trHeight w:hRule="exact" w:val="374"/>
        </w:trPr>
        <w:tc>
          <w:tcPr>
            <w:tcW w:w="9514" w:type="dxa"/>
            <w:gridSpan w:val="4"/>
            <w:tcBorders>
              <w:top w:val="single" w:sz="4" w:space="0" w:color="auto"/>
              <w:left w:val="single" w:sz="4" w:space="0" w:color="auto"/>
              <w:right w:val="single" w:sz="4" w:space="0" w:color="auto"/>
            </w:tcBorders>
            <w:shd w:val="clear" w:color="auto" w:fill="FFFFFF"/>
            <w:vAlign w:val="center"/>
          </w:tcPr>
          <w:p w:rsidR="00002580" w:rsidRDefault="00814AA8" w:rsidP="00F842CA">
            <w:pPr>
              <w:pStyle w:val="24"/>
              <w:shd w:val="clear" w:color="auto" w:fill="auto"/>
              <w:spacing w:before="0" w:line="240" w:lineRule="exact"/>
              <w:ind w:firstLine="709"/>
              <w:jc w:val="center"/>
            </w:pPr>
            <w:r>
              <w:rPr>
                <w:rStyle w:val="29"/>
              </w:rPr>
              <w:t>Основное общее образование</w:t>
            </w:r>
          </w:p>
        </w:tc>
      </w:tr>
      <w:tr w:rsidR="00002580" w:rsidTr="003F2237">
        <w:trPr>
          <w:trHeight w:hRule="exact" w:val="562"/>
        </w:trPr>
        <w:tc>
          <w:tcPr>
            <w:tcW w:w="2842" w:type="dxa"/>
            <w:tcBorders>
              <w:top w:val="single" w:sz="4" w:space="0" w:color="auto"/>
              <w:left w:val="single" w:sz="4" w:space="0" w:color="auto"/>
            </w:tcBorders>
            <w:shd w:val="clear" w:color="auto" w:fill="FFFFFF"/>
          </w:tcPr>
          <w:p w:rsidR="00002580" w:rsidRDefault="00814AA8" w:rsidP="003F2237">
            <w:pPr>
              <w:pStyle w:val="24"/>
              <w:shd w:val="clear" w:color="auto" w:fill="auto"/>
              <w:spacing w:before="0" w:line="278" w:lineRule="exact"/>
              <w:jc w:val="left"/>
            </w:pPr>
            <w:r>
              <w:rPr>
                <w:rStyle w:val="2a"/>
              </w:rPr>
              <w:t>Поляков ВВ., Кузнецов М.И., Марков В.В. и др.</w:t>
            </w:r>
          </w:p>
        </w:tc>
        <w:tc>
          <w:tcPr>
            <w:tcW w:w="3403" w:type="dxa"/>
            <w:tcBorders>
              <w:top w:val="single" w:sz="4" w:space="0" w:color="auto"/>
              <w:left w:val="single" w:sz="4" w:space="0" w:color="auto"/>
            </w:tcBorders>
            <w:shd w:val="clear" w:color="auto" w:fill="FFFFFF"/>
          </w:tcPr>
          <w:p w:rsidR="00002580" w:rsidRDefault="00814AA8" w:rsidP="003F2237">
            <w:pPr>
              <w:pStyle w:val="24"/>
              <w:shd w:val="clear" w:color="auto" w:fill="auto"/>
              <w:spacing w:before="0" w:line="274" w:lineRule="exact"/>
              <w:jc w:val="left"/>
            </w:pPr>
            <w:r>
              <w:rPr>
                <w:rStyle w:val="2a"/>
              </w:rPr>
              <w:t>Основы безопасности жизнедеятельности</w:t>
            </w:r>
          </w:p>
        </w:tc>
        <w:tc>
          <w:tcPr>
            <w:tcW w:w="850" w:type="dxa"/>
            <w:tcBorders>
              <w:top w:val="single" w:sz="4" w:space="0" w:color="auto"/>
              <w:left w:val="single" w:sz="4" w:space="0" w:color="auto"/>
            </w:tcBorders>
            <w:shd w:val="clear" w:color="auto" w:fill="FFFFFF"/>
            <w:vAlign w:val="center"/>
          </w:tcPr>
          <w:p w:rsidR="00002580" w:rsidRDefault="00814AA8" w:rsidP="00F842CA">
            <w:pPr>
              <w:pStyle w:val="24"/>
              <w:shd w:val="clear" w:color="auto" w:fill="auto"/>
              <w:spacing w:before="0" w:line="240" w:lineRule="exact"/>
              <w:jc w:val="center"/>
            </w:pPr>
            <w:r>
              <w:rPr>
                <w:rStyle w:val="2a"/>
              </w:rPr>
              <w:t>5</w:t>
            </w:r>
          </w:p>
        </w:tc>
        <w:tc>
          <w:tcPr>
            <w:tcW w:w="2419" w:type="dxa"/>
            <w:tcBorders>
              <w:top w:val="single" w:sz="4" w:space="0" w:color="auto"/>
              <w:left w:val="single" w:sz="4" w:space="0" w:color="auto"/>
              <w:right w:val="single" w:sz="4" w:space="0" w:color="auto"/>
            </w:tcBorders>
            <w:shd w:val="clear" w:color="auto" w:fill="FFFFFF"/>
            <w:vAlign w:val="center"/>
          </w:tcPr>
          <w:p w:rsidR="00002580" w:rsidRDefault="00814AA8" w:rsidP="00F842CA">
            <w:pPr>
              <w:pStyle w:val="24"/>
              <w:shd w:val="clear" w:color="auto" w:fill="auto"/>
              <w:spacing w:before="0" w:line="240" w:lineRule="exact"/>
              <w:jc w:val="center"/>
            </w:pPr>
            <w:r>
              <w:rPr>
                <w:rStyle w:val="2a"/>
              </w:rPr>
              <w:t>ДРОФА</w:t>
            </w:r>
          </w:p>
        </w:tc>
      </w:tr>
      <w:tr w:rsidR="00002580" w:rsidTr="003F2237">
        <w:trPr>
          <w:trHeight w:hRule="exact" w:val="571"/>
        </w:trPr>
        <w:tc>
          <w:tcPr>
            <w:tcW w:w="2842" w:type="dxa"/>
            <w:tcBorders>
              <w:top w:val="single" w:sz="4" w:space="0" w:color="auto"/>
              <w:left w:val="single" w:sz="4" w:space="0" w:color="auto"/>
            </w:tcBorders>
            <w:shd w:val="clear" w:color="auto" w:fill="FFFFFF"/>
          </w:tcPr>
          <w:p w:rsidR="00002580" w:rsidRDefault="00814AA8" w:rsidP="003F2237">
            <w:pPr>
              <w:pStyle w:val="24"/>
              <w:shd w:val="clear" w:color="auto" w:fill="auto"/>
              <w:spacing w:before="0" w:line="274" w:lineRule="exact"/>
              <w:jc w:val="left"/>
            </w:pPr>
            <w:r>
              <w:rPr>
                <w:rStyle w:val="2a"/>
              </w:rPr>
              <w:t xml:space="preserve">Маслов А.Г., Марков ВВ., </w:t>
            </w:r>
            <w:proofErr w:type="spellStart"/>
            <w:r>
              <w:rPr>
                <w:rStyle w:val="2a"/>
              </w:rPr>
              <w:t>Латчук</w:t>
            </w:r>
            <w:proofErr w:type="spellEnd"/>
            <w:r>
              <w:rPr>
                <w:rStyle w:val="2a"/>
              </w:rPr>
              <w:t xml:space="preserve"> В.Н. и др.</w:t>
            </w:r>
          </w:p>
        </w:tc>
        <w:tc>
          <w:tcPr>
            <w:tcW w:w="3403" w:type="dxa"/>
            <w:tcBorders>
              <w:top w:val="single" w:sz="4" w:space="0" w:color="auto"/>
              <w:left w:val="single" w:sz="4" w:space="0" w:color="auto"/>
            </w:tcBorders>
            <w:shd w:val="clear" w:color="auto" w:fill="FFFFFF"/>
          </w:tcPr>
          <w:p w:rsidR="00002580" w:rsidRDefault="00814AA8" w:rsidP="003F2237">
            <w:pPr>
              <w:pStyle w:val="24"/>
              <w:shd w:val="clear" w:color="auto" w:fill="auto"/>
              <w:spacing w:before="0" w:line="274" w:lineRule="exact"/>
              <w:jc w:val="left"/>
            </w:pPr>
            <w:r>
              <w:rPr>
                <w:rStyle w:val="2a"/>
              </w:rPr>
              <w:t>Основы безопасности жизнедеятельности</w:t>
            </w:r>
          </w:p>
        </w:tc>
        <w:tc>
          <w:tcPr>
            <w:tcW w:w="850" w:type="dxa"/>
            <w:tcBorders>
              <w:top w:val="single" w:sz="4" w:space="0" w:color="auto"/>
              <w:left w:val="single" w:sz="4" w:space="0" w:color="auto"/>
            </w:tcBorders>
            <w:shd w:val="clear" w:color="auto" w:fill="FFFFFF"/>
            <w:vAlign w:val="center"/>
          </w:tcPr>
          <w:p w:rsidR="00002580" w:rsidRDefault="00814AA8" w:rsidP="00F842CA">
            <w:pPr>
              <w:pStyle w:val="24"/>
              <w:shd w:val="clear" w:color="auto" w:fill="auto"/>
              <w:spacing w:before="0" w:line="240" w:lineRule="exact"/>
              <w:jc w:val="center"/>
            </w:pPr>
            <w:r>
              <w:rPr>
                <w:rStyle w:val="2a"/>
              </w:rPr>
              <w:t>6</w:t>
            </w:r>
          </w:p>
        </w:tc>
        <w:tc>
          <w:tcPr>
            <w:tcW w:w="2419" w:type="dxa"/>
            <w:tcBorders>
              <w:top w:val="single" w:sz="4" w:space="0" w:color="auto"/>
              <w:left w:val="single" w:sz="4" w:space="0" w:color="auto"/>
              <w:right w:val="single" w:sz="4" w:space="0" w:color="auto"/>
            </w:tcBorders>
            <w:shd w:val="clear" w:color="auto" w:fill="FFFFFF"/>
            <w:vAlign w:val="center"/>
          </w:tcPr>
          <w:p w:rsidR="00002580" w:rsidRDefault="00814AA8" w:rsidP="00F842CA">
            <w:pPr>
              <w:pStyle w:val="24"/>
              <w:shd w:val="clear" w:color="auto" w:fill="auto"/>
              <w:spacing w:before="0" w:line="240" w:lineRule="exact"/>
              <w:jc w:val="center"/>
            </w:pPr>
            <w:r>
              <w:rPr>
                <w:rStyle w:val="2a"/>
              </w:rPr>
              <w:t>ДРОФА</w:t>
            </w:r>
          </w:p>
        </w:tc>
      </w:tr>
      <w:tr w:rsidR="00002580" w:rsidTr="003F2237">
        <w:trPr>
          <w:trHeight w:hRule="exact" w:val="845"/>
        </w:trPr>
        <w:tc>
          <w:tcPr>
            <w:tcW w:w="2842" w:type="dxa"/>
            <w:tcBorders>
              <w:top w:val="single" w:sz="4" w:space="0" w:color="auto"/>
              <w:left w:val="single" w:sz="4" w:space="0" w:color="auto"/>
            </w:tcBorders>
            <w:shd w:val="clear" w:color="auto" w:fill="FFFFFF"/>
          </w:tcPr>
          <w:p w:rsidR="00002580" w:rsidRDefault="00814AA8" w:rsidP="003F2237">
            <w:pPr>
              <w:pStyle w:val="24"/>
              <w:shd w:val="clear" w:color="auto" w:fill="auto"/>
              <w:spacing w:before="0" w:line="274" w:lineRule="exact"/>
              <w:jc w:val="left"/>
            </w:pPr>
            <w:proofErr w:type="spellStart"/>
            <w:r>
              <w:rPr>
                <w:rStyle w:val="2a"/>
              </w:rPr>
              <w:t>Вангородский</w:t>
            </w:r>
            <w:proofErr w:type="spellEnd"/>
            <w:r>
              <w:rPr>
                <w:rStyle w:val="2a"/>
              </w:rPr>
              <w:t xml:space="preserve"> С.Н., Кузнецов М.И, </w:t>
            </w:r>
            <w:proofErr w:type="spellStart"/>
            <w:r>
              <w:rPr>
                <w:rStyle w:val="2a"/>
              </w:rPr>
              <w:t>Латчук</w:t>
            </w:r>
            <w:proofErr w:type="spellEnd"/>
            <w:r>
              <w:rPr>
                <w:rStyle w:val="2a"/>
              </w:rPr>
              <w:t xml:space="preserve"> В.Н. и др.</w:t>
            </w:r>
          </w:p>
        </w:tc>
        <w:tc>
          <w:tcPr>
            <w:tcW w:w="3403" w:type="dxa"/>
            <w:tcBorders>
              <w:top w:val="single" w:sz="4" w:space="0" w:color="auto"/>
              <w:left w:val="single" w:sz="4" w:space="0" w:color="auto"/>
            </w:tcBorders>
            <w:shd w:val="clear" w:color="auto" w:fill="FFFFFF"/>
          </w:tcPr>
          <w:p w:rsidR="00002580" w:rsidRDefault="00814AA8" w:rsidP="003F2237">
            <w:pPr>
              <w:pStyle w:val="24"/>
              <w:shd w:val="clear" w:color="auto" w:fill="auto"/>
              <w:spacing w:before="0" w:line="274" w:lineRule="exact"/>
              <w:jc w:val="left"/>
            </w:pPr>
            <w:r>
              <w:rPr>
                <w:rStyle w:val="2a"/>
              </w:rPr>
              <w:t>Основы безопасности жизнедеятельности</w:t>
            </w:r>
          </w:p>
        </w:tc>
        <w:tc>
          <w:tcPr>
            <w:tcW w:w="850" w:type="dxa"/>
            <w:tcBorders>
              <w:top w:val="single" w:sz="4" w:space="0" w:color="auto"/>
              <w:left w:val="single" w:sz="4" w:space="0" w:color="auto"/>
            </w:tcBorders>
            <w:shd w:val="clear" w:color="auto" w:fill="FFFFFF"/>
            <w:vAlign w:val="center"/>
          </w:tcPr>
          <w:p w:rsidR="00002580" w:rsidRDefault="00814AA8" w:rsidP="00F842CA">
            <w:pPr>
              <w:pStyle w:val="24"/>
              <w:shd w:val="clear" w:color="auto" w:fill="auto"/>
              <w:spacing w:before="0" w:line="240" w:lineRule="exact"/>
              <w:jc w:val="center"/>
            </w:pPr>
            <w:r>
              <w:rPr>
                <w:rStyle w:val="2a"/>
              </w:rPr>
              <w:t>7</w:t>
            </w:r>
          </w:p>
        </w:tc>
        <w:tc>
          <w:tcPr>
            <w:tcW w:w="2419" w:type="dxa"/>
            <w:tcBorders>
              <w:top w:val="single" w:sz="4" w:space="0" w:color="auto"/>
              <w:left w:val="single" w:sz="4" w:space="0" w:color="auto"/>
              <w:right w:val="single" w:sz="4" w:space="0" w:color="auto"/>
            </w:tcBorders>
            <w:shd w:val="clear" w:color="auto" w:fill="FFFFFF"/>
            <w:vAlign w:val="center"/>
          </w:tcPr>
          <w:p w:rsidR="00002580" w:rsidRDefault="00814AA8" w:rsidP="00F842CA">
            <w:pPr>
              <w:pStyle w:val="24"/>
              <w:shd w:val="clear" w:color="auto" w:fill="auto"/>
              <w:spacing w:before="0" w:line="240" w:lineRule="exact"/>
              <w:jc w:val="center"/>
            </w:pPr>
            <w:r>
              <w:rPr>
                <w:rStyle w:val="2a"/>
              </w:rPr>
              <w:t>ДРОФА</w:t>
            </w:r>
          </w:p>
        </w:tc>
      </w:tr>
      <w:tr w:rsidR="00002580" w:rsidTr="003F2237">
        <w:trPr>
          <w:trHeight w:hRule="exact" w:val="845"/>
        </w:trPr>
        <w:tc>
          <w:tcPr>
            <w:tcW w:w="2842" w:type="dxa"/>
            <w:tcBorders>
              <w:top w:val="single" w:sz="4" w:space="0" w:color="auto"/>
              <w:left w:val="single" w:sz="4" w:space="0" w:color="auto"/>
            </w:tcBorders>
            <w:shd w:val="clear" w:color="auto" w:fill="FFFFFF"/>
          </w:tcPr>
          <w:p w:rsidR="00002580" w:rsidRDefault="00814AA8" w:rsidP="003F2237">
            <w:pPr>
              <w:pStyle w:val="24"/>
              <w:shd w:val="clear" w:color="auto" w:fill="auto"/>
              <w:spacing w:before="0" w:line="274" w:lineRule="exact"/>
              <w:jc w:val="left"/>
            </w:pPr>
            <w:proofErr w:type="spellStart"/>
            <w:r>
              <w:rPr>
                <w:rStyle w:val="2a"/>
              </w:rPr>
              <w:t>Вангородский</w:t>
            </w:r>
            <w:proofErr w:type="spellEnd"/>
            <w:r>
              <w:rPr>
                <w:rStyle w:val="2a"/>
              </w:rPr>
              <w:t xml:space="preserve"> С.Н., Кузнецов М.И, </w:t>
            </w:r>
            <w:proofErr w:type="spellStart"/>
            <w:r>
              <w:rPr>
                <w:rStyle w:val="2a"/>
              </w:rPr>
              <w:t>Латчук</w:t>
            </w:r>
            <w:proofErr w:type="spellEnd"/>
            <w:r>
              <w:rPr>
                <w:rStyle w:val="2a"/>
              </w:rPr>
              <w:t xml:space="preserve"> В.Н. и др.</w:t>
            </w:r>
          </w:p>
        </w:tc>
        <w:tc>
          <w:tcPr>
            <w:tcW w:w="3403" w:type="dxa"/>
            <w:tcBorders>
              <w:top w:val="single" w:sz="4" w:space="0" w:color="auto"/>
              <w:left w:val="single" w:sz="4" w:space="0" w:color="auto"/>
            </w:tcBorders>
            <w:shd w:val="clear" w:color="auto" w:fill="FFFFFF"/>
          </w:tcPr>
          <w:p w:rsidR="00002580" w:rsidRDefault="00814AA8" w:rsidP="003F2237">
            <w:pPr>
              <w:pStyle w:val="24"/>
              <w:shd w:val="clear" w:color="auto" w:fill="auto"/>
              <w:spacing w:before="0" w:line="274" w:lineRule="exact"/>
              <w:jc w:val="left"/>
            </w:pPr>
            <w:r>
              <w:rPr>
                <w:rStyle w:val="2a"/>
              </w:rPr>
              <w:t>Основы безопасности жизнедеятельности</w:t>
            </w:r>
          </w:p>
        </w:tc>
        <w:tc>
          <w:tcPr>
            <w:tcW w:w="850" w:type="dxa"/>
            <w:tcBorders>
              <w:top w:val="single" w:sz="4" w:space="0" w:color="auto"/>
              <w:left w:val="single" w:sz="4" w:space="0" w:color="auto"/>
            </w:tcBorders>
            <w:shd w:val="clear" w:color="auto" w:fill="FFFFFF"/>
            <w:vAlign w:val="center"/>
          </w:tcPr>
          <w:p w:rsidR="00002580" w:rsidRDefault="00814AA8" w:rsidP="00F842CA">
            <w:pPr>
              <w:pStyle w:val="24"/>
              <w:shd w:val="clear" w:color="auto" w:fill="auto"/>
              <w:spacing w:before="0" w:line="240" w:lineRule="exact"/>
              <w:jc w:val="center"/>
            </w:pPr>
            <w:r>
              <w:rPr>
                <w:rStyle w:val="2a"/>
              </w:rPr>
              <w:t>8</w:t>
            </w:r>
          </w:p>
        </w:tc>
        <w:tc>
          <w:tcPr>
            <w:tcW w:w="2419" w:type="dxa"/>
            <w:tcBorders>
              <w:top w:val="single" w:sz="4" w:space="0" w:color="auto"/>
              <w:left w:val="single" w:sz="4" w:space="0" w:color="auto"/>
              <w:right w:val="single" w:sz="4" w:space="0" w:color="auto"/>
            </w:tcBorders>
            <w:shd w:val="clear" w:color="auto" w:fill="FFFFFF"/>
            <w:vAlign w:val="center"/>
          </w:tcPr>
          <w:p w:rsidR="00002580" w:rsidRDefault="00814AA8" w:rsidP="00F842CA">
            <w:pPr>
              <w:pStyle w:val="24"/>
              <w:shd w:val="clear" w:color="auto" w:fill="auto"/>
              <w:spacing w:before="0" w:line="240" w:lineRule="exact"/>
              <w:jc w:val="center"/>
            </w:pPr>
            <w:r>
              <w:rPr>
                <w:rStyle w:val="2a"/>
              </w:rPr>
              <w:t>ДРОФА</w:t>
            </w:r>
          </w:p>
        </w:tc>
      </w:tr>
      <w:tr w:rsidR="00002580" w:rsidTr="003F2237">
        <w:trPr>
          <w:trHeight w:hRule="exact" w:val="840"/>
        </w:trPr>
        <w:tc>
          <w:tcPr>
            <w:tcW w:w="2842" w:type="dxa"/>
            <w:tcBorders>
              <w:top w:val="single" w:sz="4" w:space="0" w:color="auto"/>
              <w:left w:val="single" w:sz="4" w:space="0" w:color="auto"/>
            </w:tcBorders>
            <w:shd w:val="clear" w:color="auto" w:fill="FFFFFF"/>
          </w:tcPr>
          <w:p w:rsidR="00002580" w:rsidRDefault="00814AA8" w:rsidP="003F2237">
            <w:pPr>
              <w:pStyle w:val="24"/>
              <w:shd w:val="clear" w:color="auto" w:fill="auto"/>
              <w:spacing w:before="0" w:line="274" w:lineRule="exact"/>
              <w:jc w:val="left"/>
            </w:pPr>
            <w:proofErr w:type="spellStart"/>
            <w:r>
              <w:rPr>
                <w:rStyle w:val="2a"/>
              </w:rPr>
              <w:t>Вангородский</w:t>
            </w:r>
            <w:proofErr w:type="spellEnd"/>
            <w:r>
              <w:rPr>
                <w:rStyle w:val="2a"/>
              </w:rPr>
              <w:t xml:space="preserve"> С.Н., Кузнецов М.И, </w:t>
            </w:r>
            <w:proofErr w:type="spellStart"/>
            <w:r>
              <w:rPr>
                <w:rStyle w:val="2a"/>
              </w:rPr>
              <w:t>Латчук</w:t>
            </w:r>
            <w:proofErr w:type="spellEnd"/>
            <w:r>
              <w:rPr>
                <w:rStyle w:val="2a"/>
              </w:rPr>
              <w:t xml:space="preserve"> В.Н. и др.</w:t>
            </w:r>
          </w:p>
        </w:tc>
        <w:tc>
          <w:tcPr>
            <w:tcW w:w="3403" w:type="dxa"/>
            <w:tcBorders>
              <w:top w:val="single" w:sz="4" w:space="0" w:color="auto"/>
              <w:left w:val="single" w:sz="4" w:space="0" w:color="auto"/>
            </w:tcBorders>
            <w:shd w:val="clear" w:color="auto" w:fill="FFFFFF"/>
          </w:tcPr>
          <w:p w:rsidR="00002580" w:rsidRDefault="00814AA8" w:rsidP="003F2237">
            <w:pPr>
              <w:pStyle w:val="24"/>
              <w:shd w:val="clear" w:color="auto" w:fill="auto"/>
              <w:spacing w:before="0" w:line="274" w:lineRule="exact"/>
              <w:jc w:val="left"/>
            </w:pPr>
            <w:r>
              <w:rPr>
                <w:rStyle w:val="2a"/>
              </w:rPr>
              <w:t>Основы безопасности жизнедеятельности</w:t>
            </w:r>
          </w:p>
        </w:tc>
        <w:tc>
          <w:tcPr>
            <w:tcW w:w="850" w:type="dxa"/>
            <w:tcBorders>
              <w:top w:val="single" w:sz="4" w:space="0" w:color="auto"/>
              <w:left w:val="single" w:sz="4" w:space="0" w:color="auto"/>
            </w:tcBorders>
            <w:shd w:val="clear" w:color="auto" w:fill="FFFFFF"/>
            <w:vAlign w:val="center"/>
          </w:tcPr>
          <w:p w:rsidR="00002580" w:rsidRDefault="00814AA8" w:rsidP="00F842CA">
            <w:pPr>
              <w:pStyle w:val="24"/>
              <w:shd w:val="clear" w:color="auto" w:fill="auto"/>
              <w:spacing w:before="0" w:line="240" w:lineRule="exact"/>
              <w:jc w:val="center"/>
            </w:pPr>
            <w:r>
              <w:rPr>
                <w:rStyle w:val="2a"/>
              </w:rPr>
              <w:t>9</w:t>
            </w:r>
          </w:p>
        </w:tc>
        <w:tc>
          <w:tcPr>
            <w:tcW w:w="2419" w:type="dxa"/>
            <w:tcBorders>
              <w:top w:val="single" w:sz="4" w:space="0" w:color="auto"/>
              <w:left w:val="single" w:sz="4" w:space="0" w:color="auto"/>
              <w:right w:val="single" w:sz="4" w:space="0" w:color="auto"/>
            </w:tcBorders>
            <w:shd w:val="clear" w:color="auto" w:fill="FFFFFF"/>
            <w:vAlign w:val="center"/>
          </w:tcPr>
          <w:p w:rsidR="00002580" w:rsidRDefault="00814AA8" w:rsidP="00F842CA">
            <w:pPr>
              <w:pStyle w:val="24"/>
              <w:shd w:val="clear" w:color="auto" w:fill="auto"/>
              <w:spacing w:before="0" w:line="240" w:lineRule="exact"/>
              <w:jc w:val="center"/>
            </w:pPr>
            <w:r>
              <w:rPr>
                <w:rStyle w:val="2a"/>
              </w:rPr>
              <w:t>ДРОФА</w:t>
            </w:r>
          </w:p>
        </w:tc>
      </w:tr>
      <w:tr w:rsidR="00002580" w:rsidTr="003F2237">
        <w:trPr>
          <w:trHeight w:hRule="exact" w:val="845"/>
        </w:trPr>
        <w:tc>
          <w:tcPr>
            <w:tcW w:w="2842" w:type="dxa"/>
            <w:tcBorders>
              <w:top w:val="single" w:sz="4" w:space="0" w:color="auto"/>
              <w:left w:val="single" w:sz="4" w:space="0" w:color="auto"/>
            </w:tcBorders>
            <w:shd w:val="clear" w:color="auto" w:fill="FFFFFF"/>
          </w:tcPr>
          <w:p w:rsidR="00002580" w:rsidRDefault="00814AA8" w:rsidP="003F2237">
            <w:pPr>
              <w:pStyle w:val="24"/>
              <w:shd w:val="clear" w:color="auto" w:fill="auto"/>
              <w:spacing w:before="0" w:line="274" w:lineRule="exact"/>
              <w:jc w:val="left"/>
            </w:pPr>
            <w:r>
              <w:rPr>
                <w:rStyle w:val="2a"/>
              </w:rPr>
              <w:t>Смирнов А.Т., Хренников Б.О. / Под ред. Смирнова А.Т.</w:t>
            </w:r>
          </w:p>
        </w:tc>
        <w:tc>
          <w:tcPr>
            <w:tcW w:w="3403" w:type="dxa"/>
            <w:tcBorders>
              <w:top w:val="single" w:sz="4" w:space="0" w:color="auto"/>
              <w:left w:val="single" w:sz="4" w:space="0" w:color="auto"/>
            </w:tcBorders>
            <w:shd w:val="clear" w:color="auto" w:fill="FFFFFF"/>
          </w:tcPr>
          <w:p w:rsidR="00002580" w:rsidRDefault="00814AA8" w:rsidP="003F2237">
            <w:pPr>
              <w:pStyle w:val="24"/>
              <w:shd w:val="clear" w:color="auto" w:fill="auto"/>
              <w:spacing w:before="0" w:line="274" w:lineRule="exact"/>
              <w:jc w:val="left"/>
            </w:pPr>
            <w:r>
              <w:rPr>
                <w:rStyle w:val="2a"/>
              </w:rPr>
              <w:t>Основы безопасности жизнедеятельности</w:t>
            </w:r>
          </w:p>
        </w:tc>
        <w:tc>
          <w:tcPr>
            <w:tcW w:w="850" w:type="dxa"/>
            <w:tcBorders>
              <w:top w:val="single" w:sz="4" w:space="0" w:color="auto"/>
              <w:left w:val="single" w:sz="4" w:space="0" w:color="auto"/>
            </w:tcBorders>
            <w:shd w:val="clear" w:color="auto" w:fill="FFFFFF"/>
            <w:vAlign w:val="center"/>
          </w:tcPr>
          <w:p w:rsidR="00002580" w:rsidRDefault="00814AA8" w:rsidP="00F842CA">
            <w:pPr>
              <w:pStyle w:val="24"/>
              <w:shd w:val="clear" w:color="auto" w:fill="auto"/>
              <w:spacing w:before="0" w:line="240" w:lineRule="exact"/>
              <w:jc w:val="center"/>
            </w:pPr>
            <w:r>
              <w:rPr>
                <w:rStyle w:val="2a"/>
              </w:rPr>
              <w:t>5</w:t>
            </w:r>
          </w:p>
        </w:tc>
        <w:tc>
          <w:tcPr>
            <w:tcW w:w="2419" w:type="dxa"/>
            <w:tcBorders>
              <w:top w:val="single" w:sz="4" w:space="0" w:color="auto"/>
              <w:left w:val="single" w:sz="4" w:space="0" w:color="auto"/>
              <w:right w:val="single" w:sz="4" w:space="0" w:color="auto"/>
            </w:tcBorders>
            <w:shd w:val="clear" w:color="auto" w:fill="FFFFFF"/>
            <w:vAlign w:val="center"/>
          </w:tcPr>
          <w:p w:rsidR="00002580" w:rsidRDefault="00814AA8" w:rsidP="00F842CA">
            <w:pPr>
              <w:pStyle w:val="24"/>
              <w:shd w:val="clear" w:color="auto" w:fill="auto"/>
              <w:spacing w:before="0" w:after="60" w:line="240" w:lineRule="exact"/>
              <w:jc w:val="center"/>
            </w:pPr>
            <w:r>
              <w:rPr>
                <w:rStyle w:val="2a"/>
              </w:rPr>
              <w:t>Издательство</w:t>
            </w:r>
          </w:p>
          <w:p w:rsidR="00002580" w:rsidRDefault="00814AA8" w:rsidP="00F842CA">
            <w:pPr>
              <w:pStyle w:val="24"/>
              <w:shd w:val="clear" w:color="auto" w:fill="auto"/>
              <w:spacing w:before="60" w:line="240" w:lineRule="exact"/>
              <w:jc w:val="center"/>
            </w:pPr>
            <w:r>
              <w:rPr>
                <w:rStyle w:val="2a"/>
              </w:rPr>
              <w:t>«Просвещение»</w:t>
            </w:r>
          </w:p>
        </w:tc>
      </w:tr>
      <w:tr w:rsidR="00002580" w:rsidTr="003F2237">
        <w:trPr>
          <w:trHeight w:hRule="exact" w:val="840"/>
        </w:trPr>
        <w:tc>
          <w:tcPr>
            <w:tcW w:w="2842" w:type="dxa"/>
            <w:tcBorders>
              <w:top w:val="single" w:sz="4" w:space="0" w:color="auto"/>
              <w:left w:val="single" w:sz="4" w:space="0" w:color="auto"/>
            </w:tcBorders>
            <w:shd w:val="clear" w:color="auto" w:fill="FFFFFF"/>
          </w:tcPr>
          <w:p w:rsidR="00002580" w:rsidRDefault="00814AA8" w:rsidP="003F2237">
            <w:pPr>
              <w:pStyle w:val="24"/>
              <w:shd w:val="clear" w:color="auto" w:fill="auto"/>
              <w:spacing w:before="0" w:line="278" w:lineRule="exact"/>
              <w:jc w:val="left"/>
            </w:pPr>
            <w:r>
              <w:rPr>
                <w:rStyle w:val="2a"/>
              </w:rPr>
              <w:t>Смирнов А.Т., Хренников Б.О. / Под ред. Смирнова А.Т.</w:t>
            </w:r>
          </w:p>
        </w:tc>
        <w:tc>
          <w:tcPr>
            <w:tcW w:w="3403" w:type="dxa"/>
            <w:tcBorders>
              <w:top w:val="single" w:sz="4" w:space="0" w:color="auto"/>
              <w:left w:val="single" w:sz="4" w:space="0" w:color="auto"/>
            </w:tcBorders>
            <w:shd w:val="clear" w:color="auto" w:fill="FFFFFF"/>
          </w:tcPr>
          <w:p w:rsidR="00002580" w:rsidRDefault="00814AA8" w:rsidP="003F2237">
            <w:pPr>
              <w:pStyle w:val="24"/>
              <w:shd w:val="clear" w:color="auto" w:fill="auto"/>
              <w:spacing w:before="0" w:line="274" w:lineRule="exact"/>
              <w:jc w:val="left"/>
            </w:pPr>
            <w:r>
              <w:rPr>
                <w:rStyle w:val="2a"/>
              </w:rPr>
              <w:t>Основы безопасности жизнедеятельности</w:t>
            </w:r>
          </w:p>
        </w:tc>
        <w:tc>
          <w:tcPr>
            <w:tcW w:w="850" w:type="dxa"/>
            <w:tcBorders>
              <w:top w:val="single" w:sz="4" w:space="0" w:color="auto"/>
              <w:left w:val="single" w:sz="4" w:space="0" w:color="auto"/>
            </w:tcBorders>
            <w:shd w:val="clear" w:color="auto" w:fill="FFFFFF"/>
            <w:vAlign w:val="center"/>
          </w:tcPr>
          <w:p w:rsidR="00002580" w:rsidRDefault="00814AA8" w:rsidP="00F842CA">
            <w:pPr>
              <w:pStyle w:val="24"/>
              <w:shd w:val="clear" w:color="auto" w:fill="auto"/>
              <w:spacing w:before="0" w:line="240" w:lineRule="exact"/>
              <w:jc w:val="center"/>
            </w:pPr>
            <w:r>
              <w:rPr>
                <w:rStyle w:val="2a"/>
              </w:rPr>
              <w:t>6</w:t>
            </w:r>
          </w:p>
        </w:tc>
        <w:tc>
          <w:tcPr>
            <w:tcW w:w="2419" w:type="dxa"/>
            <w:tcBorders>
              <w:top w:val="single" w:sz="4" w:space="0" w:color="auto"/>
              <w:left w:val="single" w:sz="4" w:space="0" w:color="auto"/>
              <w:right w:val="single" w:sz="4" w:space="0" w:color="auto"/>
            </w:tcBorders>
            <w:shd w:val="clear" w:color="auto" w:fill="FFFFFF"/>
            <w:vAlign w:val="center"/>
          </w:tcPr>
          <w:p w:rsidR="00002580" w:rsidRDefault="00814AA8" w:rsidP="00F842CA">
            <w:pPr>
              <w:pStyle w:val="24"/>
              <w:shd w:val="clear" w:color="auto" w:fill="auto"/>
              <w:spacing w:before="0" w:after="60" w:line="240" w:lineRule="exact"/>
              <w:jc w:val="center"/>
            </w:pPr>
            <w:r>
              <w:rPr>
                <w:rStyle w:val="2a"/>
              </w:rPr>
              <w:t>Издательство</w:t>
            </w:r>
          </w:p>
          <w:p w:rsidR="00002580" w:rsidRDefault="00814AA8" w:rsidP="00F842CA">
            <w:pPr>
              <w:pStyle w:val="24"/>
              <w:shd w:val="clear" w:color="auto" w:fill="auto"/>
              <w:spacing w:before="60" w:line="240" w:lineRule="exact"/>
              <w:jc w:val="center"/>
            </w:pPr>
            <w:r>
              <w:rPr>
                <w:rStyle w:val="2a"/>
              </w:rPr>
              <w:t>«Просвещение»</w:t>
            </w:r>
          </w:p>
        </w:tc>
      </w:tr>
      <w:tr w:rsidR="00002580" w:rsidTr="003F2237">
        <w:trPr>
          <w:trHeight w:hRule="exact" w:val="854"/>
        </w:trPr>
        <w:tc>
          <w:tcPr>
            <w:tcW w:w="2842" w:type="dxa"/>
            <w:tcBorders>
              <w:top w:val="single" w:sz="4" w:space="0" w:color="auto"/>
              <w:left w:val="single" w:sz="4" w:space="0" w:color="auto"/>
              <w:bottom w:val="single" w:sz="4" w:space="0" w:color="auto"/>
            </w:tcBorders>
            <w:shd w:val="clear" w:color="auto" w:fill="FFFFFF"/>
          </w:tcPr>
          <w:p w:rsidR="00002580" w:rsidRDefault="00814AA8" w:rsidP="003F2237">
            <w:pPr>
              <w:pStyle w:val="24"/>
              <w:shd w:val="clear" w:color="auto" w:fill="auto"/>
              <w:spacing w:before="0" w:line="278" w:lineRule="exact"/>
              <w:jc w:val="left"/>
            </w:pPr>
            <w:r>
              <w:rPr>
                <w:rStyle w:val="2a"/>
              </w:rPr>
              <w:t>Смирнов А.Т., Хренников Б.О. / Под ред. Смирнова А. Т.</w:t>
            </w:r>
          </w:p>
        </w:tc>
        <w:tc>
          <w:tcPr>
            <w:tcW w:w="3403" w:type="dxa"/>
            <w:tcBorders>
              <w:top w:val="single" w:sz="4" w:space="0" w:color="auto"/>
              <w:left w:val="single" w:sz="4" w:space="0" w:color="auto"/>
              <w:bottom w:val="single" w:sz="4" w:space="0" w:color="auto"/>
            </w:tcBorders>
            <w:shd w:val="clear" w:color="auto" w:fill="FFFFFF"/>
          </w:tcPr>
          <w:p w:rsidR="00002580" w:rsidRDefault="00814AA8" w:rsidP="003F2237">
            <w:pPr>
              <w:pStyle w:val="24"/>
              <w:shd w:val="clear" w:color="auto" w:fill="auto"/>
              <w:spacing w:before="0" w:line="274" w:lineRule="exact"/>
              <w:jc w:val="left"/>
            </w:pPr>
            <w:r>
              <w:rPr>
                <w:rStyle w:val="2a"/>
              </w:rPr>
              <w:t>Основы безопасности жизнедеятельности</w:t>
            </w:r>
          </w:p>
        </w:tc>
        <w:tc>
          <w:tcPr>
            <w:tcW w:w="850" w:type="dxa"/>
            <w:tcBorders>
              <w:top w:val="single" w:sz="4" w:space="0" w:color="auto"/>
              <w:left w:val="single" w:sz="4" w:space="0" w:color="auto"/>
              <w:bottom w:val="single" w:sz="4" w:space="0" w:color="auto"/>
            </w:tcBorders>
            <w:shd w:val="clear" w:color="auto" w:fill="FFFFFF"/>
            <w:vAlign w:val="center"/>
          </w:tcPr>
          <w:p w:rsidR="00002580" w:rsidRDefault="00814AA8" w:rsidP="00F842CA">
            <w:pPr>
              <w:pStyle w:val="24"/>
              <w:shd w:val="clear" w:color="auto" w:fill="auto"/>
              <w:spacing w:before="0" w:line="240" w:lineRule="exact"/>
              <w:jc w:val="center"/>
            </w:pPr>
            <w:r>
              <w:rPr>
                <w:rStyle w:val="2a"/>
              </w:rPr>
              <w:t>7</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rsidR="00002580" w:rsidRDefault="00814AA8" w:rsidP="00F842CA">
            <w:pPr>
              <w:pStyle w:val="24"/>
              <w:shd w:val="clear" w:color="auto" w:fill="auto"/>
              <w:spacing w:before="0" w:after="60" w:line="240" w:lineRule="exact"/>
              <w:jc w:val="center"/>
            </w:pPr>
            <w:r>
              <w:rPr>
                <w:rStyle w:val="2a"/>
              </w:rPr>
              <w:t>Издательство</w:t>
            </w:r>
          </w:p>
          <w:p w:rsidR="00002580" w:rsidRDefault="00814AA8" w:rsidP="00F842CA">
            <w:pPr>
              <w:pStyle w:val="24"/>
              <w:shd w:val="clear" w:color="auto" w:fill="auto"/>
              <w:spacing w:before="60" w:line="240" w:lineRule="exact"/>
              <w:jc w:val="center"/>
            </w:pPr>
            <w:r>
              <w:rPr>
                <w:rStyle w:val="2a"/>
              </w:rPr>
              <w:t>«Просвещение»</w:t>
            </w:r>
          </w:p>
        </w:tc>
      </w:tr>
      <w:tr w:rsidR="00002580" w:rsidTr="003F2237">
        <w:trPr>
          <w:trHeight w:hRule="exact" w:val="850"/>
        </w:trPr>
        <w:tc>
          <w:tcPr>
            <w:tcW w:w="2842" w:type="dxa"/>
            <w:tcBorders>
              <w:top w:val="single" w:sz="4" w:space="0" w:color="auto"/>
              <w:left w:val="single" w:sz="4" w:space="0" w:color="auto"/>
            </w:tcBorders>
            <w:shd w:val="clear" w:color="auto" w:fill="FFFFFF"/>
          </w:tcPr>
          <w:p w:rsidR="00002580" w:rsidRDefault="00814AA8" w:rsidP="003F2237">
            <w:pPr>
              <w:pStyle w:val="24"/>
              <w:shd w:val="clear" w:color="auto" w:fill="auto"/>
              <w:spacing w:before="0" w:line="278" w:lineRule="exact"/>
              <w:jc w:val="left"/>
            </w:pPr>
            <w:r>
              <w:rPr>
                <w:rStyle w:val="2a"/>
              </w:rPr>
              <w:t>Смирнов А.Т., Хренников Б.О. / Под ред. Смирнова А.Т.</w:t>
            </w:r>
          </w:p>
        </w:tc>
        <w:tc>
          <w:tcPr>
            <w:tcW w:w="3403" w:type="dxa"/>
            <w:tcBorders>
              <w:top w:val="single" w:sz="4" w:space="0" w:color="auto"/>
              <w:left w:val="single" w:sz="4" w:space="0" w:color="auto"/>
            </w:tcBorders>
            <w:shd w:val="clear" w:color="auto" w:fill="FFFFFF"/>
          </w:tcPr>
          <w:p w:rsidR="00002580" w:rsidRDefault="00814AA8" w:rsidP="003F2237">
            <w:pPr>
              <w:pStyle w:val="24"/>
              <w:shd w:val="clear" w:color="auto" w:fill="auto"/>
              <w:spacing w:before="0" w:line="274" w:lineRule="exact"/>
              <w:jc w:val="left"/>
            </w:pPr>
            <w:r>
              <w:rPr>
                <w:rStyle w:val="2a"/>
              </w:rPr>
              <w:t>Основы безопасности жизнедеятельности</w:t>
            </w:r>
          </w:p>
        </w:tc>
        <w:tc>
          <w:tcPr>
            <w:tcW w:w="850" w:type="dxa"/>
            <w:tcBorders>
              <w:top w:val="single" w:sz="4" w:space="0" w:color="auto"/>
              <w:left w:val="single" w:sz="4" w:space="0" w:color="auto"/>
            </w:tcBorders>
            <w:shd w:val="clear" w:color="auto" w:fill="FFFFFF"/>
            <w:vAlign w:val="center"/>
          </w:tcPr>
          <w:p w:rsidR="00002580" w:rsidRDefault="00814AA8" w:rsidP="00F842CA">
            <w:pPr>
              <w:pStyle w:val="24"/>
              <w:shd w:val="clear" w:color="auto" w:fill="auto"/>
              <w:spacing w:before="0" w:line="240" w:lineRule="exact"/>
              <w:jc w:val="center"/>
            </w:pPr>
            <w:r>
              <w:rPr>
                <w:rStyle w:val="2a"/>
              </w:rPr>
              <w:t>8</w:t>
            </w:r>
          </w:p>
        </w:tc>
        <w:tc>
          <w:tcPr>
            <w:tcW w:w="2419" w:type="dxa"/>
            <w:tcBorders>
              <w:top w:val="single" w:sz="4" w:space="0" w:color="auto"/>
              <w:left w:val="single" w:sz="4" w:space="0" w:color="auto"/>
              <w:right w:val="single" w:sz="4" w:space="0" w:color="auto"/>
            </w:tcBorders>
            <w:shd w:val="clear" w:color="auto" w:fill="FFFFFF"/>
            <w:vAlign w:val="center"/>
          </w:tcPr>
          <w:p w:rsidR="00002580" w:rsidRDefault="00814AA8" w:rsidP="00F842CA">
            <w:pPr>
              <w:pStyle w:val="24"/>
              <w:shd w:val="clear" w:color="auto" w:fill="auto"/>
              <w:spacing w:before="0" w:after="60" w:line="240" w:lineRule="exact"/>
              <w:jc w:val="center"/>
            </w:pPr>
            <w:r>
              <w:rPr>
                <w:rStyle w:val="2a"/>
              </w:rPr>
              <w:t>Издательство</w:t>
            </w:r>
          </w:p>
          <w:p w:rsidR="00002580" w:rsidRDefault="00814AA8" w:rsidP="00F842CA">
            <w:pPr>
              <w:pStyle w:val="24"/>
              <w:shd w:val="clear" w:color="auto" w:fill="auto"/>
              <w:spacing w:before="60" w:line="240" w:lineRule="exact"/>
              <w:jc w:val="center"/>
            </w:pPr>
            <w:r>
              <w:rPr>
                <w:rStyle w:val="2a"/>
              </w:rPr>
              <w:t>«Просвещение»</w:t>
            </w:r>
          </w:p>
        </w:tc>
      </w:tr>
      <w:tr w:rsidR="00002580" w:rsidTr="003F2237">
        <w:trPr>
          <w:trHeight w:hRule="exact" w:val="845"/>
        </w:trPr>
        <w:tc>
          <w:tcPr>
            <w:tcW w:w="2842" w:type="dxa"/>
            <w:tcBorders>
              <w:top w:val="single" w:sz="4" w:space="0" w:color="auto"/>
              <w:left w:val="single" w:sz="4" w:space="0" w:color="auto"/>
            </w:tcBorders>
            <w:shd w:val="clear" w:color="auto" w:fill="FFFFFF"/>
          </w:tcPr>
          <w:p w:rsidR="00002580" w:rsidRDefault="00814AA8" w:rsidP="003F2237">
            <w:pPr>
              <w:pStyle w:val="24"/>
              <w:shd w:val="clear" w:color="auto" w:fill="auto"/>
              <w:spacing w:before="0" w:line="278" w:lineRule="exact"/>
              <w:jc w:val="left"/>
            </w:pPr>
            <w:r>
              <w:rPr>
                <w:rStyle w:val="2a"/>
              </w:rPr>
              <w:t>Смирнов А.Т., Хренников Б.О. / Под ред. Смирнова А.Т.</w:t>
            </w:r>
          </w:p>
        </w:tc>
        <w:tc>
          <w:tcPr>
            <w:tcW w:w="3403" w:type="dxa"/>
            <w:tcBorders>
              <w:top w:val="single" w:sz="4" w:space="0" w:color="auto"/>
              <w:left w:val="single" w:sz="4" w:space="0" w:color="auto"/>
            </w:tcBorders>
            <w:shd w:val="clear" w:color="auto" w:fill="FFFFFF"/>
          </w:tcPr>
          <w:p w:rsidR="00002580" w:rsidRDefault="00814AA8" w:rsidP="003F2237">
            <w:pPr>
              <w:pStyle w:val="24"/>
              <w:shd w:val="clear" w:color="auto" w:fill="auto"/>
              <w:spacing w:before="0" w:line="274" w:lineRule="exact"/>
              <w:jc w:val="left"/>
            </w:pPr>
            <w:r>
              <w:rPr>
                <w:rStyle w:val="2a"/>
              </w:rPr>
              <w:t>Основы безопасности жизнедеятельности</w:t>
            </w:r>
          </w:p>
        </w:tc>
        <w:tc>
          <w:tcPr>
            <w:tcW w:w="850" w:type="dxa"/>
            <w:tcBorders>
              <w:top w:val="single" w:sz="4" w:space="0" w:color="auto"/>
              <w:left w:val="single" w:sz="4" w:space="0" w:color="auto"/>
            </w:tcBorders>
            <w:shd w:val="clear" w:color="auto" w:fill="FFFFFF"/>
            <w:vAlign w:val="center"/>
          </w:tcPr>
          <w:p w:rsidR="00002580" w:rsidRDefault="00814AA8" w:rsidP="00F842CA">
            <w:pPr>
              <w:pStyle w:val="24"/>
              <w:shd w:val="clear" w:color="auto" w:fill="auto"/>
              <w:spacing w:before="0" w:line="240" w:lineRule="exact"/>
              <w:jc w:val="center"/>
            </w:pPr>
            <w:r>
              <w:rPr>
                <w:rStyle w:val="2a"/>
              </w:rPr>
              <w:t>9</w:t>
            </w:r>
          </w:p>
        </w:tc>
        <w:tc>
          <w:tcPr>
            <w:tcW w:w="2419" w:type="dxa"/>
            <w:tcBorders>
              <w:top w:val="single" w:sz="4" w:space="0" w:color="auto"/>
              <w:left w:val="single" w:sz="4" w:space="0" w:color="auto"/>
              <w:right w:val="single" w:sz="4" w:space="0" w:color="auto"/>
            </w:tcBorders>
            <w:shd w:val="clear" w:color="auto" w:fill="FFFFFF"/>
            <w:vAlign w:val="center"/>
          </w:tcPr>
          <w:p w:rsidR="00002580" w:rsidRDefault="00814AA8" w:rsidP="00F842CA">
            <w:pPr>
              <w:pStyle w:val="24"/>
              <w:shd w:val="clear" w:color="auto" w:fill="auto"/>
              <w:spacing w:before="0" w:after="60" w:line="240" w:lineRule="exact"/>
              <w:jc w:val="center"/>
            </w:pPr>
            <w:r>
              <w:rPr>
                <w:rStyle w:val="2a"/>
              </w:rPr>
              <w:t>Издательство</w:t>
            </w:r>
          </w:p>
          <w:p w:rsidR="00002580" w:rsidRDefault="00814AA8" w:rsidP="00F842CA">
            <w:pPr>
              <w:pStyle w:val="24"/>
              <w:shd w:val="clear" w:color="auto" w:fill="auto"/>
              <w:spacing w:before="60" w:line="240" w:lineRule="exact"/>
              <w:jc w:val="center"/>
            </w:pPr>
            <w:r>
              <w:rPr>
                <w:rStyle w:val="2a"/>
              </w:rPr>
              <w:t>«Просвещение»</w:t>
            </w:r>
          </w:p>
        </w:tc>
      </w:tr>
      <w:tr w:rsidR="00002580" w:rsidTr="003F2237">
        <w:trPr>
          <w:trHeight w:hRule="exact" w:val="797"/>
        </w:trPr>
        <w:tc>
          <w:tcPr>
            <w:tcW w:w="2842" w:type="dxa"/>
            <w:tcBorders>
              <w:top w:val="single" w:sz="4" w:space="0" w:color="auto"/>
              <w:left w:val="single" w:sz="4" w:space="0" w:color="auto"/>
              <w:bottom w:val="single" w:sz="4" w:space="0" w:color="auto"/>
            </w:tcBorders>
            <w:shd w:val="clear" w:color="auto" w:fill="FFFFFF"/>
          </w:tcPr>
          <w:p w:rsidR="00002580" w:rsidRDefault="00814AA8" w:rsidP="003F2237">
            <w:pPr>
              <w:pStyle w:val="24"/>
              <w:shd w:val="clear" w:color="auto" w:fill="auto"/>
              <w:spacing w:before="0" w:line="274" w:lineRule="exact"/>
              <w:jc w:val="left"/>
            </w:pPr>
            <w:r>
              <w:rPr>
                <w:rStyle w:val="2a"/>
              </w:rPr>
              <w:t xml:space="preserve">Фролов МП., </w:t>
            </w:r>
            <w:proofErr w:type="spellStart"/>
            <w:r>
              <w:rPr>
                <w:rStyle w:val="2a"/>
              </w:rPr>
              <w:t>Шолох</w:t>
            </w:r>
            <w:proofErr w:type="spellEnd"/>
            <w:proofErr w:type="gramStart"/>
            <w:r>
              <w:rPr>
                <w:rStyle w:val="2a"/>
              </w:rPr>
              <w:t xml:space="preserve"> В</w:t>
            </w:r>
            <w:proofErr w:type="gramEnd"/>
            <w:r>
              <w:rPr>
                <w:rStyle w:val="2a"/>
              </w:rPr>
              <w:t xml:space="preserve"> П., Юрьева М.В., Мишин Б.И. / Под ред. Воробьёва ЮЛ.</w:t>
            </w:r>
          </w:p>
        </w:tc>
        <w:tc>
          <w:tcPr>
            <w:tcW w:w="3403" w:type="dxa"/>
            <w:tcBorders>
              <w:top w:val="single" w:sz="4" w:space="0" w:color="auto"/>
              <w:left w:val="single" w:sz="4" w:space="0" w:color="auto"/>
              <w:bottom w:val="single" w:sz="4" w:space="0" w:color="auto"/>
            </w:tcBorders>
            <w:shd w:val="clear" w:color="auto" w:fill="FFFFFF"/>
          </w:tcPr>
          <w:p w:rsidR="00002580" w:rsidRDefault="00814AA8" w:rsidP="003F2237">
            <w:pPr>
              <w:pStyle w:val="24"/>
              <w:shd w:val="clear" w:color="auto" w:fill="auto"/>
              <w:spacing w:before="0" w:line="274" w:lineRule="exact"/>
              <w:jc w:val="left"/>
            </w:pPr>
            <w:r>
              <w:rPr>
                <w:rStyle w:val="2a"/>
              </w:rPr>
              <w:t>Основы безопасности жизнедеятельности</w:t>
            </w:r>
          </w:p>
        </w:tc>
        <w:tc>
          <w:tcPr>
            <w:tcW w:w="850" w:type="dxa"/>
            <w:tcBorders>
              <w:top w:val="single" w:sz="4" w:space="0" w:color="auto"/>
              <w:left w:val="single" w:sz="4" w:space="0" w:color="auto"/>
              <w:bottom w:val="single" w:sz="4" w:space="0" w:color="auto"/>
            </w:tcBorders>
            <w:shd w:val="clear" w:color="auto" w:fill="FFFFFF"/>
            <w:vAlign w:val="center"/>
          </w:tcPr>
          <w:p w:rsidR="00002580" w:rsidRDefault="00814AA8" w:rsidP="00F842CA">
            <w:pPr>
              <w:pStyle w:val="24"/>
              <w:shd w:val="clear" w:color="auto" w:fill="auto"/>
              <w:spacing w:before="0" w:line="240" w:lineRule="exact"/>
              <w:jc w:val="center"/>
            </w:pPr>
            <w:r>
              <w:rPr>
                <w:rStyle w:val="2a"/>
              </w:rPr>
              <w:t>5</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rsidR="00002580" w:rsidRDefault="00814AA8" w:rsidP="00F842CA">
            <w:pPr>
              <w:pStyle w:val="24"/>
              <w:shd w:val="clear" w:color="auto" w:fill="auto"/>
              <w:spacing w:before="0" w:after="60" w:line="240" w:lineRule="exact"/>
              <w:jc w:val="center"/>
            </w:pPr>
            <w:r>
              <w:rPr>
                <w:rStyle w:val="2a"/>
              </w:rPr>
              <w:t>Издательство</w:t>
            </w:r>
          </w:p>
          <w:p w:rsidR="00002580" w:rsidRDefault="00814AA8" w:rsidP="00F842CA">
            <w:pPr>
              <w:pStyle w:val="24"/>
              <w:shd w:val="clear" w:color="auto" w:fill="auto"/>
              <w:spacing w:before="60" w:line="240" w:lineRule="exact"/>
              <w:jc w:val="center"/>
            </w:pPr>
            <w:proofErr w:type="spellStart"/>
            <w:r>
              <w:rPr>
                <w:rStyle w:val="2a"/>
              </w:rPr>
              <w:t>Астрель</w:t>
            </w:r>
            <w:proofErr w:type="spellEnd"/>
          </w:p>
        </w:tc>
      </w:tr>
      <w:tr w:rsidR="00002580" w:rsidTr="003F2237">
        <w:trPr>
          <w:trHeight w:hRule="exact" w:val="851"/>
        </w:trPr>
        <w:tc>
          <w:tcPr>
            <w:tcW w:w="2842" w:type="dxa"/>
            <w:tcBorders>
              <w:top w:val="single" w:sz="4" w:space="0" w:color="auto"/>
              <w:left w:val="single" w:sz="4" w:space="0" w:color="auto"/>
            </w:tcBorders>
            <w:shd w:val="clear" w:color="auto" w:fill="FFFFFF"/>
          </w:tcPr>
          <w:p w:rsidR="00002580" w:rsidRDefault="00814AA8" w:rsidP="003F2237">
            <w:pPr>
              <w:pStyle w:val="24"/>
              <w:shd w:val="clear" w:color="auto" w:fill="auto"/>
              <w:spacing w:before="0" w:line="274" w:lineRule="exact"/>
              <w:jc w:val="left"/>
            </w:pPr>
            <w:r>
              <w:rPr>
                <w:rStyle w:val="2a"/>
              </w:rPr>
              <w:t xml:space="preserve">Фролов М.П., </w:t>
            </w:r>
            <w:proofErr w:type="spellStart"/>
            <w:r>
              <w:rPr>
                <w:rStyle w:val="2a"/>
              </w:rPr>
              <w:t>Шолох</w:t>
            </w:r>
            <w:proofErr w:type="spellEnd"/>
            <w:r>
              <w:rPr>
                <w:rStyle w:val="2a"/>
              </w:rPr>
              <w:t xml:space="preserve"> В.П., Юрьева М.В., Мишин Б.И. / Под ред. Воробьёва Ю.Л.</w:t>
            </w:r>
          </w:p>
        </w:tc>
        <w:tc>
          <w:tcPr>
            <w:tcW w:w="3403" w:type="dxa"/>
            <w:tcBorders>
              <w:top w:val="single" w:sz="4" w:space="0" w:color="auto"/>
              <w:left w:val="single" w:sz="4" w:space="0" w:color="auto"/>
            </w:tcBorders>
            <w:shd w:val="clear" w:color="auto" w:fill="FFFFFF"/>
          </w:tcPr>
          <w:p w:rsidR="00002580" w:rsidRDefault="00814AA8" w:rsidP="003F2237">
            <w:pPr>
              <w:pStyle w:val="24"/>
              <w:shd w:val="clear" w:color="auto" w:fill="auto"/>
              <w:spacing w:before="0" w:line="274" w:lineRule="exact"/>
              <w:jc w:val="left"/>
            </w:pPr>
            <w:r>
              <w:rPr>
                <w:rStyle w:val="2a"/>
              </w:rPr>
              <w:t>Основы безопасности жизнедеятельности</w:t>
            </w:r>
          </w:p>
        </w:tc>
        <w:tc>
          <w:tcPr>
            <w:tcW w:w="850" w:type="dxa"/>
            <w:tcBorders>
              <w:top w:val="single" w:sz="4" w:space="0" w:color="auto"/>
              <w:left w:val="single" w:sz="4" w:space="0" w:color="auto"/>
            </w:tcBorders>
            <w:shd w:val="clear" w:color="auto" w:fill="FFFFFF"/>
          </w:tcPr>
          <w:p w:rsidR="00002580" w:rsidRDefault="00814AA8" w:rsidP="003F2237">
            <w:pPr>
              <w:pStyle w:val="24"/>
              <w:shd w:val="clear" w:color="auto" w:fill="auto"/>
              <w:spacing w:before="0" w:after="60" w:line="240" w:lineRule="exact"/>
              <w:jc w:val="center"/>
            </w:pPr>
            <w:r w:rsidRPr="003F2237">
              <w:t>6</w:t>
            </w:r>
          </w:p>
        </w:tc>
        <w:tc>
          <w:tcPr>
            <w:tcW w:w="2419" w:type="dxa"/>
            <w:tcBorders>
              <w:top w:val="single" w:sz="4" w:space="0" w:color="auto"/>
              <w:left w:val="single" w:sz="4" w:space="0" w:color="auto"/>
              <w:right w:val="single" w:sz="4" w:space="0" w:color="auto"/>
            </w:tcBorders>
            <w:shd w:val="clear" w:color="auto" w:fill="FFFFFF"/>
          </w:tcPr>
          <w:p w:rsidR="00002580" w:rsidRDefault="00814AA8" w:rsidP="003F2237">
            <w:pPr>
              <w:pStyle w:val="24"/>
              <w:shd w:val="clear" w:color="auto" w:fill="auto"/>
              <w:spacing w:before="0" w:after="60" w:line="240" w:lineRule="exact"/>
              <w:jc w:val="center"/>
            </w:pPr>
            <w:r w:rsidRPr="003F2237">
              <w:t>Издательство</w:t>
            </w:r>
          </w:p>
          <w:p w:rsidR="00002580" w:rsidRDefault="00814AA8" w:rsidP="003F2237">
            <w:pPr>
              <w:pStyle w:val="24"/>
              <w:shd w:val="clear" w:color="auto" w:fill="auto"/>
              <w:spacing w:before="60" w:after="60" w:line="240" w:lineRule="exact"/>
              <w:jc w:val="center"/>
            </w:pPr>
            <w:proofErr w:type="spellStart"/>
            <w:r w:rsidRPr="003F2237">
              <w:t>Астрель</w:t>
            </w:r>
            <w:proofErr w:type="spellEnd"/>
          </w:p>
        </w:tc>
      </w:tr>
      <w:tr w:rsidR="00002580" w:rsidTr="003F2237">
        <w:trPr>
          <w:trHeight w:hRule="exact" w:val="1131"/>
        </w:trPr>
        <w:tc>
          <w:tcPr>
            <w:tcW w:w="2842" w:type="dxa"/>
            <w:tcBorders>
              <w:top w:val="single" w:sz="4" w:space="0" w:color="auto"/>
              <w:left w:val="single" w:sz="4" w:space="0" w:color="auto"/>
            </w:tcBorders>
            <w:shd w:val="clear" w:color="auto" w:fill="FFFFFF"/>
          </w:tcPr>
          <w:p w:rsidR="00002580" w:rsidRDefault="00814AA8" w:rsidP="003F2237">
            <w:pPr>
              <w:pStyle w:val="24"/>
              <w:shd w:val="clear" w:color="auto" w:fill="auto"/>
              <w:spacing w:before="0" w:line="274" w:lineRule="exact"/>
              <w:jc w:val="left"/>
            </w:pPr>
            <w:r w:rsidRPr="00F842CA">
              <w:t>Фролов МП</w:t>
            </w:r>
            <w:proofErr w:type="gramStart"/>
            <w:r w:rsidRPr="00F842CA">
              <w:t xml:space="preserve">., </w:t>
            </w:r>
            <w:proofErr w:type="gramEnd"/>
            <w:r w:rsidRPr="00F842CA">
              <w:t xml:space="preserve">Юрьева М.В., </w:t>
            </w:r>
            <w:proofErr w:type="spellStart"/>
            <w:r w:rsidRPr="00F842CA">
              <w:t>Шолох</w:t>
            </w:r>
            <w:proofErr w:type="spellEnd"/>
            <w:r w:rsidRPr="00F842CA">
              <w:t xml:space="preserve"> В.П., Корнейчук Ю.Ю., Мишин Б.И. / Под ред. Воробьёва Ю.Л.</w:t>
            </w:r>
          </w:p>
        </w:tc>
        <w:tc>
          <w:tcPr>
            <w:tcW w:w="3403" w:type="dxa"/>
            <w:tcBorders>
              <w:top w:val="single" w:sz="4" w:space="0" w:color="auto"/>
              <w:left w:val="single" w:sz="4" w:space="0" w:color="auto"/>
            </w:tcBorders>
            <w:shd w:val="clear" w:color="auto" w:fill="FFFFFF"/>
          </w:tcPr>
          <w:p w:rsidR="00002580" w:rsidRDefault="00814AA8" w:rsidP="003F2237">
            <w:pPr>
              <w:pStyle w:val="24"/>
              <w:shd w:val="clear" w:color="auto" w:fill="auto"/>
              <w:spacing w:before="0" w:line="274" w:lineRule="exact"/>
              <w:jc w:val="left"/>
            </w:pPr>
            <w:r w:rsidRPr="00F842CA">
              <w:t>Основы безопасности жизнедеятельности</w:t>
            </w:r>
          </w:p>
        </w:tc>
        <w:tc>
          <w:tcPr>
            <w:tcW w:w="850" w:type="dxa"/>
            <w:tcBorders>
              <w:top w:val="single" w:sz="4" w:space="0" w:color="auto"/>
              <w:left w:val="single" w:sz="4" w:space="0" w:color="auto"/>
            </w:tcBorders>
            <w:shd w:val="clear" w:color="auto" w:fill="FFFFFF"/>
            <w:vAlign w:val="center"/>
          </w:tcPr>
          <w:p w:rsidR="00002580" w:rsidRDefault="00814AA8" w:rsidP="003F2237">
            <w:pPr>
              <w:pStyle w:val="24"/>
              <w:shd w:val="clear" w:color="auto" w:fill="auto"/>
              <w:spacing w:before="0" w:after="60" w:line="240" w:lineRule="exact"/>
              <w:jc w:val="center"/>
            </w:pPr>
            <w:r w:rsidRPr="00F842CA">
              <w:t>7</w:t>
            </w:r>
          </w:p>
        </w:tc>
        <w:tc>
          <w:tcPr>
            <w:tcW w:w="2419" w:type="dxa"/>
            <w:tcBorders>
              <w:top w:val="single" w:sz="4" w:space="0" w:color="auto"/>
              <w:left w:val="single" w:sz="4" w:space="0" w:color="auto"/>
              <w:right w:val="single" w:sz="4" w:space="0" w:color="auto"/>
            </w:tcBorders>
            <w:shd w:val="clear" w:color="auto" w:fill="FFFFFF"/>
            <w:vAlign w:val="center"/>
          </w:tcPr>
          <w:p w:rsidR="00002580" w:rsidRDefault="00814AA8" w:rsidP="003F2237">
            <w:pPr>
              <w:pStyle w:val="24"/>
              <w:shd w:val="clear" w:color="auto" w:fill="auto"/>
              <w:spacing w:before="0" w:after="60" w:line="240" w:lineRule="exact"/>
              <w:jc w:val="center"/>
            </w:pPr>
            <w:r w:rsidRPr="00F842CA">
              <w:t>Издательство</w:t>
            </w:r>
          </w:p>
          <w:p w:rsidR="00002580" w:rsidRDefault="00814AA8" w:rsidP="003F2237">
            <w:pPr>
              <w:pStyle w:val="24"/>
              <w:shd w:val="clear" w:color="auto" w:fill="auto"/>
              <w:spacing w:before="0" w:after="60" w:line="240" w:lineRule="exact"/>
              <w:jc w:val="center"/>
            </w:pPr>
            <w:proofErr w:type="spellStart"/>
            <w:r w:rsidRPr="00F842CA">
              <w:t>Астрель</w:t>
            </w:r>
            <w:proofErr w:type="spellEnd"/>
          </w:p>
        </w:tc>
      </w:tr>
      <w:tr w:rsidR="00002580" w:rsidTr="003F2237">
        <w:trPr>
          <w:trHeight w:hRule="exact" w:val="1139"/>
        </w:trPr>
        <w:tc>
          <w:tcPr>
            <w:tcW w:w="2842" w:type="dxa"/>
            <w:tcBorders>
              <w:top w:val="single" w:sz="4" w:space="0" w:color="auto"/>
              <w:left w:val="single" w:sz="4" w:space="0" w:color="auto"/>
            </w:tcBorders>
            <w:shd w:val="clear" w:color="auto" w:fill="FFFFFF"/>
          </w:tcPr>
          <w:p w:rsidR="00002580" w:rsidRDefault="00814AA8" w:rsidP="003F2237">
            <w:pPr>
              <w:pStyle w:val="24"/>
              <w:shd w:val="clear" w:color="auto" w:fill="auto"/>
              <w:spacing w:before="0" w:line="274" w:lineRule="exact"/>
              <w:jc w:val="left"/>
            </w:pPr>
            <w:r w:rsidRPr="00F842CA">
              <w:lastRenderedPageBreak/>
              <w:t>Фролов МП</w:t>
            </w:r>
            <w:proofErr w:type="gramStart"/>
            <w:r w:rsidRPr="00F842CA">
              <w:t xml:space="preserve">., </w:t>
            </w:r>
            <w:proofErr w:type="gramEnd"/>
            <w:r w:rsidRPr="00F842CA">
              <w:t xml:space="preserve">Юрьева М.В., </w:t>
            </w:r>
            <w:proofErr w:type="spellStart"/>
            <w:r w:rsidRPr="00F842CA">
              <w:t>Шолох</w:t>
            </w:r>
            <w:proofErr w:type="spellEnd"/>
            <w:r w:rsidRPr="00F842CA">
              <w:t xml:space="preserve"> В.П., Корнейчук Ю.Ю., Мишин Б.И. / Под ред. Воробьёва Ю.Л.</w:t>
            </w:r>
          </w:p>
        </w:tc>
        <w:tc>
          <w:tcPr>
            <w:tcW w:w="3403" w:type="dxa"/>
            <w:tcBorders>
              <w:top w:val="single" w:sz="4" w:space="0" w:color="auto"/>
              <w:left w:val="single" w:sz="4" w:space="0" w:color="auto"/>
            </w:tcBorders>
            <w:shd w:val="clear" w:color="auto" w:fill="FFFFFF"/>
          </w:tcPr>
          <w:p w:rsidR="00002580" w:rsidRDefault="00814AA8" w:rsidP="003F2237">
            <w:pPr>
              <w:pStyle w:val="24"/>
              <w:shd w:val="clear" w:color="auto" w:fill="auto"/>
              <w:spacing w:before="0" w:line="274" w:lineRule="exact"/>
              <w:jc w:val="left"/>
            </w:pPr>
            <w:r w:rsidRPr="00F842CA">
              <w:t>Основы безопасности жизнедеятельности</w:t>
            </w:r>
          </w:p>
        </w:tc>
        <w:tc>
          <w:tcPr>
            <w:tcW w:w="850" w:type="dxa"/>
            <w:tcBorders>
              <w:top w:val="single" w:sz="4" w:space="0" w:color="auto"/>
              <w:left w:val="single" w:sz="4" w:space="0" w:color="auto"/>
            </w:tcBorders>
            <w:shd w:val="clear" w:color="auto" w:fill="FFFFFF"/>
            <w:vAlign w:val="center"/>
          </w:tcPr>
          <w:p w:rsidR="00002580" w:rsidRDefault="00814AA8" w:rsidP="003F2237">
            <w:pPr>
              <w:pStyle w:val="24"/>
              <w:shd w:val="clear" w:color="auto" w:fill="auto"/>
              <w:spacing w:before="0" w:after="60" w:line="240" w:lineRule="exact"/>
              <w:jc w:val="center"/>
            </w:pPr>
            <w:r w:rsidRPr="00F842CA">
              <w:t>8</w:t>
            </w:r>
          </w:p>
        </w:tc>
        <w:tc>
          <w:tcPr>
            <w:tcW w:w="2419" w:type="dxa"/>
            <w:tcBorders>
              <w:top w:val="single" w:sz="4" w:space="0" w:color="auto"/>
              <w:left w:val="single" w:sz="4" w:space="0" w:color="auto"/>
              <w:right w:val="single" w:sz="4" w:space="0" w:color="auto"/>
            </w:tcBorders>
            <w:shd w:val="clear" w:color="auto" w:fill="FFFFFF"/>
            <w:vAlign w:val="center"/>
          </w:tcPr>
          <w:p w:rsidR="00002580" w:rsidRDefault="00814AA8" w:rsidP="003F2237">
            <w:pPr>
              <w:pStyle w:val="24"/>
              <w:shd w:val="clear" w:color="auto" w:fill="auto"/>
              <w:spacing w:before="0" w:after="60" w:line="240" w:lineRule="exact"/>
              <w:jc w:val="center"/>
            </w:pPr>
            <w:r w:rsidRPr="00F842CA">
              <w:t>Издательство</w:t>
            </w:r>
          </w:p>
          <w:p w:rsidR="00002580" w:rsidRDefault="00814AA8" w:rsidP="003F2237">
            <w:pPr>
              <w:pStyle w:val="24"/>
              <w:shd w:val="clear" w:color="auto" w:fill="auto"/>
              <w:spacing w:before="0" w:after="60" w:line="240" w:lineRule="exact"/>
              <w:jc w:val="center"/>
            </w:pPr>
            <w:proofErr w:type="spellStart"/>
            <w:r w:rsidRPr="00F842CA">
              <w:t>Астрель</w:t>
            </w:r>
            <w:proofErr w:type="spellEnd"/>
          </w:p>
        </w:tc>
      </w:tr>
      <w:tr w:rsidR="00002580" w:rsidTr="003F2237">
        <w:trPr>
          <w:trHeight w:hRule="exact" w:val="855"/>
        </w:trPr>
        <w:tc>
          <w:tcPr>
            <w:tcW w:w="2842" w:type="dxa"/>
            <w:tcBorders>
              <w:top w:val="single" w:sz="4" w:space="0" w:color="auto"/>
              <w:left w:val="single" w:sz="4" w:space="0" w:color="auto"/>
              <w:bottom w:val="single" w:sz="4" w:space="0" w:color="auto"/>
            </w:tcBorders>
            <w:shd w:val="clear" w:color="auto" w:fill="FFFFFF"/>
          </w:tcPr>
          <w:p w:rsidR="00002580" w:rsidRDefault="00814AA8" w:rsidP="003F2237">
            <w:pPr>
              <w:pStyle w:val="24"/>
              <w:shd w:val="clear" w:color="auto" w:fill="auto"/>
              <w:spacing w:before="0" w:line="274" w:lineRule="exact"/>
              <w:jc w:val="left"/>
            </w:pPr>
            <w:r w:rsidRPr="00F842CA">
              <w:t>Фролов МП</w:t>
            </w:r>
            <w:proofErr w:type="gramStart"/>
            <w:r w:rsidRPr="00F842CA">
              <w:t xml:space="preserve">., </w:t>
            </w:r>
            <w:proofErr w:type="gramEnd"/>
            <w:r w:rsidRPr="00F842CA">
              <w:t xml:space="preserve">Юрьева М.В., </w:t>
            </w:r>
            <w:proofErr w:type="spellStart"/>
            <w:r w:rsidRPr="00F842CA">
              <w:t>Шолох</w:t>
            </w:r>
            <w:proofErr w:type="spellEnd"/>
            <w:r w:rsidRPr="00F842CA">
              <w:t xml:space="preserve"> В.П., Мишин Б.И. / Под ред. Воробьёва Ю.Л.</w:t>
            </w:r>
          </w:p>
        </w:tc>
        <w:tc>
          <w:tcPr>
            <w:tcW w:w="3403" w:type="dxa"/>
            <w:tcBorders>
              <w:top w:val="single" w:sz="4" w:space="0" w:color="auto"/>
              <w:left w:val="single" w:sz="4" w:space="0" w:color="auto"/>
              <w:bottom w:val="single" w:sz="4" w:space="0" w:color="auto"/>
            </w:tcBorders>
            <w:shd w:val="clear" w:color="auto" w:fill="FFFFFF"/>
          </w:tcPr>
          <w:p w:rsidR="00002580" w:rsidRDefault="00814AA8" w:rsidP="003F2237">
            <w:pPr>
              <w:pStyle w:val="24"/>
              <w:shd w:val="clear" w:color="auto" w:fill="auto"/>
              <w:spacing w:before="0" w:line="274" w:lineRule="exact"/>
              <w:jc w:val="left"/>
            </w:pPr>
            <w:r w:rsidRPr="00F842CA">
              <w:t>Основы безопасности жизнедеятельности</w:t>
            </w:r>
          </w:p>
        </w:tc>
        <w:tc>
          <w:tcPr>
            <w:tcW w:w="850" w:type="dxa"/>
            <w:tcBorders>
              <w:top w:val="single" w:sz="4" w:space="0" w:color="auto"/>
              <w:left w:val="single" w:sz="4" w:space="0" w:color="auto"/>
              <w:bottom w:val="single" w:sz="4" w:space="0" w:color="auto"/>
            </w:tcBorders>
            <w:shd w:val="clear" w:color="auto" w:fill="FFFFFF"/>
            <w:vAlign w:val="center"/>
          </w:tcPr>
          <w:p w:rsidR="00002580" w:rsidRDefault="00814AA8" w:rsidP="003F2237">
            <w:pPr>
              <w:pStyle w:val="24"/>
              <w:shd w:val="clear" w:color="auto" w:fill="auto"/>
              <w:spacing w:before="0" w:after="60" w:line="240" w:lineRule="exact"/>
              <w:jc w:val="center"/>
            </w:pPr>
            <w:r w:rsidRPr="00F842CA">
              <w:t>9</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rsidR="00002580" w:rsidRDefault="00814AA8" w:rsidP="003F2237">
            <w:pPr>
              <w:pStyle w:val="24"/>
              <w:shd w:val="clear" w:color="auto" w:fill="auto"/>
              <w:spacing w:before="0" w:after="60" w:line="240" w:lineRule="exact"/>
              <w:jc w:val="center"/>
            </w:pPr>
            <w:r w:rsidRPr="00F842CA">
              <w:t>Издательство</w:t>
            </w:r>
          </w:p>
          <w:p w:rsidR="00002580" w:rsidRDefault="00814AA8" w:rsidP="003F2237">
            <w:pPr>
              <w:pStyle w:val="24"/>
              <w:shd w:val="clear" w:color="auto" w:fill="auto"/>
              <w:spacing w:before="0" w:after="60" w:line="240" w:lineRule="exact"/>
              <w:jc w:val="center"/>
            </w:pPr>
            <w:proofErr w:type="spellStart"/>
            <w:r w:rsidRPr="00F842CA">
              <w:t>Астрель</w:t>
            </w:r>
            <w:proofErr w:type="spellEnd"/>
          </w:p>
        </w:tc>
      </w:tr>
    </w:tbl>
    <w:p w:rsidR="00002580" w:rsidRPr="00F842CA" w:rsidRDefault="00002580" w:rsidP="00F842CA">
      <w:pPr>
        <w:pStyle w:val="24"/>
        <w:shd w:val="clear" w:color="auto" w:fill="auto"/>
        <w:spacing w:before="0" w:line="274" w:lineRule="exact"/>
        <w:jc w:val="left"/>
      </w:pPr>
    </w:p>
    <w:p w:rsidR="00002580" w:rsidRDefault="00814AA8" w:rsidP="00F842CA">
      <w:pPr>
        <w:pStyle w:val="24"/>
        <w:shd w:val="clear" w:color="auto" w:fill="auto"/>
        <w:spacing w:before="0" w:line="274" w:lineRule="exact"/>
        <w:jc w:val="left"/>
      </w:pPr>
      <w:r>
        <w:t>Среднее общее образование</w:t>
      </w:r>
    </w:p>
    <w:tbl>
      <w:tblPr>
        <w:tblOverlap w:val="never"/>
        <w:tblW w:w="0" w:type="auto"/>
        <w:tblLayout w:type="fixed"/>
        <w:tblCellMar>
          <w:left w:w="10" w:type="dxa"/>
          <w:right w:w="10" w:type="dxa"/>
        </w:tblCellMar>
        <w:tblLook w:val="04A0" w:firstRow="1" w:lastRow="0" w:firstColumn="1" w:lastColumn="0" w:noHBand="0" w:noVBand="1"/>
      </w:tblPr>
      <w:tblGrid>
        <w:gridCol w:w="2856"/>
        <w:gridCol w:w="3374"/>
        <w:gridCol w:w="878"/>
        <w:gridCol w:w="2424"/>
      </w:tblGrid>
      <w:tr w:rsidR="00002580">
        <w:trPr>
          <w:trHeight w:hRule="exact" w:val="840"/>
        </w:trPr>
        <w:tc>
          <w:tcPr>
            <w:tcW w:w="2856" w:type="dxa"/>
            <w:tcBorders>
              <w:top w:val="single" w:sz="4" w:space="0" w:color="auto"/>
              <w:left w:val="single" w:sz="4" w:space="0" w:color="auto"/>
            </w:tcBorders>
            <w:shd w:val="clear" w:color="auto" w:fill="FFFFFF"/>
          </w:tcPr>
          <w:p w:rsidR="00002580" w:rsidRDefault="00814AA8" w:rsidP="00F842CA">
            <w:pPr>
              <w:pStyle w:val="24"/>
              <w:shd w:val="clear" w:color="auto" w:fill="auto"/>
              <w:spacing w:before="0" w:line="274" w:lineRule="exact"/>
              <w:jc w:val="left"/>
            </w:pPr>
            <w:proofErr w:type="spellStart"/>
            <w:r w:rsidRPr="00F842CA">
              <w:t>Латчук</w:t>
            </w:r>
            <w:proofErr w:type="spellEnd"/>
            <w:r w:rsidRPr="00F842CA">
              <w:t xml:space="preserve"> В.Н., Марков ВВ., Миронов СК. и др.</w:t>
            </w:r>
          </w:p>
        </w:tc>
        <w:tc>
          <w:tcPr>
            <w:tcW w:w="3374" w:type="dxa"/>
            <w:tcBorders>
              <w:top w:val="single" w:sz="4" w:space="0" w:color="auto"/>
              <w:left w:val="single" w:sz="4" w:space="0" w:color="auto"/>
            </w:tcBorders>
            <w:shd w:val="clear" w:color="auto" w:fill="FFFFFF"/>
            <w:vAlign w:val="bottom"/>
          </w:tcPr>
          <w:p w:rsidR="00002580" w:rsidRDefault="00814AA8" w:rsidP="00F842CA">
            <w:pPr>
              <w:pStyle w:val="24"/>
              <w:shd w:val="clear" w:color="auto" w:fill="auto"/>
              <w:spacing w:before="0" w:line="274" w:lineRule="exact"/>
              <w:jc w:val="left"/>
            </w:pPr>
            <w:r w:rsidRPr="00F842CA">
              <w:t>Основы безопасности жизнедеятельности (базовый уровень)</w:t>
            </w:r>
          </w:p>
        </w:tc>
        <w:tc>
          <w:tcPr>
            <w:tcW w:w="878" w:type="dxa"/>
            <w:tcBorders>
              <w:top w:val="single" w:sz="4" w:space="0" w:color="auto"/>
              <w:left w:val="single" w:sz="4" w:space="0" w:color="auto"/>
            </w:tcBorders>
            <w:shd w:val="clear" w:color="auto" w:fill="FFFFFF"/>
            <w:vAlign w:val="center"/>
          </w:tcPr>
          <w:p w:rsidR="00002580" w:rsidRDefault="00814AA8" w:rsidP="003F2237">
            <w:pPr>
              <w:pStyle w:val="24"/>
              <w:shd w:val="clear" w:color="auto" w:fill="auto"/>
              <w:spacing w:before="0" w:after="60" w:line="240" w:lineRule="exact"/>
              <w:jc w:val="center"/>
            </w:pPr>
            <w:r w:rsidRPr="00F842CA">
              <w:t>10</w:t>
            </w:r>
          </w:p>
        </w:tc>
        <w:tc>
          <w:tcPr>
            <w:tcW w:w="2424" w:type="dxa"/>
            <w:tcBorders>
              <w:top w:val="single" w:sz="4" w:space="0" w:color="auto"/>
              <w:left w:val="single" w:sz="4" w:space="0" w:color="auto"/>
              <w:right w:val="single" w:sz="4" w:space="0" w:color="auto"/>
            </w:tcBorders>
            <w:shd w:val="clear" w:color="auto" w:fill="FFFFFF"/>
          </w:tcPr>
          <w:p w:rsidR="00002580" w:rsidRDefault="00814AA8" w:rsidP="003F2237">
            <w:pPr>
              <w:pStyle w:val="24"/>
              <w:shd w:val="clear" w:color="auto" w:fill="auto"/>
              <w:spacing w:before="0" w:after="60" w:line="240" w:lineRule="exact"/>
              <w:jc w:val="center"/>
            </w:pPr>
            <w:r w:rsidRPr="00F842CA">
              <w:t>ДРОФА</w:t>
            </w:r>
          </w:p>
        </w:tc>
      </w:tr>
      <w:tr w:rsidR="00002580">
        <w:trPr>
          <w:trHeight w:hRule="exact" w:val="835"/>
        </w:trPr>
        <w:tc>
          <w:tcPr>
            <w:tcW w:w="2856" w:type="dxa"/>
            <w:tcBorders>
              <w:top w:val="single" w:sz="4" w:space="0" w:color="auto"/>
              <w:left w:val="single" w:sz="4" w:space="0" w:color="auto"/>
            </w:tcBorders>
            <w:shd w:val="clear" w:color="auto" w:fill="FFFFFF"/>
          </w:tcPr>
          <w:p w:rsidR="00002580" w:rsidRDefault="00814AA8" w:rsidP="00F842CA">
            <w:pPr>
              <w:pStyle w:val="24"/>
              <w:shd w:val="clear" w:color="auto" w:fill="auto"/>
              <w:spacing w:before="0" w:line="274" w:lineRule="exact"/>
              <w:jc w:val="left"/>
            </w:pPr>
            <w:proofErr w:type="spellStart"/>
            <w:r w:rsidRPr="00F842CA">
              <w:t>Латчук</w:t>
            </w:r>
            <w:proofErr w:type="spellEnd"/>
            <w:r w:rsidRPr="00F842CA">
              <w:t xml:space="preserve"> ВН., Марков В.В., Миронов С.К. и др.</w:t>
            </w:r>
          </w:p>
        </w:tc>
        <w:tc>
          <w:tcPr>
            <w:tcW w:w="3374" w:type="dxa"/>
            <w:tcBorders>
              <w:top w:val="single" w:sz="4" w:space="0" w:color="auto"/>
              <w:left w:val="single" w:sz="4" w:space="0" w:color="auto"/>
            </w:tcBorders>
            <w:shd w:val="clear" w:color="auto" w:fill="FFFFFF"/>
            <w:vAlign w:val="bottom"/>
          </w:tcPr>
          <w:p w:rsidR="00002580" w:rsidRDefault="00814AA8" w:rsidP="00F842CA">
            <w:pPr>
              <w:pStyle w:val="24"/>
              <w:shd w:val="clear" w:color="auto" w:fill="auto"/>
              <w:spacing w:before="0" w:line="274" w:lineRule="exact"/>
              <w:jc w:val="left"/>
            </w:pPr>
            <w:r w:rsidRPr="00F842CA">
              <w:t>Основы безопасности жизнедеятельности (базовый уровень)</w:t>
            </w:r>
          </w:p>
        </w:tc>
        <w:tc>
          <w:tcPr>
            <w:tcW w:w="878" w:type="dxa"/>
            <w:tcBorders>
              <w:top w:val="single" w:sz="4" w:space="0" w:color="auto"/>
              <w:left w:val="single" w:sz="4" w:space="0" w:color="auto"/>
            </w:tcBorders>
            <w:shd w:val="clear" w:color="auto" w:fill="FFFFFF"/>
            <w:vAlign w:val="center"/>
          </w:tcPr>
          <w:p w:rsidR="00002580" w:rsidRDefault="00814AA8" w:rsidP="003F2237">
            <w:pPr>
              <w:pStyle w:val="24"/>
              <w:shd w:val="clear" w:color="auto" w:fill="auto"/>
              <w:spacing w:before="0" w:after="60" w:line="240" w:lineRule="exact"/>
              <w:jc w:val="center"/>
            </w:pPr>
            <w:r w:rsidRPr="00F842CA">
              <w:t>11</w:t>
            </w:r>
          </w:p>
        </w:tc>
        <w:tc>
          <w:tcPr>
            <w:tcW w:w="2424" w:type="dxa"/>
            <w:tcBorders>
              <w:top w:val="single" w:sz="4" w:space="0" w:color="auto"/>
              <w:left w:val="single" w:sz="4" w:space="0" w:color="auto"/>
              <w:right w:val="single" w:sz="4" w:space="0" w:color="auto"/>
            </w:tcBorders>
            <w:shd w:val="clear" w:color="auto" w:fill="FFFFFF"/>
          </w:tcPr>
          <w:p w:rsidR="00002580" w:rsidRDefault="00814AA8" w:rsidP="003F2237">
            <w:pPr>
              <w:pStyle w:val="24"/>
              <w:shd w:val="clear" w:color="auto" w:fill="auto"/>
              <w:spacing w:before="0" w:after="60" w:line="240" w:lineRule="exact"/>
              <w:jc w:val="center"/>
            </w:pPr>
            <w:r w:rsidRPr="00F842CA">
              <w:t>ДРОФА</w:t>
            </w:r>
          </w:p>
        </w:tc>
      </w:tr>
      <w:tr w:rsidR="00002580">
        <w:trPr>
          <w:trHeight w:hRule="exact" w:val="835"/>
        </w:trPr>
        <w:tc>
          <w:tcPr>
            <w:tcW w:w="2856" w:type="dxa"/>
            <w:tcBorders>
              <w:top w:val="single" w:sz="4" w:space="0" w:color="auto"/>
              <w:left w:val="single" w:sz="4" w:space="0" w:color="auto"/>
            </w:tcBorders>
            <w:shd w:val="clear" w:color="auto" w:fill="FFFFFF"/>
            <w:vAlign w:val="bottom"/>
          </w:tcPr>
          <w:p w:rsidR="00002580" w:rsidRDefault="00814AA8" w:rsidP="00F842CA">
            <w:pPr>
              <w:pStyle w:val="24"/>
              <w:shd w:val="clear" w:color="auto" w:fill="auto"/>
              <w:spacing w:before="0" w:line="274" w:lineRule="exact"/>
              <w:jc w:val="left"/>
            </w:pPr>
            <w:r w:rsidRPr="00F842CA">
              <w:t>Смирнов А.Т., Хренников Б.О. / Под ред. Смирнова А.Т.</w:t>
            </w:r>
          </w:p>
        </w:tc>
        <w:tc>
          <w:tcPr>
            <w:tcW w:w="3374" w:type="dxa"/>
            <w:tcBorders>
              <w:top w:val="single" w:sz="4" w:space="0" w:color="auto"/>
              <w:left w:val="single" w:sz="4" w:space="0" w:color="auto"/>
            </w:tcBorders>
            <w:shd w:val="clear" w:color="auto" w:fill="FFFFFF"/>
            <w:vAlign w:val="bottom"/>
          </w:tcPr>
          <w:p w:rsidR="00002580" w:rsidRDefault="00814AA8" w:rsidP="00F842CA">
            <w:pPr>
              <w:pStyle w:val="24"/>
              <w:shd w:val="clear" w:color="auto" w:fill="auto"/>
              <w:spacing w:before="0" w:line="274" w:lineRule="exact"/>
              <w:jc w:val="left"/>
            </w:pPr>
            <w:r w:rsidRPr="00F842CA">
              <w:t>Основы безопасности жизнедеятельности (базовый уровень)</w:t>
            </w:r>
          </w:p>
        </w:tc>
        <w:tc>
          <w:tcPr>
            <w:tcW w:w="878" w:type="dxa"/>
            <w:tcBorders>
              <w:top w:val="single" w:sz="4" w:space="0" w:color="auto"/>
              <w:left w:val="single" w:sz="4" w:space="0" w:color="auto"/>
            </w:tcBorders>
            <w:shd w:val="clear" w:color="auto" w:fill="FFFFFF"/>
            <w:vAlign w:val="center"/>
          </w:tcPr>
          <w:p w:rsidR="00002580" w:rsidRDefault="00814AA8" w:rsidP="003F2237">
            <w:pPr>
              <w:pStyle w:val="24"/>
              <w:shd w:val="clear" w:color="auto" w:fill="auto"/>
              <w:spacing w:before="0" w:after="60" w:line="240" w:lineRule="exact"/>
              <w:jc w:val="center"/>
            </w:pPr>
            <w:r w:rsidRPr="00F842CA">
              <w:t>10</w:t>
            </w:r>
          </w:p>
        </w:tc>
        <w:tc>
          <w:tcPr>
            <w:tcW w:w="2424" w:type="dxa"/>
            <w:tcBorders>
              <w:top w:val="single" w:sz="4" w:space="0" w:color="auto"/>
              <w:left w:val="single" w:sz="4" w:space="0" w:color="auto"/>
              <w:right w:val="single" w:sz="4" w:space="0" w:color="auto"/>
            </w:tcBorders>
            <w:shd w:val="clear" w:color="auto" w:fill="FFFFFF"/>
          </w:tcPr>
          <w:p w:rsidR="00002580" w:rsidRDefault="00814AA8" w:rsidP="003F2237">
            <w:pPr>
              <w:pStyle w:val="24"/>
              <w:shd w:val="clear" w:color="auto" w:fill="auto"/>
              <w:spacing w:before="0" w:after="60" w:line="240" w:lineRule="exact"/>
              <w:jc w:val="center"/>
            </w:pPr>
            <w:r w:rsidRPr="00F842CA">
              <w:t>Издательство</w:t>
            </w:r>
          </w:p>
          <w:p w:rsidR="00002580" w:rsidRDefault="00814AA8" w:rsidP="003F2237">
            <w:pPr>
              <w:pStyle w:val="24"/>
              <w:shd w:val="clear" w:color="auto" w:fill="auto"/>
              <w:spacing w:before="0" w:after="60" w:line="240" w:lineRule="exact"/>
              <w:jc w:val="center"/>
            </w:pPr>
            <w:r w:rsidRPr="00F842CA">
              <w:t>«Просвещение»</w:t>
            </w:r>
          </w:p>
        </w:tc>
      </w:tr>
      <w:tr w:rsidR="00002580">
        <w:trPr>
          <w:trHeight w:hRule="exact" w:val="840"/>
        </w:trPr>
        <w:tc>
          <w:tcPr>
            <w:tcW w:w="2856" w:type="dxa"/>
            <w:tcBorders>
              <w:top w:val="single" w:sz="4" w:space="0" w:color="auto"/>
              <w:left w:val="single" w:sz="4" w:space="0" w:color="auto"/>
            </w:tcBorders>
            <w:shd w:val="clear" w:color="auto" w:fill="FFFFFF"/>
            <w:vAlign w:val="bottom"/>
          </w:tcPr>
          <w:p w:rsidR="00002580" w:rsidRDefault="00814AA8" w:rsidP="00F842CA">
            <w:pPr>
              <w:pStyle w:val="24"/>
              <w:shd w:val="clear" w:color="auto" w:fill="auto"/>
              <w:spacing w:before="0" w:line="274" w:lineRule="exact"/>
              <w:jc w:val="left"/>
            </w:pPr>
            <w:r w:rsidRPr="00F842CA">
              <w:t>Смирнов А.Т., Хренников Б.О. / Под ред. Смирнова А.Т.</w:t>
            </w:r>
          </w:p>
        </w:tc>
        <w:tc>
          <w:tcPr>
            <w:tcW w:w="3374" w:type="dxa"/>
            <w:tcBorders>
              <w:top w:val="single" w:sz="4" w:space="0" w:color="auto"/>
              <w:left w:val="single" w:sz="4" w:space="0" w:color="auto"/>
            </w:tcBorders>
            <w:shd w:val="clear" w:color="auto" w:fill="FFFFFF"/>
            <w:vAlign w:val="bottom"/>
          </w:tcPr>
          <w:p w:rsidR="00002580" w:rsidRDefault="00814AA8" w:rsidP="00F842CA">
            <w:pPr>
              <w:pStyle w:val="24"/>
              <w:shd w:val="clear" w:color="auto" w:fill="auto"/>
              <w:spacing w:before="0" w:line="274" w:lineRule="exact"/>
              <w:jc w:val="left"/>
            </w:pPr>
            <w:r w:rsidRPr="00F842CA">
              <w:t>Основы безопасности жизнедеятельности (базовый уровень)</w:t>
            </w:r>
          </w:p>
        </w:tc>
        <w:tc>
          <w:tcPr>
            <w:tcW w:w="878" w:type="dxa"/>
            <w:tcBorders>
              <w:top w:val="single" w:sz="4" w:space="0" w:color="auto"/>
              <w:left w:val="single" w:sz="4" w:space="0" w:color="auto"/>
            </w:tcBorders>
            <w:shd w:val="clear" w:color="auto" w:fill="FFFFFF"/>
            <w:vAlign w:val="center"/>
          </w:tcPr>
          <w:p w:rsidR="00002580" w:rsidRDefault="00814AA8" w:rsidP="003F2237">
            <w:pPr>
              <w:pStyle w:val="24"/>
              <w:shd w:val="clear" w:color="auto" w:fill="auto"/>
              <w:spacing w:before="0" w:after="60" w:line="240" w:lineRule="exact"/>
              <w:jc w:val="center"/>
            </w:pPr>
            <w:r w:rsidRPr="00F842CA">
              <w:t>11</w:t>
            </w:r>
          </w:p>
        </w:tc>
        <w:tc>
          <w:tcPr>
            <w:tcW w:w="2424" w:type="dxa"/>
            <w:tcBorders>
              <w:top w:val="single" w:sz="4" w:space="0" w:color="auto"/>
              <w:left w:val="single" w:sz="4" w:space="0" w:color="auto"/>
              <w:right w:val="single" w:sz="4" w:space="0" w:color="auto"/>
            </w:tcBorders>
            <w:shd w:val="clear" w:color="auto" w:fill="FFFFFF"/>
          </w:tcPr>
          <w:p w:rsidR="00002580" w:rsidRDefault="00814AA8" w:rsidP="003F2237">
            <w:pPr>
              <w:pStyle w:val="24"/>
              <w:shd w:val="clear" w:color="auto" w:fill="auto"/>
              <w:spacing w:before="0" w:after="60" w:line="240" w:lineRule="exact"/>
              <w:jc w:val="center"/>
            </w:pPr>
            <w:r w:rsidRPr="00F842CA">
              <w:t>Издательство</w:t>
            </w:r>
          </w:p>
          <w:p w:rsidR="00002580" w:rsidRDefault="00814AA8" w:rsidP="003F2237">
            <w:pPr>
              <w:pStyle w:val="24"/>
              <w:shd w:val="clear" w:color="auto" w:fill="auto"/>
              <w:spacing w:before="0" w:after="60" w:line="240" w:lineRule="exact"/>
              <w:jc w:val="center"/>
            </w:pPr>
            <w:r w:rsidRPr="00F842CA">
              <w:t>«Просвещение»</w:t>
            </w:r>
          </w:p>
        </w:tc>
      </w:tr>
      <w:tr w:rsidR="00002580">
        <w:trPr>
          <w:trHeight w:hRule="exact" w:val="1123"/>
        </w:trPr>
        <w:tc>
          <w:tcPr>
            <w:tcW w:w="2856" w:type="dxa"/>
            <w:tcBorders>
              <w:top w:val="single" w:sz="4" w:space="0" w:color="auto"/>
              <w:left w:val="single" w:sz="4" w:space="0" w:color="auto"/>
              <w:bottom w:val="single" w:sz="4" w:space="0" w:color="auto"/>
            </w:tcBorders>
            <w:shd w:val="clear" w:color="auto" w:fill="FFFFFF"/>
          </w:tcPr>
          <w:p w:rsidR="00002580" w:rsidRDefault="00814AA8" w:rsidP="00F842CA">
            <w:pPr>
              <w:pStyle w:val="24"/>
              <w:shd w:val="clear" w:color="auto" w:fill="auto"/>
              <w:spacing w:before="0" w:line="274" w:lineRule="exact"/>
              <w:jc w:val="left"/>
            </w:pPr>
            <w:r w:rsidRPr="00F842CA">
              <w:t>Смирнов А.Т., Хренников Б.О. / Под ред. Смирнова А.Т.</w:t>
            </w:r>
          </w:p>
        </w:tc>
        <w:tc>
          <w:tcPr>
            <w:tcW w:w="3374" w:type="dxa"/>
            <w:tcBorders>
              <w:top w:val="single" w:sz="4" w:space="0" w:color="auto"/>
              <w:left w:val="single" w:sz="4" w:space="0" w:color="auto"/>
              <w:bottom w:val="single" w:sz="4" w:space="0" w:color="auto"/>
            </w:tcBorders>
            <w:shd w:val="clear" w:color="auto" w:fill="FFFFFF"/>
            <w:vAlign w:val="bottom"/>
          </w:tcPr>
          <w:p w:rsidR="00002580" w:rsidRDefault="00814AA8" w:rsidP="00F842CA">
            <w:pPr>
              <w:pStyle w:val="24"/>
              <w:shd w:val="clear" w:color="auto" w:fill="auto"/>
              <w:spacing w:before="0" w:line="274" w:lineRule="exact"/>
              <w:jc w:val="left"/>
            </w:pPr>
            <w:r w:rsidRPr="00F842CA">
              <w:t>Основы безопасности жизнедеятельности. Основы медицинских знаний и здорового образа жизни</w:t>
            </w:r>
          </w:p>
        </w:tc>
        <w:tc>
          <w:tcPr>
            <w:tcW w:w="878" w:type="dxa"/>
            <w:tcBorders>
              <w:top w:val="single" w:sz="4" w:space="0" w:color="auto"/>
              <w:left w:val="single" w:sz="4" w:space="0" w:color="auto"/>
              <w:bottom w:val="single" w:sz="4" w:space="0" w:color="auto"/>
            </w:tcBorders>
            <w:shd w:val="clear" w:color="auto" w:fill="FFFFFF"/>
            <w:vAlign w:val="center"/>
          </w:tcPr>
          <w:p w:rsidR="00002580" w:rsidRDefault="00814AA8" w:rsidP="003F2237">
            <w:pPr>
              <w:pStyle w:val="24"/>
              <w:shd w:val="clear" w:color="auto" w:fill="auto"/>
              <w:spacing w:before="0" w:after="60" w:line="240" w:lineRule="exact"/>
              <w:jc w:val="center"/>
            </w:pPr>
            <w:r w:rsidRPr="00F842CA">
              <w:t>10-11</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002580" w:rsidRDefault="00814AA8" w:rsidP="003F2237">
            <w:pPr>
              <w:pStyle w:val="24"/>
              <w:shd w:val="clear" w:color="auto" w:fill="auto"/>
              <w:spacing w:before="0" w:after="60" w:line="240" w:lineRule="exact"/>
              <w:jc w:val="center"/>
            </w:pPr>
            <w:r w:rsidRPr="00F842CA">
              <w:t>Издательство</w:t>
            </w:r>
          </w:p>
          <w:p w:rsidR="00002580" w:rsidRDefault="00814AA8" w:rsidP="003F2237">
            <w:pPr>
              <w:pStyle w:val="24"/>
              <w:shd w:val="clear" w:color="auto" w:fill="auto"/>
              <w:spacing w:before="0" w:after="60" w:line="240" w:lineRule="exact"/>
              <w:jc w:val="center"/>
            </w:pPr>
            <w:r w:rsidRPr="00F842CA">
              <w:t>«Просвещение»</w:t>
            </w:r>
          </w:p>
        </w:tc>
      </w:tr>
    </w:tbl>
    <w:p w:rsidR="00002580" w:rsidRDefault="00002580" w:rsidP="00F842CA">
      <w:pPr>
        <w:ind w:firstLine="709"/>
        <w:rPr>
          <w:sz w:val="2"/>
          <w:szCs w:val="2"/>
        </w:rPr>
      </w:pPr>
    </w:p>
    <w:p w:rsidR="00002580" w:rsidRDefault="00002580" w:rsidP="00515715">
      <w:pPr>
        <w:ind w:firstLine="709"/>
        <w:rPr>
          <w:sz w:val="2"/>
          <w:szCs w:val="2"/>
        </w:rPr>
      </w:pPr>
    </w:p>
    <w:p w:rsidR="00002580" w:rsidRDefault="00002580" w:rsidP="00515715">
      <w:pPr>
        <w:ind w:firstLine="709"/>
        <w:rPr>
          <w:sz w:val="2"/>
          <w:szCs w:val="2"/>
        </w:rPr>
      </w:pPr>
    </w:p>
    <w:p w:rsidR="00002580" w:rsidRDefault="00002580" w:rsidP="00515715">
      <w:pPr>
        <w:ind w:firstLine="709"/>
        <w:rPr>
          <w:sz w:val="2"/>
          <w:szCs w:val="2"/>
        </w:rPr>
      </w:pPr>
    </w:p>
    <w:p w:rsidR="00002580" w:rsidRPr="006037ED" w:rsidRDefault="00002580" w:rsidP="00515715">
      <w:pPr>
        <w:ind w:firstLine="709"/>
        <w:rPr>
          <w:rFonts w:ascii="Times New Roman" w:hAnsi="Times New Roman" w:cs="Times New Roman"/>
        </w:rPr>
      </w:pPr>
    </w:p>
    <w:sectPr w:rsidR="00002580" w:rsidRPr="006037ED" w:rsidSect="00F842CA">
      <w:footerReference w:type="default" r:id="rId11"/>
      <w:pgSz w:w="11900" w:h="16840"/>
      <w:pgMar w:top="579" w:right="701" w:bottom="1418" w:left="1134"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C5D" w:rsidRDefault="00291C5D" w:rsidP="00002580">
      <w:r>
        <w:separator/>
      </w:r>
    </w:p>
  </w:endnote>
  <w:endnote w:type="continuationSeparator" w:id="0">
    <w:p w:rsidR="00291C5D" w:rsidRDefault="00291C5D" w:rsidP="00002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87" w:rsidRDefault="00114487">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6804025</wp:posOffset>
              </wp:positionH>
              <wp:positionV relativeFrom="page">
                <wp:posOffset>10118725</wp:posOffset>
              </wp:positionV>
              <wp:extent cx="140335" cy="160655"/>
              <wp:effectExtent l="3175" t="3175" r="190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487" w:rsidRDefault="00114487">
                          <w:pPr>
                            <w:pStyle w:val="a5"/>
                            <w:shd w:val="clear" w:color="auto" w:fill="auto"/>
                            <w:spacing w:line="240" w:lineRule="auto"/>
                          </w:pPr>
                          <w:r>
                            <w:fldChar w:fldCharType="begin"/>
                          </w:r>
                          <w:r>
                            <w:instrText xml:space="preserve"> PAGE \* MERGEFORMAT </w:instrText>
                          </w:r>
                          <w:r>
                            <w:fldChar w:fldCharType="separate"/>
                          </w:r>
                          <w:r w:rsidR="00594D26" w:rsidRPr="00594D26">
                            <w:rPr>
                              <w:rStyle w:val="a6"/>
                              <w:noProof/>
                            </w:rPr>
                            <w:t>22</w:t>
                          </w:r>
                          <w:r>
                            <w:rPr>
                              <w:rStyle w:val="a6"/>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5.75pt;margin-top:796.75pt;width:11.0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" filled="f" stroked="f">
              <v:textbox style="mso-fit-shape-to-text:t" inset="0,0,0,0">
                <w:txbxContent>
                  <w:p w:rsidR="00114487" w:rsidRDefault="00114487">
                    <w:pPr>
                      <w:pStyle w:val="a5"/>
                      <w:shd w:val="clear" w:color="auto" w:fill="auto"/>
                      <w:spacing w:line="240" w:lineRule="auto"/>
                    </w:pPr>
                    <w:r>
                      <w:fldChar w:fldCharType="begin"/>
                    </w:r>
                    <w:r>
                      <w:instrText xml:space="preserve"> PAGE \* MERGEFORMAT </w:instrText>
                    </w:r>
                    <w:r>
                      <w:fldChar w:fldCharType="separate"/>
                    </w:r>
                    <w:r w:rsidR="00594D26" w:rsidRPr="00594D26">
                      <w:rPr>
                        <w:rStyle w:val="a6"/>
                        <w:noProof/>
                      </w:rPr>
                      <w:t>22</w:t>
                    </w:r>
                    <w:r>
                      <w:rPr>
                        <w:rStyle w:val="a6"/>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C5D" w:rsidRDefault="00291C5D"/>
  </w:footnote>
  <w:footnote w:type="continuationSeparator" w:id="0">
    <w:p w:rsidR="00291C5D" w:rsidRDefault="00291C5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AF5"/>
    <w:multiLevelType w:val="multilevel"/>
    <w:tmpl w:val="9B3490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B14A04"/>
    <w:multiLevelType w:val="multilevel"/>
    <w:tmpl w:val="59BAB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0311BD"/>
    <w:multiLevelType w:val="multilevel"/>
    <w:tmpl w:val="650A9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30073D"/>
    <w:multiLevelType w:val="multilevel"/>
    <w:tmpl w:val="C4684866"/>
    <w:lvl w:ilvl="0">
      <w:start w:val="2013"/>
      <w:numFmt w:val="decimal"/>
      <w:lvlText w:val="27.0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F93177"/>
    <w:multiLevelType w:val="multilevel"/>
    <w:tmpl w:val="9F4CC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1351D1"/>
    <w:multiLevelType w:val="multilevel"/>
    <w:tmpl w:val="1A92B354"/>
    <w:lvl w:ilvl="0">
      <w:start w:val="2012"/>
      <w:numFmt w:val="decimal"/>
      <w:lvlText w:val="01.0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9F5F7D"/>
    <w:multiLevelType w:val="multilevel"/>
    <w:tmpl w:val="3544C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1D40EA"/>
    <w:multiLevelType w:val="multilevel"/>
    <w:tmpl w:val="27229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BA7FB9"/>
    <w:multiLevelType w:val="multilevel"/>
    <w:tmpl w:val="41105C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F81155"/>
    <w:multiLevelType w:val="multilevel"/>
    <w:tmpl w:val="3C60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120BFC"/>
    <w:multiLevelType w:val="multilevel"/>
    <w:tmpl w:val="EE9C97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D6675B"/>
    <w:multiLevelType w:val="multilevel"/>
    <w:tmpl w:val="62BC49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3677A0"/>
    <w:multiLevelType w:val="multilevel"/>
    <w:tmpl w:val="F8DEE8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CC6AAD"/>
    <w:multiLevelType w:val="multilevel"/>
    <w:tmpl w:val="8EFA94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A6C5C7B"/>
    <w:multiLevelType w:val="multilevel"/>
    <w:tmpl w:val="558A06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3"/>
  </w:num>
  <w:num w:numId="3">
    <w:abstractNumId w:val="5"/>
  </w:num>
  <w:num w:numId="4">
    <w:abstractNumId w:val="2"/>
  </w:num>
  <w:num w:numId="5">
    <w:abstractNumId w:val="3"/>
  </w:num>
  <w:num w:numId="6">
    <w:abstractNumId w:val="12"/>
  </w:num>
  <w:num w:numId="7">
    <w:abstractNumId w:val="0"/>
  </w:num>
  <w:num w:numId="8">
    <w:abstractNumId w:val="8"/>
  </w:num>
  <w:num w:numId="9">
    <w:abstractNumId w:val="6"/>
  </w:num>
  <w:num w:numId="10">
    <w:abstractNumId w:val="4"/>
  </w:num>
  <w:num w:numId="11">
    <w:abstractNumId w:val="1"/>
  </w:num>
  <w:num w:numId="12">
    <w:abstractNumId w:val="10"/>
  </w:num>
  <w:num w:numId="13">
    <w:abstractNumId w:val="7"/>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580"/>
    <w:rsid w:val="00002580"/>
    <w:rsid w:val="00021B1B"/>
    <w:rsid w:val="0003743E"/>
    <w:rsid w:val="00042774"/>
    <w:rsid w:val="0005309E"/>
    <w:rsid w:val="000942BE"/>
    <w:rsid w:val="000C4EBE"/>
    <w:rsid w:val="000E3C51"/>
    <w:rsid w:val="00114487"/>
    <w:rsid w:val="001306F6"/>
    <w:rsid w:val="0013247E"/>
    <w:rsid w:val="0014133B"/>
    <w:rsid w:val="001602A0"/>
    <w:rsid w:val="001C00A2"/>
    <w:rsid w:val="00255134"/>
    <w:rsid w:val="00291A1E"/>
    <w:rsid w:val="00291C5D"/>
    <w:rsid w:val="002C3009"/>
    <w:rsid w:val="003F2237"/>
    <w:rsid w:val="0041713D"/>
    <w:rsid w:val="0042341E"/>
    <w:rsid w:val="00434FBB"/>
    <w:rsid w:val="00437181"/>
    <w:rsid w:val="00477B98"/>
    <w:rsid w:val="00515715"/>
    <w:rsid w:val="00521531"/>
    <w:rsid w:val="00521654"/>
    <w:rsid w:val="0053226D"/>
    <w:rsid w:val="00533397"/>
    <w:rsid w:val="0054676D"/>
    <w:rsid w:val="00594D26"/>
    <w:rsid w:val="005972B3"/>
    <w:rsid w:val="005B25BE"/>
    <w:rsid w:val="006037ED"/>
    <w:rsid w:val="006D60E2"/>
    <w:rsid w:val="006E3C76"/>
    <w:rsid w:val="007130B3"/>
    <w:rsid w:val="00780D1A"/>
    <w:rsid w:val="007A217B"/>
    <w:rsid w:val="00814AA8"/>
    <w:rsid w:val="00864648"/>
    <w:rsid w:val="008E5E80"/>
    <w:rsid w:val="00934D6D"/>
    <w:rsid w:val="009575DC"/>
    <w:rsid w:val="009C2E5C"/>
    <w:rsid w:val="00A265D1"/>
    <w:rsid w:val="00AD1505"/>
    <w:rsid w:val="00B00CD8"/>
    <w:rsid w:val="00B035EB"/>
    <w:rsid w:val="00B168B1"/>
    <w:rsid w:val="00BD7203"/>
    <w:rsid w:val="00C1369F"/>
    <w:rsid w:val="00C54F39"/>
    <w:rsid w:val="00CA3EFE"/>
    <w:rsid w:val="00CF5FB2"/>
    <w:rsid w:val="00D231A1"/>
    <w:rsid w:val="00D245BF"/>
    <w:rsid w:val="00D61C8D"/>
    <w:rsid w:val="00D9486A"/>
    <w:rsid w:val="00E47ED7"/>
    <w:rsid w:val="00F4040D"/>
    <w:rsid w:val="00F53429"/>
    <w:rsid w:val="00F76293"/>
    <w:rsid w:val="00F83663"/>
    <w:rsid w:val="00F842CA"/>
    <w:rsid w:val="00FA2509"/>
    <w:rsid w:val="00FF4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02580"/>
    <w:rPr>
      <w:color w:val="000000"/>
    </w:rPr>
  </w:style>
  <w:style w:type="paragraph" w:styleId="1">
    <w:name w:val="heading 1"/>
    <w:basedOn w:val="a"/>
    <w:link w:val="10"/>
    <w:uiPriority w:val="9"/>
    <w:qFormat/>
    <w:rsid w:val="007A217B"/>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paragraph" w:styleId="2">
    <w:name w:val="heading 2"/>
    <w:basedOn w:val="a"/>
    <w:next w:val="a"/>
    <w:link w:val="20"/>
    <w:uiPriority w:val="9"/>
    <w:semiHidden/>
    <w:unhideWhenUsed/>
    <w:qFormat/>
    <w:rsid w:val="00B00CD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02580"/>
    <w:rPr>
      <w:color w:val="0066CC"/>
      <w:u w:val="single"/>
    </w:rPr>
  </w:style>
  <w:style w:type="character" w:customStyle="1" w:styleId="11">
    <w:name w:val="Заголовок №1_"/>
    <w:basedOn w:val="a0"/>
    <w:link w:val="12"/>
    <w:rsid w:val="00002580"/>
    <w:rPr>
      <w:rFonts w:ascii="Times New Roman" w:eastAsia="Times New Roman" w:hAnsi="Times New Roman" w:cs="Times New Roman"/>
      <w:b/>
      <w:bCs/>
      <w:i w:val="0"/>
      <w:iCs w:val="0"/>
      <w:smallCaps w:val="0"/>
      <w:strike w:val="0"/>
      <w:sz w:val="28"/>
      <w:szCs w:val="28"/>
      <w:u w:val="none"/>
    </w:rPr>
  </w:style>
  <w:style w:type="character" w:customStyle="1" w:styleId="21">
    <w:name w:val="Заголовок №2_"/>
    <w:basedOn w:val="a0"/>
    <w:link w:val="22"/>
    <w:rsid w:val="00002580"/>
    <w:rPr>
      <w:rFonts w:ascii="Times New Roman" w:eastAsia="Times New Roman" w:hAnsi="Times New Roman" w:cs="Times New Roman"/>
      <w:b/>
      <w:bCs/>
      <w:i w:val="0"/>
      <w:iCs w:val="0"/>
      <w:smallCaps w:val="0"/>
      <w:strike w:val="0"/>
      <w:u w:val="none"/>
    </w:rPr>
  </w:style>
  <w:style w:type="character" w:customStyle="1" w:styleId="23">
    <w:name w:val="Основной текст (2)_"/>
    <w:basedOn w:val="a0"/>
    <w:link w:val="24"/>
    <w:rsid w:val="00002580"/>
    <w:rPr>
      <w:rFonts w:ascii="Times New Roman" w:eastAsia="Times New Roman" w:hAnsi="Times New Roman" w:cs="Times New Roman"/>
      <w:b w:val="0"/>
      <w:bCs w:val="0"/>
      <w:i w:val="0"/>
      <w:iCs w:val="0"/>
      <w:smallCaps w:val="0"/>
      <w:strike w:val="0"/>
      <w:u w:val="none"/>
    </w:rPr>
  </w:style>
  <w:style w:type="character" w:customStyle="1" w:styleId="25">
    <w:name w:val="Основной текст (2)"/>
    <w:basedOn w:val="23"/>
    <w:rsid w:val="0000258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26">
    <w:name w:val="Основной текст (2)"/>
    <w:basedOn w:val="23"/>
    <w:rsid w:val="0000258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a4">
    <w:name w:val="Колонтитул_"/>
    <w:basedOn w:val="a0"/>
    <w:link w:val="a5"/>
    <w:rsid w:val="00002580"/>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sid w:val="0000258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sid w:val="00002580"/>
    <w:rPr>
      <w:rFonts w:ascii="Times New Roman" w:eastAsia="Times New Roman" w:hAnsi="Times New Roman" w:cs="Times New Roman"/>
      <w:b/>
      <w:bCs/>
      <w:i w:val="0"/>
      <w:iCs w:val="0"/>
      <w:smallCaps w:val="0"/>
      <w:strike w:val="0"/>
      <w:u w:val="none"/>
    </w:rPr>
  </w:style>
  <w:style w:type="character" w:customStyle="1" w:styleId="27">
    <w:name w:val="Основной текст (2) + Полужирный"/>
    <w:basedOn w:val="23"/>
    <w:rsid w:val="0000258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8">
    <w:name w:val="Заголовок №2 + Не полужирный"/>
    <w:basedOn w:val="21"/>
    <w:rsid w:val="0000258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7">
    <w:name w:val="Подпись к таблице_"/>
    <w:basedOn w:val="a0"/>
    <w:link w:val="a8"/>
    <w:rsid w:val="00002580"/>
    <w:rPr>
      <w:rFonts w:ascii="Times New Roman" w:eastAsia="Times New Roman" w:hAnsi="Times New Roman" w:cs="Times New Roman"/>
      <w:b/>
      <w:bCs/>
      <w:i w:val="0"/>
      <w:iCs w:val="0"/>
      <w:smallCaps w:val="0"/>
      <w:strike w:val="0"/>
      <w:u w:val="none"/>
    </w:rPr>
  </w:style>
  <w:style w:type="character" w:customStyle="1" w:styleId="29">
    <w:name w:val="Основной текст (2) + Полужирный"/>
    <w:basedOn w:val="23"/>
    <w:rsid w:val="0000258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a">
    <w:name w:val="Основной текст (2)"/>
    <w:basedOn w:val="23"/>
    <w:rsid w:val="0000258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b">
    <w:name w:val="Подпись к таблице (2)_"/>
    <w:basedOn w:val="a0"/>
    <w:link w:val="2c"/>
    <w:rsid w:val="00002580"/>
    <w:rPr>
      <w:rFonts w:ascii="Times New Roman" w:eastAsia="Times New Roman" w:hAnsi="Times New Roman" w:cs="Times New Roman"/>
      <w:b w:val="0"/>
      <w:bCs w:val="0"/>
      <w:i w:val="0"/>
      <w:iCs w:val="0"/>
      <w:smallCaps w:val="0"/>
      <w:strike w:val="0"/>
      <w:u w:val="none"/>
    </w:rPr>
  </w:style>
  <w:style w:type="character" w:customStyle="1" w:styleId="a9">
    <w:name w:val="Подпись к таблице"/>
    <w:basedOn w:val="a7"/>
    <w:rsid w:val="00002580"/>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1">
    <w:name w:val="Основной текст (3) + Малые прописные"/>
    <w:basedOn w:val="3"/>
    <w:rsid w:val="00002580"/>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paragraph" w:customStyle="1" w:styleId="12">
    <w:name w:val="Заголовок №1"/>
    <w:basedOn w:val="a"/>
    <w:link w:val="11"/>
    <w:rsid w:val="00002580"/>
    <w:pPr>
      <w:shd w:val="clear" w:color="auto" w:fill="FFFFFF"/>
      <w:spacing w:after="180" w:line="312" w:lineRule="exact"/>
      <w:ind w:hanging="520"/>
      <w:outlineLvl w:val="0"/>
    </w:pPr>
    <w:rPr>
      <w:rFonts w:ascii="Times New Roman" w:eastAsia="Times New Roman" w:hAnsi="Times New Roman" w:cs="Times New Roman"/>
      <w:b/>
      <w:bCs/>
      <w:sz w:val="28"/>
      <w:szCs w:val="28"/>
    </w:rPr>
  </w:style>
  <w:style w:type="paragraph" w:customStyle="1" w:styleId="22">
    <w:name w:val="Заголовок №2"/>
    <w:basedOn w:val="a"/>
    <w:link w:val="21"/>
    <w:rsid w:val="00002580"/>
    <w:pPr>
      <w:shd w:val="clear" w:color="auto" w:fill="FFFFFF"/>
      <w:spacing w:before="180" w:after="360" w:line="317" w:lineRule="exact"/>
      <w:ind w:hanging="2000"/>
      <w:outlineLvl w:val="1"/>
    </w:pPr>
    <w:rPr>
      <w:rFonts w:ascii="Times New Roman" w:eastAsia="Times New Roman" w:hAnsi="Times New Roman" w:cs="Times New Roman"/>
      <w:b/>
      <w:bCs/>
    </w:rPr>
  </w:style>
  <w:style w:type="paragraph" w:customStyle="1" w:styleId="24">
    <w:name w:val="Основной текст (2)"/>
    <w:basedOn w:val="a"/>
    <w:link w:val="23"/>
    <w:rsid w:val="00002580"/>
    <w:pPr>
      <w:shd w:val="clear" w:color="auto" w:fill="FFFFFF"/>
      <w:spacing w:before="360" w:line="413" w:lineRule="exact"/>
      <w:jc w:val="both"/>
    </w:pPr>
    <w:rPr>
      <w:rFonts w:ascii="Times New Roman" w:eastAsia="Times New Roman" w:hAnsi="Times New Roman" w:cs="Times New Roman"/>
    </w:rPr>
  </w:style>
  <w:style w:type="paragraph" w:customStyle="1" w:styleId="a5">
    <w:name w:val="Колонтитул"/>
    <w:basedOn w:val="a"/>
    <w:link w:val="a4"/>
    <w:rsid w:val="00002580"/>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ной текст (3)"/>
    <w:basedOn w:val="a"/>
    <w:link w:val="3"/>
    <w:rsid w:val="00002580"/>
    <w:pPr>
      <w:shd w:val="clear" w:color="auto" w:fill="FFFFFF"/>
      <w:spacing w:line="413" w:lineRule="exact"/>
      <w:jc w:val="center"/>
    </w:pPr>
    <w:rPr>
      <w:rFonts w:ascii="Times New Roman" w:eastAsia="Times New Roman" w:hAnsi="Times New Roman" w:cs="Times New Roman"/>
      <w:b/>
      <w:bCs/>
    </w:rPr>
  </w:style>
  <w:style w:type="paragraph" w:customStyle="1" w:styleId="a8">
    <w:name w:val="Подпись к таблице"/>
    <w:basedOn w:val="a"/>
    <w:link w:val="a7"/>
    <w:rsid w:val="00002580"/>
    <w:pPr>
      <w:shd w:val="clear" w:color="auto" w:fill="FFFFFF"/>
      <w:spacing w:line="0" w:lineRule="atLeast"/>
    </w:pPr>
    <w:rPr>
      <w:rFonts w:ascii="Times New Roman" w:eastAsia="Times New Roman" w:hAnsi="Times New Roman" w:cs="Times New Roman"/>
      <w:b/>
      <w:bCs/>
    </w:rPr>
  </w:style>
  <w:style w:type="paragraph" w:customStyle="1" w:styleId="2c">
    <w:name w:val="Подпись к таблице (2)"/>
    <w:basedOn w:val="a"/>
    <w:link w:val="2b"/>
    <w:rsid w:val="00002580"/>
    <w:pPr>
      <w:shd w:val="clear" w:color="auto" w:fill="FFFFFF"/>
      <w:spacing w:line="278" w:lineRule="exact"/>
      <w:jc w:val="right"/>
    </w:pPr>
    <w:rPr>
      <w:rFonts w:ascii="Times New Roman" w:eastAsia="Times New Roman" w:hAnsi="Times New Roman" w:cs="Times New Roman"/>
    </w:rPr>
  </w:style>
  <w:style w:type="character" w:styleId="aa">
    <w:name w:val="Strong"/>
    <w:basedOn w:val="a0"/>
    <w:uiPriority w:val="22"/>
    <w:qFormat/>
    <w:rsid w:val="009C2E5C"/>
    <w:rPr>
      <w:b/>
      <w:bCs/>
    </w:rPr>
  </w:style>
  <w:style w:type="paragraph" w:styleId="ab">
    <w:name w:val="List Paragraph"/>
    <w:basedOn w:val="a"/>
    <w:uiPriority w:val="34"/>
    <w:qFormat/>
    <w:rsid w:val="009C2E5C"/>
    <w:pPr>
      <w:ind w:left="720"/>
      <w:contextualSpacing/>
    </w:pPr>
  </w:style>
  <w:style w:type="paragraph" w:customStyle="1" w:styleId="ConsPlusNormal">
    <w:name w:val="ConsPlusNormal"/>
    <w:rsid w:val="009C2E5C"/>
    <w:pPr>
      <w:autoSpaceDE w:val="0"/>
      <w:autoSpaceDN w:val="0"/>
      <w:adjustRightInd w:val="0"/>
    </w:pPr>
    <w:rPr>
      <w:rFonts w:ascii="Arial" w:eastAsiaTheme="minorEastAsia" w:hAnsi="Arial" w:cs="Arial"/>
      <w:sz w:val="20"/>
      <w:szCs w:val="20"/>
      <w:lang w:bidi="ar-SA"/>
    </w:rPr>
  </w:style>
  <w:style w:type="character" w:customStyle="1" w:styleId="10">
    <w:name w:val="Заголовок 1 Знак"/>
    <w:basedOn w:val="a0"/>
    <w:link w:val="1"/>
    <w:uiPriority w:val="9"/>
    <w:rsid w:val="007A217B"/>
    <w:rPr>
      <w:rFonts w:ascii="Times New Roman" w:eastAsia="Times New Roman" w:hAnsi="Times New Roman" w:cs="Times New Roman"/>
      <w:b/>
      <w:bCs/>
      <w:kern w:val="36"/>
      <w:sz w:val="48"/>
      <w:szCs w:val="48"/>
      <w:lang w:bidi="ar-SA"/>
    </w:rPr>
  </w:style>
  <w:style w:type="character" w:styleId="ac">
    <w:name w:val="FollowedHyperlink"/>
    <w:basedOn w:val="a0"/>
    <w:uiPriority w:val="99"/>
    <w:semiHidden/>
    <w:unhideWhenUsed/>
    <w:rsid w:val="00D245BF"/>
    <w:rPr>
      <w:color w:val="800080" w:themeColor="followedHyperlink"/>
      <w:u w:val="single"/>
    </w:rPr>
  </w:style>
  <w:style w:type="character" w:customStyle="1" w:styleId="doccaption">
    <w:name w:val="doccaption"/>
    <w:basedOn w:val="a0"/>
    <w:rsid w:val="001306F6"/>
  </w:style>
  <w:style w:type="character" w:customStyle="1" w:styleId="20">
    <w:name w:val="Заголовок 2 Знак"/>
    <w:basedOn w:val="a0"/>
    <w:link w:val="2"/>
    <w:uiPriority w:val="9"/>
    <w:semiHidden/>
    <w:rsid w:val="00B00CD8"/>
    <w:rPr>
      <w:rFonts w:asciiTheme="majorHAnsi" w:eastAsiaTheme="majorEastAsia" w:hAnsiTheme="majorHAnsi" w:cstheme="majorBidi"/>
      <w:b/>
      <w:bCs/>
      <w:color w:val="4F81BD" w:themeColor="accent1"/>
      <w:sz w:val="26"/>
      <w:szCs w:val="26"/>
    </w:rPr>
  </w:style>
  <w:style w:type="paragraph" w:customStyle="1" w:styleId="s1">
    <w:name w:val="s_1"/>
    <w:basedOn w:val="a"/>
    <w:rsid w:val="0013247E"/>
    <w:pPr>
      <w:widowControl/>
      <w:spacing w:before="100" w:beforeAutospacing="1" w:after="100" w:afterAutospacing="1"/>
    </w:pPr>
    <w:rPr>
      <w:rFonts w:ascii="Times New Roman" w:eastAsia="Times New Roman"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02580"/>
    <w:rPr>
      <w:color w:val="000000"/>
    </w:rPr>
  </w:style>
  <w:style w:type="paragraph" w:styleId="1">
    <w:name w:val="heading 1"/>
    <w:basedOn w:val="a"/>
    <w:link w:val="10"/>
    <w:uiPriority w:val="9"/>
    <w:qFormat/>
    <w:rsid w:val="007A217B"/>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paragraph" w:styleId="2">
    <w:name w:val="heading 2"/>
    <w:basedOn w:val="a"/>
    <w:next w:val="a"/>
    <w:link w:val="20"/>
    <w:uiPriority w:val="9"/>
    <w:semiHidden/>
    <w:unhideWhenUsed/>
    <w:qFormat/>
    <w:rsid w:val="00B00CD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02580"/>
    <w:rPr>
      <w:color w:val="0066CC"/>
      <w:u w:val="single"/>
    </w:rPr>
  </w:style>
  <w:style w:type="character" w:customStyle="1" w:styleId="11">
    <w:name w:val="Заголовок №1_"/>
    <w:basedOn w:val="a0"/>
    <w:link w:val="12"/>
    <w:rsid w:val="00002580"/>
    <w:rPr>
      <w:rFonts w:ascii="Times New Roman" w:eastAsia="Times New Roman" w:hAnsi="Times New Roman" w:cs="Times New Roman"/>
      <w:b/>
      <w:bCs/>
      <w:i w:val="0"/>
      <w:iCs w:val="0"/>
      <w:smallCaps w:val="0"/>
      <w:strike w:val="0"/>
      <w:sz w:val="28"/>
      <w:szCs w:val="28"/>
      <w:u w:val="none"/>
    </w:rPr>
  </w:style>
  <w:style w:type="character" w:customStyle="1" w:styleId="21">
    <w:name w:val="Заголовок №2_"/>
    <w:basedOn w:val="a0"/>
    <w:link w:val="22"/>
    <w:rsid w:val="00002580"/>
    <w:rPr>
      <w:rFonts w:ascii="Times New Roman" w:eastAsia="Times New Roman" w:hAnsi="Times New Roman" w:cs="Times New Roman"/>
      <w:b/>
      <w:bCs/>
      <w:i w:val="0"/>
      <w:iCs w:val="0"/>
      <w:smallCaps w:val="0"/>
      <w:strike w:val="0"/>
      <w:u w:val="none"/>
    </w:rPr>
  </w:style>
  <w:style w:type="character" w:customStyle="1" w:styleId="23">
    <w:name w:val="Основной текст (2)_"/>
    <w:basedOn w:val="a0"/>
    <w:link w:val="24"/>
    <w:rsid w:val="00002580"/>
    <w:rPr>
      <w:rFonts w:ascii="Times New Roman" w:eastAsia="Times New Roman" w:hAnsi="Times New Roman" w:cs="Times New Roman"/>
      <w:b w:val="0"/>
      <w:bCs w:val="0"/>
      <w:i w:val="0"/>
      <w:iCs w:val="0"/>
      <w:smallCaps w:val="0"/>
      <w:strike w:val="0"/>
      <w:u w:val="none"/>
    </w:rPr>
  </w:style>
  <w:style w:type="character" w:customStyle="1" w:styleId="25">
    <w:name w:val="Основной текст (2)"/>
    <w:basedOn w:val="23"/>
    <w:rsid w:val="0000258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26">
    <w:name w:val="Основной текст (2)"/>
    <w:basedOn w:val="23"/>
    <w:rsid w:val="0000258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a4">
    <w:name w:val="Колонтитул_"/>
    <w:basedOn w:val="a0"/>
    <w:link w:val="a5"/>
    <w:rsid w:val="00002580"/>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sid w:val="0000258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sid w:val="00002580"/>
    <w:rPr>
      <w:rFonts w:ascii="Times New Roman" w:eastAsia="Times New Roman" w:hAnsi="Times New Roman" w:cs="Times New Roman"/>
      <w:b/>
      <w:bCs/>
      <w:i w:val="0"/>
      <w:iCs w:val="0"/>
      <w:smallCaps w:val="0"/>
      <w:strike w:val="0"/>
      <w:u w:val="none"/>
    </w:rPr>
  </w:style>
  <w:style w:type="character" w:customStyle="1" w:styleId="27">
    <w:name w:val="Основной текст (2) + Полужирный"/>
    <w:basedOn w:val="23"/>
    <w:rsid w:val="0000258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8">
    <w:name w:val="Заголовок №2 + Не полужирный"/>
    <w:basedOn w:val="21"/>
    <w:rsid w:val="0000258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7">
    <w:name w:val="Подпись к таблице_"/>
    <w:basedOn w:val="a0"/>
    <w:link w:val="a8"/>
    <w:rsid w:val="00002580"/>
    <w:rPr>
      <w:rFonts w:ascii="Times New Roman" w:eastAsia="Times New Roman" w:hAnsi="Times New Roman" w:cs="Times New Roman"/>
      <w:b/>
      <w:bCs/>
      <w:i w:val="0"/>
      <w:iCs w:val="0"/>
      <w:smallCaps w:val="0"/>
      <w:strike w:val="0"/>
      <w:u w:val="none"/>
    </w:rPr>
  </w:style>
  <w:style w:type="character" w:customStyle="1" w:styleId="29">
    <w:name w:val="Основной текст (2) + Полужирный"/>
    <w:basedOn w:val="23"/>
    <w:rsid w:val="0000258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a">
    <w:name w:val="Основной текст (2)"/>
    <w:basedOn w:val="23"/>
    <w:rsid w:val="0000258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b">
    <w:name w:val="Подпись к таблице (2)_"/>
    <w:basedOn w:val="a0"/>
    <w:link w:val="2c"/>
    <w:rsid w:val="00002580"/>
    <w:rPr>
      <w:rFonts w:ascii="Times New Roman" w:eastAsia="Times New Roman" w:hAnsi="Times New Roman" w:cs="Times New Roman"/>
      <w:b w:val="0"/>
      <w:bCs w:val="0"/>
      <w:i w:val="0"/>
      <w:iCs w:val="0"/>
      <w:smallCaps w:val="0"/>
      <w:strike w:val="0"/>
      <w:u w:val="none"/>
    </w:rPr>
  </w:style>
  <w:style w:type="character" w:customStyle="1" w:styleId="a9">
    <w:name w:val="Подпись к таблице"/>
    <w:basedOn w:val="a7"/>
    <w:rsid w:val="00002580"/>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1">
    <w:name w:val="Основной текст (3) + Малые прописные"/>
    <w:basedOn w:val="3"/>
    <w:rsid w:val="00002580"/>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paragraph" w:customStyle="1" w:styleId="12">
    <w:name w:val="Заголовок №1"/>
    <w:basedOn w:val="a"/>
    <w:link w:val="11"/>
    <w:rsid w:val="00002580"/>
    <w:pPr>
      <w:shd w:val="clear" w:color="auto" w:fill="FFFFFF"/>
      <w:spacing w:after="180" w:line="312" w:lineRule="exact"/>
      <w:ind w:hanging="520"/>
      <w:outlineLvl w:val="0"/>
    </w:pPr>
    <w:rPr>
      <w:rFonts w:ascii="Times New Roman" w:eastAsia="Times New Roman" w:hAnsi="Times New Roman" w:cs="Times New Roman"/>
      <w:b/>
      <w:bCs/>
      <w:sz w:val="28"/>
      <w:szCs w:val="28"/>
    </w:rPr>
  </w:style>
  <w:style w:type="paragraph" w:customStyle="1" w:styleId="22">
    <w:name w:val="Заголовок №2"/>
    <w:basedOn w:val="a"/>
    <w:link w:val="21"/>
    <w:rsid w:val="00002580"/>
    <w:pPr>
      <w:shd w:val="clear" w:color="auto" w:fill="FFFFFF"/>
      <w:spacing w:before="180" w:after="360" w:line="317" w:lineRule="exact"/>
      <w:ind w:hanging="2000"/>
      <w:outlineLvl w:val="1"/>
    </w:pPr>
    <w:rPr>
      <w:rFonts w:ascii="Times New Roman" w:eastAsia="Times New Roman" w:hAnsi="Times New Roman" w:cs="Times New Roman"/>
      <w:b/>
      <w:bCs/>
    </w:rPr>
  </w:style>
  <w:style w:type="paragraph" w:customStyle="1" w:styleId="24">
    <w:name w:val="Основной текст (2)"/>
    <w:basedOn w:val="a"/>
    <w:link w:val="23"/>
    <w:rsid w:val="00002580"/>
    <w:pPr>
      <w:shd w:val="clear" w:color="auto" w:fill="FFFFFF"/>
      <w:spacing w:before="360" w:line="413" w:lineRule="exact"/>
      <w:jc w:val="both"/>
    </w:pPr>
    <w:rPr>
      <w:rFonts w:ascii="Times New Roman" w:eastAsia="Times New Roman" w:hAnsi="Times New Roman" w:cs="Times New Roman"/>
    </w:rPr>
  </w:style>
  <w:style w:type="paragraph" w:customStyle="1" w:styleId="a5">
    <w:name w:val="Колонтитул"/>
    <w:basedOn w:val="a"/>
    <w:link w:val="a4"/>
    <w:rsid w:val="00002580"/>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ной текст (3)"/>
    <w:basedOn w:val="a"/>
    <w:link w:val="3"/>
    <w:rsid w:val="00002580"/>
    <w:pPr>
      <w:shd w:val="clear" w:color="auto" w:fill="FFFFFF"/>
      <w:spacing w:line="413" w:lineRule="exact"/>
      <w:jc w:val="center"/>
    </w:pPr>
    <w:rPr>
      <w:rFonts w:ascii="Times New Roman" w:eastAsia="Times New Roman" w:hAnsi="Times New Roman" w:cs="Times New Roman"/>
      <w:b/>
      <w:bCs/>
    </w:rPr>
  </w:style>
  <w:style w:type="paragraph" w:customStyle="1" w:styleId="a8">
    <w:name w:val="Подпись к таблице"/>
    <w:basedOn w:val="a"/>
    <w:link w:val="a7"/>
    <w:rsid w:val="00002580"/>
    <w:pPr>
      <w:shd w:val="clear" w:color="auto" w:fill="FFFFFF"/>
      <w:spacing w:line="0" w:lineRule="atLeast"/>
    </w:pPr>
    <w:rPr>
      <w:rFonts w:ascii="Times New Roman" w:eastAsia="Times New Roman" w:hAnsi="Times New Roman" w:cs="Times New Roman"/>
      <w:b/>
      <w:bCs/>
    </w:rPr>
  </w:style>
  <w:style w:type="paragraph" w:customStyle="1" w:styleId="2c">
    <w:name w:val="Подпись к таблице (2)"/>
    <w:basedOn w:val="a"/>
    <w:link w:val="2b"/>
    <w:rsid w:val="00002580"/>
    <w:pPr>
      <w:shd w:val="clear" w:color="auto" w:fill="FFFFFF"/>
      <w:spacing w:line="278" w:lineRule="exact"/>
      <w:jc w:val="right"/>
    </w:pPr>
    <w:rPr>
      <w:rFonts w:ascii="Times New Roman" w:eastAsia="Times New Roman" w:hAnsi="Times New Roman" w:cs="Times New Roman"/>
    </w:rPr>
  </w:style>
  <w:style w:type="character" w:styleId="aa">
    <w:name w:val="Strong"/>
    <w:basedOn w:val="a0"/>
    <w:uiPriority w:val="22"/>
    <w:qFormat/>
    <w:rsid w:val="009C2E5C"/>
    <w:rPr>
      <w:b/>
      <w:bCs/>
    </w:rPr>
  </w:style>
  <w:style w:type="paragraph" w:styleId="ab">
    <w:name w:val="List Paragraph"/>
    <w:basedOn w:val="a"/>
    <w:uiPriority w:val="34"/>
    <w:qFormat/>
    <w:rsid w:val="009C2E5C"/>
    <w:pPr>
      <w:ind w:left="720"/>
      <w:contextualSpacing/>
    </w:pPr>
  </w:style>
  <w:style w:type="paragraph" w:customStyle="1" w:styleId="ConsPlusNormal">
    <w:name w:val="ConsPlusNormal"/>
    <w:rsid w:val="009C2E5C"/>
    <w:pPr>
      <w:autoSpaceDE w:val="0"/>
      <w:autoSpaceDN w:val="0"/>
      <w:adjustRightInd w:val="0"/>
    </w:pPr>
    <w:rPr>
      <w:rFonts w:ascii="Arial" w:eastAsiaTheme="minorEastAsia" w:hAnsi="Arial" w:cs="Arial"/>
      <w:sz w:val="20"/>
      <w:szCs w:val="20"/>
      <w:lang w:bidi="ar-SA"/>
    </w:rPr>
  </w:style>
  <w:style w:type="character" w:customStyle="1" w:styleId="10">
    <w:name w:val="Заголовок 1 Знак"/>
    <w:basedOn w:val="a0"/>
    <w:link w:val="1"/>
    <w:uiPriority w:val="9"/>
    <w:rsid w:val="007A217B"/>
    <w:rPr>
      <w:rFonts w:ascii="Times New Roman" w:eastAsia="Times New Roman" w:hAnsi="Times New Roman" w:cs="Times New Roman"/>
      <w:b/>
      <w:bCs/>
      <w:kern w:val="36"/>
      <w:sz w:val="48"/>
      <w:szCs w:val="48"/>
      <w:lang w:bidi="ar-SA"/>
    </w:rPr>
  </w:style>
  <w:style w:type="character" w:styleId="ac">
    <w:name w:val="FollowedHyperlink"/>
    <w:basedOn w:val="a0"/>
    <w:uiPriority w:val="99"/>
    <w:semiHidden/>
    <w:unhideWhenUsed/>
    <w:rsid w:val="00D245BF"/>
    <w:rPr>
      <w:color w:val="800080" w:themeColor="followedHyperlink"/>
      <w:u w:val="single"/>
    </w:rPr>
  </w:style>
  <w:style w:type="character" w:customStyle="1" w:styleId="doccaption">
    <w:name w:val="doccaption"/>
    <w:basedOn w:val="a0"/>
    <w:rsid w:val="001306F6"/>
  </w:style>
  <w:style w:type="character" w:customStyle="1" w:styleId="20">
    <w:name w:val="Заголовок 2 Знак"/>
    <w:basedOn w:val="a0"/>
    <w:link w:val="2"/>
    <w:uiPriority w:val="9"/>
    <w:semiHidden/>
    <w:rsid w:val="00B00CD8"/>
    <w:rPr>
      <w:rFonts w:asciiTheme="majorHAnsi" w:eastAsiaTheme="majorEastAsia" w:hAnsiTheme="majorHAnsi" w:cstheme="majorBidi"/>
      <w:b/>
      <w:bCs/>
      <w:color w:val="4F81BD" w:themeColor="accent1"/>
      <w:sz w:val="26"/>
      <w:szCs w:val="26"/>
    </w:rPr>
  </w:style>
  <w:style w:type="paragraph" w:customStyle="1" w:styleId="s1">
    <w:name w:val="s_1"/>
    <w:basedOn w:val="a"/>
    <w:rsid w:val="0013247E"/>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65615">
      <w:bodyDiv w:val="1"/>
      <w:marLeft w:val="0"/>
      <w:marRight w:val="0"/>
      <w:marTop w:val="0"/>
      <w:marBottom w:val="0"/>
      <w:divBdr>
        <w:top w:val="none" w:sz="0" w:space="0" w:color="auto"/>
        <w:left w:val="none" w:sz="0" w:space="0" w:color="auto"/>
        <w:bottom w:val="none" w:sz="0" w:space="0" w:color="auto"/>
        <w:right w:val="none" w:sz="0" w:space="0" w:color="auto"/>
      </w:divBdr>
    </w:div>
    <w:div w:id="776222026">
      <w:bodyDiv w:val="1"/>
      <w:marLeft w:val="0"/>
      <w:marRight w:val="0"/>
      <w:marTop w:val="0"/>
      <w:marBottom w:val="0"/>
      <w:divBdr>
        <w:top w:val="none" w:sz="0" w:space="0" w:color="auto"/>
        <w:left w:val="none" w:sz="0" w:space="0" w:color="auto"/>
        <w:bottom w:val="none" w:sz="0" w:space="0" w:color="auto"/>
        <w:right w:val="none" w:sz="0" w:space="0" w:color="auto"/>
      </w:divBdr>
    </w:div>
    <w:div w:id="993144559">
      <w:bodyDiv w:val="1"/>
      <w:marLeft w:val="0"/>
      <w:marRight w:val="0"/>
      <w:marTop w:val="0"/>
      <w:marBottom w:val="0"/>
      <w:divBdr>
        <w:top w:val="none" w:sz="0" w:space="0" w:color="auto"/>
        <w:left w:val="none" w:sz="0" w:space="0" w:color="auto"/>
        <w:bottom w:val="none" w:sz="0" w:space="0" w:color="auto"/>
        <w:right w:val="none" w:sz="0" w:space="0" w:color="auto"/>
      </w:divBdr>
      <w:divsChild>
        <w:div w:id="123432650">
          <w:marLeft w:val="0"/>
          <w:marRight w:val="0"/>
          <w:marTop w:val="0"/>
          <w:marBottom w:val="0"/>
          <w:divBdr>
            <w:top w:val="none" w:sz="0" w:space="0" w:color="auto"/>
            <w:left w:val="none" w:sz="0" w:space="0" w:color="auto"/>
            <w:bottom w:val="none" w:sz="0" w:space="0" w:color="auto"/>
            <w:right w:val="none" w:sz="0" w:space="0" w:color="auto"/>
          </w:divBdr>
          <w:divsChild>
            <w:div w:id="16127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41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olymp.apkpro.ru/" TargetMode="External"/><Relationship Id="rId4" Type="http://schemas.microsoft.com/office/2007/relationships/stylesWithEffects" Target="stylesWithEffects.xml"/><Relationship Id="rId9" Type="http://schemas.openxmlformats.org/officeDocument/2006/relationships/hyperlink" Target="http://www.rosolym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79E40E-198B-4984-A519-0E78E31D5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6664</Words>
  <Characters>37987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Левченко</dc:creator>
  <cp:lastModifiedBy>XXX</cp:lastModifiedBy>
  <cp:revision>4</cp:revision>
  <dcterms:created xsi:type="dcterms:W3CDTF">2022-08-22T09:39:00Z</dcterms:created>
  <dcterms:modified xsi:type="dcterms:W3CDTF">2022-08-28T18:41:00Z</dcterms:modified>
</cp:coreProperties>
</file>