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5C" w:rsidRPr="00EB4C5C" w:rsidRDefault="00EB4C5C" w:rsidP="00EB4C5C">
      <w:pPr>
        <w:jc w:val="right"/>
        <w:rPr>
          <w:rFonts w:ascii="Times New Roman" w:hAnsi="Times New Roman" w:cs="Times New Roman"/>
          <w:sz w:val="24"/>
          <w:szCs w:val="24"/>
        </w:rPr>
      </w:pPr>
      <w:r w:rsidRPr="00EB4C5C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Pr="00EB4C5C">
        <w:rPr>
          <w:rFonts w:ascii="Times New Roman" w:hAnsi="Times New Roman" w:cs="Times New Roman"/>
          <w:sz w:val="24"/>
          <w:szCs w:val="24"/>
        </w:rPr>
        <w:t>Арисланова</w:t>
      </w:r>
      <w:proofErr w:type="spellEnd"/>
      <w:r w:rsidRPr="00EB4C5C">
        <w:rPr>
          <w:rFonts w:ascii="Times New Roman" w:hAnsi="Times New Roman" w:cs="Times New Roman"/>
          <w:sz w:val="24"/>
          <w:szCs w:val="24"/>
        </w:rPr>
        <w:t>,</w:t>
      </w:r>
    </w:p>
    <w:p w:rsidR="00EB4C5C" w:rsidRPr="00EB4C5C" w:rsidRDefault="00EB4C5C" w:rsidP="00EB4C5C">
      <w:pPr>
        <w:jc w:val="right"/>
        <w:rPr>
          <w:rFonts w:ascii="Times New Roman" w:hAnsi="Times New Roman" w:cs="Times New Roman"/>
          <w:sz w:val="24"/>
          <w:szCs w:val="24"/>
        </w:rPr>
      </w:pPr>
      <w:r w:rsidRPr="00EB4C5C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EB4C5C" w:rsidRPr="00EB4C5C" w:rsidRDefault="00EB4C5C" w:rsidP="00EB4C5C">
      <w:pPr>
        <w:jc w:val="right"/>
        <w:rPr>
          <w:rFonts w:ascii="Times New Roman" w:hAnsi="Times New Roman" w:cs="Times New Roman"/>
          <w:sz w:val="24"/>
          <w:szCs w:val="24"/>
        </w:rPr>
      </w:pPr>
      <w:r w:rsidRPr="00EB4C5C">
        <w:rPr>
          <w:rFonts w:ascii="Times New Roman" w:hAnsi="Times New Roman" w:cs="Times New Roman"/>
          <w:sz w:val="24"/>
          <w:szCs w:val="24"/>
        </w:rPr>
        <w:t xml:space="preserve">ГБОУ школа – интернат </w:t>
      </w:r>
      <w:proofErr w:type="gramStart"/>
      <w:r w:rsidRPr="00EB4C5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4C5C">
        <w:rPr>
          <w:rFonts w:ascii="Times New Roman" w:hAnsi="Times New Roman" w:cs="Times New Roman"/>
          <w:sz w:val="24"/>
          <w:szCs w:val="24"/>
        </w:rPr>
        <w:t>. Владикавказ</w:t>
      </w:r>
    </w:p>
    <w:p w:rsidR="00EB4C5C" w:rsidRPr="00EB4C5C" w:rsidRDefault="00EB4C5C" w:rsidP="00EB4C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2299" w:rsidRPr="00522299" w:rsidRDefault="00522299" w:rsidP="00EB4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99">
        <w:rPr>
          <w:rFonts w:ascii="Times New Roman" w:hAnsi="Times New Roman" w:cs="Times New Roman"/>
          <w:b/>
          <w:sz w:val="24"/>
          <w:szCs w:val="24"/>
        </w:rPr>
        <w:t>Тема: «Интерактивные методы и формы работы по включению детей с ОВЗ в образовательный процесс »</w:t>
      </w:r>
    </w:p>
    <w:p w:rsidR="00522299" w:rsidRPr="00522299" w:rsidRDefault="00522299" w:rsidP="00522299">
      <w:pPr>
        <w:jc w:val="both"/>
        <w:rPr>
          <w:rFonts w:ascii="Times New Roman" w:hAnsi="Times New Roman" w:cs="Times New Roman"/>
          <w:sz w:val="24"/>
          <w:szCs w:val="24"/>
        </w:rPr>
      </w:pPr>
      <w:r w:rsidRPr="00522299">
        <w:rPr>
          <w:rFonts w:ascii="Times New Roman" w:hAnsi="Times New Roman" w:cs="Times New Roman"/>
          <w:sz w:val="24"/>
          <w:szCs w:val="24"/>
        </w:rPr>
        <w:t>Начальная школа – очень важный этап в жизни каждого человека. Важный и сложный. Современные дети живут в условиях большого информационного пространства, некоторые из них очень мало общаются со своими сверстниками, проводя основное свободное время за компьютером и телевизором. Школьники умеют пользоваться телефонами, электронными игрушками, но совсем не умеют играть с одноклассниками.</w:t>
      </w:r>
    </w:p>
    <w:p w:rsidR="00522299" w:rsidRPr="00522299" w:rsidRDefault="00522299" w:rsidP="00522299">
      <w:pPr>
        <w:jc w:val="both"/>
        <w:rPr>
          <w:rFonts w:ascii="Times New Roman" w:hAnsi="Times New Roman" w:cs="Times New Roman"/>
          <w:sz w:val="24"/>
          <w:szCs w:val="24"/>
        </w:rPr>
      </w:pPr>
      <w:r w:rsidRPr="00522299">
        <w:rPr>
          <w:rFonts w:ascii="Times New Roman" w:hAnsi="Times New Roman" w:cs="Times New Roman"/>
          <w:sz w:val="24"/>
          <w:szCs w:val="24"/>
        </w:rPr>
        <w:tab/>
        <w:t xml:space="preserve"> Младший школьный возраст имеет специфические возрастные особенности: неустойчивое внимание, преобладание наглядно-образного мышления, повышенную двигательную активность, стремление к игровой деятельности, разнообразие познавательных интересов. </w:t>
      </w:r>
    </w:p>
    <w:p w:rsidR="00522299" w:rsidRPr="00522299" w:rsidRDefault="00522299" w:rsidP="00522299">
      <w:pPr>
        <w:jc w:val="both"/>
        <w:rPr>
          <w:rFonts w:ascii="Times New Roman" w:hAnsi="Times New Roman" w:cs="Times New Roman"/>
          <w:sz w:val="24"/>
          <w:szCs w:val="24"/>
        </w:rPr>
      </w:pPr>
      <w:r w:rsidRPr="00522299">
        <w:rPr>
          <w:rFonts w:ascii="Times New Roman" w:hAnsi="Times New Roman" w:cs="Times New Roman"/>
          <w:sz w:val="24"/>
          <w:szCs w:val="24"/>
        </w:rPr>
        <w:tab/>
        <w:t xml:space="preserve"> Для того чтобы поддержать в течение урока внимание детей, необходима организация активной и интересной мыслительной деятельности.</w:t>
      </w:r>
    </w:p>
    <w:p w:rsidR="00522299" w:rsidRPr="00522299" w:rsidRDefault="00522299" w:rsidP="00522299">
      <w:pPr>
        <w:jc w:val="both"/>
        <w:rPr>
          <w:rFonts w:ascii="Times New Roman" w:hAnsi="Times New Roman" w:cs="Times New Roman"/>
          <w:sz w:val="24"/>
          <w:szCs w:val="24"/>
        </w:rPr>
      </w:pPr>
      <w:r w:rsidRPr="00522299">
        <w:rPr>
          <w:rFonts w:ascii="Times New Roman" w:hAnsi="Times New Roman" w:cs="Times New Roman"/>
          <w:sz w:val="24"/>
          <w:szCs w:val="24"/>
        </w:rPr>
        <w:tab/>
        <w:t>Интерактивные методы способствуют активизации познавательной деятельности учащихся и применение их технологий очень актуально в современной начальной школе.</w:t>
      </w:r>
    </w:p>
    <w:p w:rsidR="007E03FD" w:rsidRPr="008D2906" w:rsidRDefault="00522299" w:rsidP="00522299">
      <w:pPr>
        <w:jc w:val="both"/>
        <w:rPr>
          <w:rFonts w:ascii="Times New Roman" w:hAnsi="Times New Roman" w:cs="Times New Roman"/>
          <w:sz w:val="24"/>
          <w:szCs w:val="24"/>
        </w:rPr>
      </w:pPr>
      <w:r w:rsidRPr="00522299">
        <w:rPr>
          <w:rFonts w:ascii="Times New Roman" w:hAnsi="Times New Roman" w:cs="Times New Roman"/>
          <w:sz w:val="24"/>
          <w:szCs w:val="24"/>
        </w:rPr>
        <w:t>Уже в начальной школе ученик учится искать, фиксировать, понимать, преобразовывать, применять, оценивать достоверность получаемой информации. В процессе работы с различной информацией учащиеся осознают необходимость учиться в течение всей жизни, потому что именно потребность в постоянном саморазвитии может обеспечить успешную социализацию в информационном обществе. А плавное включение в образовательный процесс детей с ОВЗ в интерактивном режиме одна из основных целей и задач данной тематики.</w:t>
      </w:r>
    </w:p>
    <w:p w:rsidR="007E03FD" w:rsidRPr="008D2906" w:rsidRDefault="007E03FD" w:rsidP="008D290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2906">
        <w:rPr>
          <w:rFonts w:ascii="Times New Roman" w:hAnsi="Times New Roman"/>
          <w:b/>
          <w:color w:val="000000"/>
          <w:sz w:val="24"/>
          <w:szCs w:val="24"/>
        </w:rPr>
        <w:t xml:space="preserve">Преимущества использования этой технологии. </w:t>
      </w:r>
    </w:p>
    <w:p w:rsidR="007E03FD" w:rsidRPr="008D2906" w:rsidRDefault="007E03FD" w:rsidP="008D290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D2906">
        <w:rPr>
          <w:rFonts w:ascii="Times New Roman" w:hAnsi="Times New Roman"/>
          <w:color w:val="000000"/>
          <w:sz w:val="24"/>
          <w:szCs w:val="24"/>
        </w:rPr>
        <w:t xml:space="preserve">Интерактивное обучение представляет собой такую организацию учебного процесса, при которой практически все учащиеся оказываются вовлечёнными в процесс познания. </w:t>
      </w:r>
      <w:proofErr w:type="gramStart"/>
      <w:r w:rsidRPr="008D2906">
        <w:rPr>
          <w:rFonts w:ascii="Times New Roman" w:hAnsi="Times New Roman"/>
          <w:color w:val="000000"/>
          <w:sz w:val="24"/>
          <w:szCs w:val="24"/>
        </w:rPr>
        <w:t>Интерактивный</w:t>
      </w:r>
      <w:proofErr w:type="gramEnd"/>
      <w:r w:rsidRPr="008D2906">
        <w:rPr>
          <w:rFonts w:ascii="Times New Roman" w:hAnsi="Times New Roman"/>
          <w:color w:val="000000"/>
          <w:sz w:val="24"/>
          <w:szCs w:val="24"/>
        </w:rPr>
        <w:t xml:space="preserve"> ("</w:t>
      </w:r>
      <w:proofErr w:type="spellStart"/>
      <w:r w:rsidRPr="008D2906">
        <w:rPr>
          <w:rFonts w:ascii="Times New Roman" w:hAnsi="Times New Roman"/>
          <w:color w:val="000000"/>
          <w:sz w:val="24"/>
          <w:szCs w:val="24"/>
        </w:rPr>
        <w:t>Inter</w:t>
      </w:r>
      <w:proofErr w:type="spellEnd"/>
      <w:r w:rsidRPr="008D2906">
        <w:rPr>
          <w:rFonts w:ascii="Times New Roman" w:hAnsi="Times New Roman"/>
          <w:color w:val="000000"/>
          <w:sz w:val="24"/>
          <w:szCs w:val="24"/>
        </w:rPr>
        <w:t>" – это взаимный, "</w:t>
      </w:r>
      <w:proofErr w:type="spellStart"/>
      <w:r w:rsidRPr="008D2906">
        <w:rPr>
          <w:rFonts w:ascii="Times New Roman" w:hAnsi="Times New Roman"/>
          <w:color w:val="000000"/>
          <w:sz w:val="24"/>
          <w:szCs w:val="24"/>
        </w:rPr>
        <w:t>act</w:t>
      </w:r>
      <w:proofErr w:type="spellEnd"/>
      <w:r w:rsidRPr="008D2906">
        <w:rPr>
          <w:rFonts w:ascii="Times New Roman" w:hAnsi="Times New Roman"/>
          <w:color w:val="000000"/>
          <w:sz w:val="24"/>
          <w:szCs w:val="24"/>
        </w:rPr>
        <w:t>" – действовать) – означает взаимодействовать, находится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 Место учителя в интерактивных уроках сводится к направлению деятельности учащихся на достижение целей урока.</w:t>
      </w:r>
    </w:p>
    <w:p w:rsidR="007E03FD" w:rsidRPr="008D2906" w:rsidRDefault="007E03FD" w:rsidP="008D290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D290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134995" cy="1850390"/>
            <wp:effectExtent l="19050" t="0" r="8255" b="0"/>
            <wp:docPr id="1" name="Рисунок 1" descr="использование интерактивных методов обучения на уроках русского языка в начальн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ьзование интерактивных методов обучения на уроках русского языка в начальной школ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FD" w:rsidRPr="008D2906" w:rsidRDefault="007E03FD" w:rsidP="008D290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D2906">
        <w:rPr>
          <w:rFonts w:ascii="Times New Roman" w:hAnsi="Times New Roman"/>
          <w:color w:val="000000"/>
          <w:sz w:val="24"/>
          <w:szCs w:val="24"/>
        </w:rPr>
        <w:t>Рисунок 1. Схема пассивного метода</w:t>
      </w:r>
    </w:p>
    <w:p w:rsidR="007E03FD" w:rsidRPr="008D2906" w:rsidRDefault="007E03FD" w:rsidP="008D290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D290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24200" cy="1915795"/>
            <wp:effectExtent l="19050" t="0" r="0" b="0"/>
            <wp:docPr id="2" name="Рисунок 2" descr="использование интерактивных методов обучения на уроках русского языка в начальн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пользование интерактивных методов обучения на уроках русского языка в начальной школ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FD" w:rsidRPr="008D2906" w:rsidRDefault="007E03FD" w:rsidP="008D290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D2906">
        <w:rPr>
          <w:rFonts w:ascii="Times New Roman" w:hAnsi="Times New Roman"/>
          <w:color w:val="000000"/>
          <w:sz w:val="24"/>
          <w:szCs w:val="24"/>
        </w:rPr>
        <w:t>Рисунок 2. Схема активного метода</w:t>
      </w:r>
    </w:p>
    <w:p w:rsidR="007E03FD" w:rsidRPr="008D2906" w:rsidRDefault="007E03FD" w:rsidP="008D290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D2906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58795" cy="1872615"/>
            <wp:effectExtent l="19050" t="0" r="8255" b="0"/>
            <wp:docPr id="3" name="Рисунок 3" descr="использование интерактивных методов обучения на уроках русского языка в начальной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спользование интерактивных методов обучения на уроках русского языка в начальной школ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FD" w:rsidRDefault="007E03FD" w:rsidP="008D290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8D2906">
        <w:rPr>
          <w:rFonts w:ascii="Times New Roman" w:hAnsi="Times New Roman"/>
          <w:color w:val="000000"/>
          <w:sz w:val="24"/>
          <w:szCs w:val="24"/>
        </w:rPr>
        <w:t>Рисунок 3. Схема интерактивного метода</w:t>
      </w:r>
    </w:p>
    <w:p w:rsidR="00A52604" w:rsidRDefault="00A52604" w:rsidP="008D290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2604" w:rsidRPr="008D2906" w:rsidRDefault="00A52604" w:rsidP="008D290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2604" w:rsidRP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Совместная деятельность учащихся в процессе познания, освоения учебного материала означает, что каждый вносит в этот процесс свой особый индивидуальный вклад, что идет обмен знаниями, идеями, способами деятельности. Причем происходит это в атмосфере доброжелательности и взаимной поддержки, что позволяет не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</w:p>
    <w:p w:rsidR="00A52604" w:rsidRP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ab/>
        <w:t>На уроках организуются индивидуальная, парная и групповая работа, исследовательские проекты, ролевые игры, работа с документами и различными источниками информации, творческие работы, рисунки и пр.</w:t>
      </w:r>
    </w:p>
    <w:p w:rsid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>Интерактивное обучение отчасти решает еще одну существенную задачу. Речь идет о релаксации, снятии нервной нагрузки, переключении внимания, смене форм деятельности и т. д.</w:t>
      </w:r>
    </w:p>
    <w:p w:rsidR="00EB4C5C" w:rsidRPr="00A52604" w:rsidRDefault="00EB4C5C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деятельности интерактивного обучения:</w:t>
      </w:r>
    </w:p>
    <w:p w:rsidR="00A52604" w:rsidRP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52604">
        <w:rPr>
          <w:rFonts w:ascii="Times New Roman" w:hAnsi="Times New Roman" w:cs="Times New Roman"/>
          <w:sz w:val="24"/>
          <w:szCs w:val="24"/>
        </w:rPr>
        <w:t xml:space="preserve">«Мозговой штурм» (атака) </w:t>
      </w:r>
    </w:p>
    <w:p w:rsidR="00A52604" w:rsidRP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 xml:space="preserve">Мини-лекция   </w:t>
      </w:r>
    </w:p>
    <w:p w:rsidR="00A52604" w:rsidRP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 xml:space="preserve">Контрольный лист или тест </w:t>
      </w:r>
    </w:p>
    <w:p w:rsidR="00A52604" w:rsidRP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 xml:space="preserve">Ролевая игра   </w:t>
      </w:r>
    </w:p>
    <w:p w:rsidR="00A52604" w:rsidRP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 xml:space="preserve">Игровые упражнения  </w:t>
      </w:r>
    </w:p>
    <w:p w:rsidR="00A52604" w:rsidRP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 xml:space="preserve">Разработка проекта </w:t>
      </w:r>
    </w:p>
    <w:p w:rsidR="00A52604" w:rsidRP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 xml:space="preserve">Решение ситуационных задач             </w:t>
      </w:r>
    </w:p>
    <w:p w:rsidR="00A52604" w:rsidRP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 xml:space="preserve">Приглашение визитера         </w:t>
      </w:r>
    </w:p>
    <w:p w:rsidR="00A52604" w:rsidRP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 xml:space="preserve">Дискуссия  группы экспертов </w:t>
      </w:r>
    </w:p>
    <w:p w:rsidR="00A52604" w:rsidRP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 xml:space="preserve">Интервью </w:t>
      </w:r>
    </w:p>
    <w:p w:rsidR="00A52604" w:rsidRP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 xml:space="preserve">Инсценировка                      </w:t>
      </w:r>
    </w:p>
    <w:p w:rsidR="00A52604" w:rsidRP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 xml:space="preserve">Проигрывание ситуаций  </w:t>
      </w:r>
    </w:p>
    <w:p w:rsidR="00A52604" w:rsidRP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 xml:space="preserve">Выступление в роли </w:t>
      </w:r>
      <w:proofErr w:type="gramStart"/>
      <w:r w:rsidRPr="00A52604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</w:p>
    <w:p w:rsidR="00A52604" w:rsidRPr="00A52604" w:rsidRDefault="00A52604" w:rsidP="00A52604">
      <w:pPr>
        <w:jc w:val="both"/>
        <w:rPr>
          <w:rFonts w:ascii="Times New Roman" w:hAnsi="Times New Roman" w:cs="Times New Roman"/>
          <w:sz w:val="24"/>
          <w:szCs w:val="24"/>
        </w:rPr>
      </w:pPr>
      <w:r w:rsidRPr="00A52604">
        <w:rPr>
          <w:rFonts w:ascii="Times New Roman" w:hAnsi="Times New Roman" w:cs="Times New Roman"/>
          <w:sz w:val="24"/>
          <w:szCs w:val="24"/>
        </w:rPr>
        <w:t xml:space="preserve">Обсуждение сюжетных рисунков </w:t>
      </w:r>
    </w:p>
    <w:bookmarkEnd w:id="0"/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Приведу пример</w:t>
      </w:r>
      <w:r w:rsidR="007E0A71">
        <w:rPr>
          <w:rFonts w:ascii="Times New Roman" w:hAnsi="Times New Roman" w:cs="Times New Roman"/>
          <w:sz w:val="24"/>
          <w:szCs w:val="24"/>
        </w:rPr>
        <w:t>ы</w:t>
      </w:r>
      <w:r w:rsidRPr="00385C3F">
        <w:rPr>
          <w:rFonts w:ascii="Times New Roman" w:hAnsi="Times New Roman" w:cs="Times New Roman"/>
          <w:sz w:val="24"/>
          <w:szCs w:val="24"/>
        </w:rPr>
        <w:t xml:space="preserve"> нескольких видов деятельности по интерактивному включению детей в работу, которые можно использовать на любом предмете, для детей любого возраста, в том числе детей с ОВЗ,  для того, чтобы восприятие информации стало более осознанной, интересной, запоминающейся, доступной, увлекательной пробуждающей желание что - либо запомнить, прочитать, а потом воспроизвести.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 xml:space="preserve">Дело в том, что если </w:t>
      </w:r>
      <w:proofErr w:type="gramStart"/>
      <w:r w:rsidRPr="00385C3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385C3F">
        <w:rPr>
          <w:rFonts w:ascii="Times New Roman" w:hAnsi="Times New Roman" w:cs="Times New Roman"/>
          <w:sz w:val="24"/>
          <w:szCs w:val="24"/>
        </w:rPr>
        <w:t xml:space="preserve"> мотивированы, то и учебный процесс самого урока и его этапов пройдёт </w:t>
      </w:r>
      <w:proofErr w:type="spellStart"/>
      <w:r w:rsidRPr="00385C3F">
        <w:rPr>
          <w:rFonts w:ascii="Times New Roman" w:hAnsi="Times New Roman" w:cs="Times New Roman"/>
          <w:sz w:val="24"/>
          <w:szCs w:val="24"/>
        </w:rPr>
        <w:t>безбарьерно</w:t>
      </w:r>
      <w:proofErr w:type="spellEnd"/>
      <w:r w:rsidRPr="00385C3F">
        <w:rPr>
          <w:rFonts w:ascii="Times New Roman" w:hAnsi="Times New Roman" w:cs="Times New Roman"/>
          <w:sz w:val="24"/>
          <w:szCs w:val="24"/>
        </w:rPr>
        <w:t>.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 xml:space="preserve">И одним из таких приёмов мотивации… Работа в </w:t>
      </w:r>
      <w:proofErr w:type="spellStart"/>
      <w:r w:rsidRPr="00385C3F">
        <w:rPr>
          <w:rFonts w:ascii="Times New Roman" w:hAnsi="Times New Roman" w:cs="Times New Roman"/>
          <w:sz w:val="24"/>
          <w:szCs w:val="24"/>
        </w:rPr>
        <w:t>квес</w:t>
      </w:r>
      <w:proofErr w:type="gramStart"/>
      <w:r w:rsidRPr="00385C3F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85C3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85C3F">
        <w:rPr>
          <w:rFonts w:ascii="Times New Roman" w:hAnsi="Times New Roman" w:cs="Times New Roman"/>
          <w:sz w:val="24"/>
          <w:szCs w:val="24"/>
        </w:rPr>
        <w:t xml:space="preserve"> комнате.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Пример урока русского языка.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 xml:space="preserve">Я предлагаю окунуться в таинства комнаты, в которой спрятаны задания, мотивирующие </w:t>
      </w:r>
      <w:proofErr w:type="gramStart"/>
      <w:r w:rsidRPr="00385C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5C3F">
        <w:rPr>
          <w:rFonts w:ascii="Times New Roman" w:hAnsi="Times New Roman" w:cs="Times New Roman"/>
          <w:sz w:val="24"/>
          <w:szCs w:val="24"/>
        </w:rPr>
        <w:t>. Информация скрытая имплицитная. Выполняя задания</w:t>
      </w:r>
      <w:r w:rsidR="000F2995">
        <w:rPr>
          <w:rFonts w:ascii="Times New Roman" w:hAnsi="Times New Roman" w:cs="Times New Roman"/>
          <w:sz w:val="24"/>
          <w:szCs w:val="24"/>
        </w:rPr>
        <w:t>,</w:t>
      </w:r>
      <w:r w:rsidRPr="00385C3F">
        <w:rPr>
          <w:rFonts w:ascii="Times New Roman" w:hAnsi="Times New Roman" w:cs="Times New Roman"/>
          <w:sz w:val="24"/>
          <w:szCs w:val="24"/>
        </w:rPr>
        <w:t xml:space="preserve"> обучающиеся пошагово работая в команде, решают все задания предложенные учителем. 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1.Определить, что находится в мешочке.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 xml:space="preserve">Групповая работа. 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Задача, опустить руку в мешочек</w:t>
      </w:r>
      <w:r w:rsidR="00F42935">
        <w:rPr>
          <w:rFonts w:ascii="Times New Roman" w:hAnsi="Times New Roman" w:cs="Times New Roman"/>
          <w:sz w:val="24"/>
          <w:szCs w:val="24"/>
        </w:rPr>
        <w:t>,</w:t>
      </w:r>
      <w:r w:rsidRPr="00385C3F">
        <w:rPr>
          <w:rFonts w:ascii="Times New Roman" w:hAnsi="Times New Roman" w:cs="Times New Roman"/>
          <w:sz w:val="24"/>
          <w:szCs w:val="24"/>
        </w:rPr>
        <w:t xml:space="preserve"> не заглядывая в него, на ощупь определить, какой предмет там спрятан. На планшете для А4 прикреплён лист, на котором изображена </w:t>
      </w:r>
      <w:r w:rsidRPr="00385C3F">
        <w:rPr>
          <w:rFonts w:ascii="Times New Roman" w:hAnsi="Times New Roman" w:cs="Times New Roman"/>
          <w:sz w:val="24"/>
          <w:szCs w:val="24"/>
        </w:rPr>
        <w:lastRenderedPageBreak/>
        <w:t>рук</w:t>
      </w:r>
      <w:proofErr w:type="gramStart"/>
      <w:r w:rsidRPr="00385C3F">
        <w:rPr>
          <w:rFonts w:ascii="Times New Roman" w:hAnsi="Times New Roman" w:cs="Times New Roman"/>
          <w:sz w:val="24"/>
          <w:szCs w:val="24"/>
        </w:rPr>
        <w:t>а</w:t>
      </w:r>
      <w:r w:rsidR="002E3B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3BD5">
        <w:rPr>
          <w:rFonts w:ascii="Times New Roman" w:hAnsi="Times New Roman" w:cs="Times New Roman"/>
          <w:sz w:val="24"/>
          <w:szCs w:val="24"/>
        </w:rPr>
        <w:t>Технология «Пять пальчиков»)</w:t>
      </w:r>
      <w:r w:rsidRPr="00385C3F">
        <w:rPr>
          <w:rFonts w:ascii="Times New Roman" w:hAnsi="Times New Roman" w:cs="Times New Roman"/>
          <w:sz w:val="24"/>
          <w:szCs w:val="24"/>
        </w:rPr>
        <w:t>, на каждом пальчике нужно прописать морфологические признаки спрятанного  предмета, передавая планшет по часовой стрелке, далее с проговариванием информации.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 xml:space="preserve">(В данной форме работы используется сразу несколько интерактивных приёмов и технологий: тайный мешочек, карусель, развитие критического мышления, авторская технология «Пять пальчиков», защита мини - проекта.) Такой вид деятельности помогает включить в работу разную категорию детей, используя и направляя задания. Например: Мотивированные дети и ребёнок ОВЗ с задержкой речи. 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 xml:space="preserve">Можно предложить задание, что обучающиеся определяют, что находится в мешочке, но при этом общаться не могут, а прописывают все морфологические признаки предмета по очереди. </w:t>
      </w:r>
    </w:p>
    <w:p w:rsid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Далее, защита мини – проекта.</w:t>
      </w:r>
    </w:p>
    <w:p w:rsidR="00EB4C5C" w:rsidRPr="00385C3F" w:rsidRDefault="00EB4C5C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одна форма работы пошаговый переход из парной работы в малую группу, далее объединение групп.</w:t>
      </w:r>
    </w:p>
    <w:p w:rsidR="00385C3F" w:rsidRPr="00385C3F" w:rsidRDefault="00EB4C5C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5C3F" w:rsidRPr="00385C3F">
        <w:rPr>
          <w:rFonts w:ascii="Times New Roman" w:hAnsi="Times New Roman" w:cs="Times New Roman"/>
          <w:sz w:val="24"/>
          <w:szCs w:val="24"/>
        </w:rPr>
        <w:t>. Зашифровать предложение в рисунке</w:t>
      </w:r>
      <w:proofErr w:type="gramStart"/>
      <w:r w:rsidR="00385C3F" w:rsidRPr="00385C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5C3F" w:rsidRPr="00385C3F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="00385C3F" w:rsidRPr="00385C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85C3F" w:rsidRPr="00385C3F">
        <w:rPr>
          <w:rFonts w:ascii="Times New Roman" w:hAnsi="Times New Roman" w:cs="Times New Roman"/>
          <w:sz w:val="24"/>
          <w:szCs w:val="24"/>
        </w:rPr>
        <w:t>абота в парах)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а. Книга, ступень к знаниям.</w:t>
      </w:r>
    </w:p>
    <w:p w:rsid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C3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85C3F">
        <w:rPr>
          <w:rFonts w:ascii="Times New Roman" w:hAnsi="Times New Roman" w:cs="Times New Roman"/>
          <w:sz w:val="24"/>
          <w:szCs w:val="24"/>
        </w:rPr>
        <w:t>. Жду тебя в солнечный день возле школы около дерева.</w:t>
      </w:r>
    </w:p>
    <w:p w:rsidR="00EB4C5C" w:rsidRDefault="00EB4C5C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 шифровки, объединение пар и расшифровка предложения в рисунке).</w:t>
      </w:r>
    </w:p>
    <w:p w:rsidR="00EB4C5C" w:rsidRDefault="00EB4C5C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предлагается записать зашифрованный рисунок в Графический органайзер.</w:t>
      </w:r>
    </w:p>
    <w:p w:rsidR="00EB4C5C" w:rsidRDefault="002E3BD5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EB4C5C" w:rsidRPr="00385C3F" w:rsidRDefault="00EB4C5C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B466A">
        <w:rPr>
          <w:rFonts w:ascii="Times New Roman" w:hAnsi="Times New Roman" w:cs="Times New Roman"/>
          <w:sz w:val="24"/>
          <w:szCs w:val="24"/>
        </w:rPr>
        <w:t>представления работы, ученики объединяются ещё в более большую группу (6 человек)</w:t>
      </w:r>
    </w:p>
    <w:p w:rsidR="009B466A" w:rsidRDefault="00EB4C5C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 xml:space="preserve"> </w:t>
      </w:r>
      <w:r w:rsidR="009B466A">
        <w:rPr>
          <w:rFonts w:ascii="Times New Roman" w:hAnsi="Times New Roman" w:cs="Times New Roman"/>
          <w:sz w:val="24"/>
          <w:szCs w:val="24"/>
        </w:rPr>
        <w:t>Им предлагается следующая форма работы.</w:t>
      </w:r>
    </w:p>
    <w:p w:rsidR="009B466A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 xml:space="preserve"> Запишите с одн</w:t>
      </w:r>
      <w:r w:rsidR="009B466A">
        <w:rPr>
          <w:rFonts w:ascii="Times New Roman" w:hAnsi="Times New Roman" w:cs="Times New Roman"/>
          <w:sz w:val="24"/>
          <w:szCs w:val="24"/>
        </w:rPr>
        <w:t>им из существительных двустишье, (Слова в зашифрованном предложении).</w:t>
      </w:r>
    </w:p>
    <w:p w:rsidR="009B466A" w:rsidRDefault="009B466A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 ребята выбирают наиболее удачный вариант и представляют работу.</w:t>
      </w:r>
      <w:r w:rsidR="00385C3F" w:rsidRPr="00385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Делают соответствующие выводы и анализ своей работы.</w:t>
      </w:r>
    </w:p>
    <w:p w:rsidR="002E3BD5" w:rsidRDefault="002E3BD5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Эйдо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конспект предлагается в ходе работы с текстом . (Приложение 2)</w:t>
      </w:r>
    </w:p>
    <w:p w:rsidR="009B466A" w:rsidRPr="00385C3F" w:rsidRDefault="009B466A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форма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 xml:space="preserve"> 4.Открытый микрофон. Доказать утверждение  да, нет</w:t>
      </w:r>
      <w:proofErr w:type="gramStart"/>
      <w:r w:rsidRPr="00385C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5C3F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385C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85C3F">
        <w:rPr>
          <w:rFonts w:ascii="Times New Roman" w:hAnsi="Times New Roman" w:cs="Times New Roman"/>
          <w:sz w:val="24"/>
          <w:szCs w:val="24"/>
        </w:rPr>
        <w:t>ест )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Имя существительное …..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1.бывает только среднего рода;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lastRenderedPageBreak/>
        <w:t>2.часть речи;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3.отвечает на вопрос кто? что?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4.подчёркивается волнистой линией;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5.обозначает предмет;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6.бывает собственным и указательным;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7.одушевлённым и воздушным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C3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85C3F">
        <w:rPr>
          <w:rFonts w:ascii="Times New Roman" w:hAnsi="Times New Roman" w:cs="Times New Roman"/>
          <w:sz w:val="24"/>
          <w:szCs w:val="24"/>
        </w:rPr>
        <w:t xml:space="preserve"> п</w:t>
      </w:r>
      <w:r w:rsidR="000F2995">
        <w:rPr>
          <w:rFonts w:ascii="Times New Roman" w:hAnsi="Times New Roman" w:cs="Times New Roman"/>
          <w:sz w:val="24"/>
          <w:szCs w:val="24"/>
        </w:rPr>
        <w:t xml:space="preserve">редлагается выполнить тест. По </w:t>
      </w:r>
      <w:r w:rsidRPr="00385C3F">
        <w:rPr>
          <w:rFonts w:ascii="Times New Roman" w:hAnsi="Times New Roman" w:cs="Times New Roman"/>
          <w:sz w:val="24"/>
          <w:szCs w:val="24"/>
        </w:rPr>
        <w:t>очереди передавая микрофон</w:t>
      </w:r>
      <w:r w:rsidR="009B466A">
        <w:rPr>
          <w:rFonts w:ascii="Times New Roman" w:hAnsi="Times New Roman" w:cs="Times New Roman"/>
          <w:sz w:val="24"/>
          <w:szCs w:val="24"/>
        </w:rPr>
        <w:t xml:space="preserve"> доказать,</w:t>
      </w:r>
      <w:r w:rsidRPr="00385C3F">
        <w:rPr>
          <w:rFonts w:ascii="Times New Roman" w:hAnsi="Times New Roman" w:cs="Times New Roman"/>
          <w:sz w:val="24"/>
          <w:szCs w:val="24"/>
        </w:rPr>
        <w:t xml:space="preserve"> согласны ли с утверждением или нет.  Ребята дают полные ответы.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ab/>
        <w:t>В настоящее время методистами и учителями-практиками разработано немало форм групповой работы. Наиболее известные из них – "большой круг", "вертушка", "аквариум", "мозговой штурм", "дебаты".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Наиболее простая форма группового взаимодействия – "большой круг". Работа проходит в три этапа.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Первый этап. Группа рассаживается на стульях в большом кругу. Учитель формулирует проблему.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Второй этап. В течение определенного времени (примерно 10 минут) каждый ученик индивидуально, на своем листе записывает предлагаемые меры для решения проблемы.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Третий этап. По кругу каждый ученик зачитывает свои предложения, группа молча выслушивает (не критикует) и проводит голосование по каждому пункту – включать ли его в общее решение, которое по мере разговора фиксируется на доске.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Прием "большого круга" оптимален в случаях, когда возможно быстро определить пути решения вопроса или составляющие этого решения. С помощью данной формы можно, например, разрабатывать законопроекты или инструкции, локальные нормативно-правовые акты.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 xml:space="preserve">Вывод: Применяя на уроках  интерактивные методы обучения, учитель добивается  новых возможностей, связанных, прежде всего, с налаживанием межличностного взаимодействия путем внешнего диалога в процессе усвоения учебного материала. Действительно, между учащимися в группе  неизбежно возникают определенные межличностные взаимоотношения; и от того, какими они будут, во многом зависит успешность их учебной деятельности. Умелая организация взаимодействия </w:t>
      </w:r>
      <w:proofErr w:type="gramStart"/>
      <w:r w:rsidRPr="00385C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5C3F">
        <w:rPr>
          <w:rFonts w:ascii="Times New Roman" w:hAnsi="Times New Roman" w:cs="Times New Roman"/>
          <w:sz w:val="24"/>
          <w:szCs w:val="24"/>
        </w:rPr>
        <w:t xml:space="preserve"> на основе учебного материала  становится мощным фактором повышения эффективности учебной деятельности в целом.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Интерактивное обучение одновременно решает несколько задач: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- развивает коммуникативные умения и навыки, помогает установлению эмоциональных контактов между учащимися;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lastRenderedPageBreak/>
        <w:t>- решает информационную задачу, поскольку обеспечивает учащихся необходимой информацией, без которой невозможно реализовывать совместную деятельность;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- развивает общие учебные умения и навыки (анализ, синтез, постановка целей и пр.), то есть обеспечивает решение обучающих задач;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- обеспечивает воспитательную задачу, поскольку приучает работать в команде, прислушиваться к чужому мнению.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 xml:space="preserve"> Я считаю, что использование интерактивных методов - это верное средство повышения познавательной активности учащихся на уроках.   </w:t>
      </w: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C3F" w:rsidRPr="00385C3F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 xml:space="preserve">Таким образом, ученики думают, критически мыслят, запоминают информацию, работают на успех. Это очень помогает в работе в рамках инклюзивного образования. Когда дети с особыми возможностями здоровья, работают в группе и не боятся допустить ошибку. В моём классе обучается трое учеников с особыми возможностями здоровья. Поэтому все задания строятся таким образом, чтобы они были социализированы. </w:t>
      </w:r>
    </w:p>
    <w:p w:rsidR="007E03FD" w:rsidRDefault="00385C3F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385C3F">
        <w:rPr>
          <w:rFonts w:ascii="Times New Roman" w:hAnsi="Times New Roman" w:cs="Times New Roman"/>
          <w:sz w:val="24"/>
          <w:szCs w:val="24"/>
        </w:rPr>
        <w:t>Наглядно можно было пронаблюдать модель обучения, которая сочетает в себе направляющую роль учителя. Ребята совместно открывают и добывают новые знания. Они мотивированы, а значит и качества знаний стабильны.</w:t>
      </w:r>
    </w:p>
    <w:p w:rsidR="002E3BD5" w:rsidRDefault="002E3BD5" w:rsidP="00385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Default="002E3BD5" w:rsidP="00385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Default="002E3BD5" w:rsidP="00385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Default="002E3BD5" w:rsidP="00385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Default="002E3BD5" w:rsidP="00385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Default="002E3BD5" w:rsidP="002E3BD5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3BD5" w:rsidRDefault="002E3BD5" w:rsidP="002E3BD5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Default="002E3BD5" w:rsidP="002E3BD5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Default="002E3BD5" w:rsidP="002E3BD5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Default="002E3BD5" w:rsidP="002E3BD5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Default="002E3BD5" w:rsidP="002E3BD5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Default="002E3BD5" w:rsidP="002E3BD5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Default="002E3BD5" w:rsidP="002E3BD5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Default="002E3BD5" w:rsidP="002E3BD5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Default="002E3BD5" w:rsidP="002E3BD5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Default="002E3BD5" w:rsidP="002E3BD5">
      <w:pPr>
        <w:tabs>
          <w:tab w:val="left" w:pos="22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E3BD5" w:rsidRDefault="002E3BD5" w:rsidP="00385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Default="002E3BD5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 w:rsidRPr="00EB4C5C">
        <w:rPr>
          <w:rFonts w:ascii="Times New Roman" w:hAnsi="Times New Roman" w:cs="Times New Roman"/>
          <w:sz w:val="24"/>
          <w:szCs w:val="24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59.25pt;height:270pt" o:ole="">
            <v:imagedata r:id="rId9" o:title=""/>
          </v:shape>
          <o:OLEObject Type="Embed" ProgID="PowerPoint.Slide.12" ShapeID="_x0000_i1029" DrawAspect="Content" ObjectID="_1745226581" r:id="rId10"/>
        </w:object>
      </w:r>
    </w:p>
    <w:p w:rsidR="002E3BD5" w:rsidRDefault="002E3BD5" w:rsidP="00385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Default="002E3BD5" w:rsidP="00385C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3BD5" w:rsidRPr="008D2906" w:rsidRDefault="002E3BD5" w:rsidP="00385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E03FD" w:rsidRPr="008D2906" w:rsidRDefault="002E3BD5" w:rsidP="008D2906">
      <w:pPr>
        <w:jc w:val="both"/>
        <w:rPr>
          <w:rFonts w:ascii="Times New Roman" w:hAnsi="Times New Roman" w:cs="Times New Roman"/>
          <w:sz w:val="24"/>
          <w:szCs w:val="24"/>
        </w:rPr>
      </w:pPr>
      <w:r w:rsidRPr="002E3BD5">
        <w:rPr>
          <w:rFonts w:ascii="Times New Roman" w:hAnsi="Times New Roman" w:cs="Times New Roman"/>
          <w:sz w:val="24"/>
          <w:szCs w:val="24"/>
        </w:rPr>
        <w:object w:dxaOrig="7201" w:dyaOrig="5401">
          <v:shape id="_x0000_i1026" type="#_x0000_t75" style="width:5in;height:270pt" o:ole="">
            <v:imagedata r:id="rId11" o:title=""/>
          </v:shape>
          <o:OLEObject Type="Embed" ProgID="PowerPoint.Slide.12" ShapeID="_x0000_i1026" DrawAspect="Content" ObjectID="_1745226582" r:id="rId12"/>
        </w:object>
      </w:r>
    </w:p>
    <w:sectPr w:rsidR="007E03FD" w:rsidRPr="008D2906" w:rsidSect="00821B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872" w:rsidRDefault="00665872" w:rsidP="00665872">
      <w:pPr>
        <w:spacing w:after="0" w:line="240" w:lineRule="auto"/>
      </w:pPr>
      <w:r>
        <w:separator/>
      </w:r>
    </w:p>
  </w:endnote>
  <w:endnote w:type="continuationSeparator" w:id="1">
    <w:p w:rsidR="00665872" w:rsidRDefault="00665872" w:rsidP="0066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72" w:rsidRDefault="006658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41844"/>
      <w:docPartObj>
        <w:docPartGallery w:val="Page Numbers (Bottom of Page)"/>
        <w:docPartUnique/>
      </w:docPartObj>
    </w:sdtPr>
    <w:sdtContent>
      <w:p w:rsidR="00665872" w:rsidRDefault="002633FB">
        <w:pPr>
          <w:pStyle w:val="a8"/>
          <w:jc w:val="center"/>
        </w:pPr>
        <w:r>
          <w:fldChar w:fldCharType="begin"/>
        </w:r>
        <w:r w:rsidR="00665872">
          <w:instrText xml:space="preserve"> PAGE   \* MERGEFORMAT </w:instrText>
        </w:r>
        <w:r>
          <w:fldChar w:fldCharType="separate"/>
        </w:r>
        <w:r w:rsidR="002E3BD5">
          <w:rPr>
            <w:noProof/>
          </w:rPr>
          <w:t>2</w:t>
        </w:r>
        <w:r>
          <w:fldChar w:fldCharType="end"/>
        </w:r>
      </w:p>
    </w:sdtContent>
  </w:sdt>
  <w:p w:rsidR="00665872" w:rsidRDefault="0066587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72" w:rsidRDefault="006658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872" w:rsidRDefault="00665872" w:rsidP="00665872">
      <w:pPr>
        <w:spacing w:after="0" w:line="240" w:lineRule="auto"/>
      </w:pPr>
      <w:r>
        <w:separator/>
      </w:r>
    </w:p>
  </w:footnote>
  <w:footnote w:type="continuationSeparator" w:id="1">
    <w:p w:rsidR="00665872" w:rsidRDefault="00665872" w:rsidP="0066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72" w:rsidRDefault="0066587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72" w:rsidRDefault="0066587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872" w:rsidRDefault="0066587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CD3"/>
    <w:rsid w:val="000307C6"/>
    <w:rsid w:val="000E0CD3"/>
    <w:rsid w:val="000F2995"/>
    <w:rsid w:val="001520C6"/>
    <w:rsid w:val="002633FB"/>
    <w:rsid w:val="002E3BD5"/>
    <w:rsid w:val="00385C3F"/>
    <w:rsid w:val="003F4A43"/>
    <w:rsid w:val="00522299"/>
    <w:rsid w:val="00665872"/>
    <w:rsid w:val="007E03FD"/>
    <w:rsid w:val="007E0A71"/>
    <w:rsid w:val="00821BCC"/>
    <w:rsid w:val="00862FE6"/>
    <w:rsid w:val="008D2906"/>
    <w:rsid w:val="009B466A"/>
    <w:rsid w:val="00A52604"/>
    <w:rsid w:val="00EB4C5C"/>
    <w:rsid w:val="00F24E1F"/>
    <w:rsid w:val="00F4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3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5872"/>
  </w:style>
  <w:style w:type="paragraph" w:styleId="a8">
    <w:name w:val="footer"/>
    <w:basedOn w:val="a"/>
    <w:link w:val="a9"/>
    <w:uiPriority w:val="99"/>
    <w:unhideWhenUsed/>
    <w:rsid w:val="0066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3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package" Target="embeddings/______Microsoft_Office_PowerPoint2.sldx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package" Target="embeddings/______Microsoft_Office_PowerPoint1.sldx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ГКОУ 154</cp:lastModifiedBy>
  <cp:revision>12</cp:revision>
  <dcterms:created xsi:type="dcterms:W3CDTF">2023-05-01T16:19:00Z</dcterms:created>
  <dcterms:modified xsi:type="dcterms:W3CDTF">2023-05-10T09:23:00Z</dcterms:modified>
</cp:coreProperties>
</file>